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67F" w:rsidRPr="00CC74F7" w:rsidRDefault="006E367F" w:rsidP="00CC74F7">
      <w:pPr>
        <w:pStyle w:val="a4"/>
        <w:jc w:val="center"/>
        <w:rPr>
          <w:rFonts w:ascii="Times New Roman" w:hAnsi="Times New Roman"/>
          <w:b/>
          <w:bCs/>
          <w:sz w:val="28"/>
          <w:szCs w:val="28"/>
        </w:rPr>
      </w:pPr>
    </w:p>
    <w:p w:rsidR="00007586" w:rsidRPr="00CC74F7" w:rsidRDefault="003944C9" w:rsidP="00CC74F7">
      <w:pPr>
        <w:widowControl w:val="0"/>
        <w:autoSpaceDE w:val="0"/>
        <w:autoSpaceDN w:val="0"/>
        <w:adjustRightInd w:val="0"/>
        <w:spacing w:after="0" w:line="240" w:lineRule="auto"/>
        <w:jc w:val="center"/>
        <w:rPr>
          <w:rFonts w:ascii="Times New Roman" w:hAnsi="Times New Roman"/>
          <w:b/>
          <w:sz w:val="36"/>
          <w:szCs w:val="36"/>
          <w:lang w:val="tt-RU"/>
        </w:rPr>
      </w:pPr>
      <w:r w:rsidRPr="003944C9">
        <w:rPr>
          <w:rFonts w:ascii="Times New Roman" w:hAnsi="Times New Roman"/>
          <w:b/>
          <w:sz w:val="36"/>
          <w:szCs w:val="36"/>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25pt;height:670.5pt">
            <v:imagedata r:id="rId8" o:title="титульник основ общ 5-9"/>
          </v:shape>
        </w:pict>
      </w:r>
    </w:p>
    <w:p w:rsidR="008B66A7" w:rsidRPr="00CC74F7" w:rsidRDefault="008B66A7" w:rsidP="00CC74F7">
      <w:pPr>
        <w:widowControl w:val="0"/>
        <w:autoSpaceDE w:val="0"/>
        <w:autoSpaceDN w:val="0"/>
        <w:adjustRightInd w:val="0"/>
        <w:spacing w:after="0" w:line="240" w:lineRule="auto"/>
        <w:jc w:val="center"/>
        <w:rPr>
          <w:rFonts w:ascii="Times New Roman" w:hAnsi="Times New Roman"/>
          <w:b/>
          <w:sz w:val="28"/>
          <w:szCs w:val="28"/>
          <w:lang w:val="tt-RU"/>
        </w:rPr>
      </w:pPr>
    </w:p>
    <w:p w:rsidR="008B66A7" w:rsidRPr="00CC74F7" w:rsidRDefault="008B66A7" w:rsidP="00CC74F7">
      <w:pPr>
        <w:widowControl w:val="0"/>
        <w:autoSpaceDE w:val="0"/>
        <w:autoSpaceDN w:val="0"/>
        <w:adjustRightInd w:val="0"/>
        <w:spacing w:after="0" w:line="240" w:lineRule="auto"/>
        <w:jc w:val="center"/>
        <w:rPr>
          <w:rFonts w:ascii="Times New Roman" w:hAnsi="Times New Roman"/>
          <w:b/>
          <w:sz w:val="28"/>
          <w:szCs w:val="28"/>
          <w:lang w:val="tt-RU"/>
        </w:rPr>
      </w:pPr>
    </w:p>
    <w:p w:rsidR="008B66A7" w:rsidRPr="00CC74F7" w:rsidRDefault="008B66A7" w:rsidP="00CC74F7">
      <w:pPr>
        <w:widowControl w:val="0"/>
        <w:overflowPunct w:val="0"/>
        <w:autoSpaceDE w:val="0"/>
        <w:autoSpaceDN w:val="0"/>
        <w:adjustRightInd w:val="0"/>
        <w:spacing w:after="0" w:line="240" w:lineRule="auto"/>
        <w:ind w:left="3540" w:right="2920" w:firstLine="749"/>
        <w:rPr>
          <w:rFonts w:ascii="Times New Roman" w:hAnsi="Times New Roman"/>
          <w:b/>
          <w:bCs/>
          <w:sz w:val="28"/>
          <w:szCs w:val="28"/>
          <w:lang w:val="ru-RU"/>
        </w:rPr>
      </w:pPr>
      <w:bookmarkStart w:id="0" w:name="page3"/>
      <w:bookmarkEnd w:id="0"/>
    </w:p>
    <w:p w:rsidR="003E2322" w:rsidRPr="00CC74F7" w:rsidRDefault="00BE6824" w:rsidP="00CC74F7">
      <w:pPr>
        <w:widowControl w:val="0"/>
        <w:overflowPunct w:val="0"/>
        <w:autoSpaceDE w:val="0"/>
        <w:autoSpaceDN w:val="0"/>
        <w:adjustRightInd w:val="0"/>
        <w:spacing w:after="0" w:line="240" w:lineRule="auto"/>
        <w:ind w:left="3540" w:right="2920" w:firstLine="749"/>
        <w:rPr>
          <w:rFonts w:ascii="Times New Roman" w:hAnsi="Times New Roman"/>
          <w:sz w:val="24"/>
          <w:szCs w:val="24"/>
          <w:lang w:val="ru-RU"/>
        </w:rPr>
      </w:pPr>
      <w:r w:rsidRPr="00CC74F7">
        <w:rPr>
          <w:rFonts w:ascii="Times New Roman" w:hAnsi="Times New Roman"/>
          <w:b/>
          <w:bCs/>
          <w:sz w:val="24"/>
          <w:szCs w:val="24"/>
          <w:lang w:val="ru-RU"/>
        </w:rPr>
        <w:t>Содержание Основное общее образование</w: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1. Целевой раздел</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27" style="position:absolute;z-index:-14" from="31.1pt,-.8pt" to="123.05pt,-.8pt" o:allowincell="f" strokeweight=".21164mm"/>
        </w:pic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1.1. Пояснительная записка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1.2. Требования к уровню освоения </w:t>
      </w:r>
      <w:proofErr w:type="gramStart"/>
      <w:r w:rsidRPr="00CC74F7">
        <w:rPr>
          <w:rFonts w:ascii="Times New Roman" w:hAnsi="Times New Roman"/>
          <w:sz w:val="24"/>
          <w:szCs w:val="24"/>
          <w:lang w:val="ru-RU"/>
        </w:rPr>
        <w:t>обучающимися</w:t>
      </w:r>
      <w:proofErr w:type="gramEnd"/>
      <w:r w:rsidRPr="00CC74F7">
        <w:rPr>
          <w:rFonts w:ascii="Times New Roman" w:hAnsi="Times New Roman"/>
          <w:sz w:val="24"/>
          <w:szCs w:val="24"/>
          <w:lang w:val="ru-RU"/>
        </w:rPr>
        <w:t xml:space="preserve"> основной образовательной программы основного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2. Содержательный раздел</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28" style="position:absolute;z-index:-13" from="31.1pt,-.85pt" to="167.6pt,-.85pt" o:allowincell="f" strokeweight=".6pt"/>
        </w:pic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2.1. Программы отдельных учебных предметов, курсов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2.2. Программа воспитания и социализации </w:t>
      </w:r>
      <w:proofErr w:type="gramStart"/>
      <w:r w:rsidRPr="00CC74F7">
        <w:rPr>
          <w:rFonts w:ascii="Times New Roman" w:hAnsi="Times New Roman"/>
          <w:sz w:val="24"/>
          <w:szCs w:val="24"/>
          <w:lang w:val="ru-RU"/>
        </w:rPr>
        <w:t>обучающихся</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2.3. Программа коррекционной работы</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shd w:val="clear" w:color="auto" w:fill="FFFFFF"/>
        <w:spacing w:before="100" w:beforeAutospacing="1" w:after="100" w:afterAutospacing="1" w:line="240" w:lineRule="auto"/>
        <w:ind w:firstLine="620"/>
        <w:rPr>
          <w:rFonts w:ascii="Times New Roman" w:hAnsi="Times New Roman"/>
          <w:sz w:val="24"/>
          <w:szCs w:val="24"/>
          <w:lang w:val="ru-RU"/>
        </w:rPr>
      </w:pPr>
      <w:bookmarkStart w:id="1" w:name="page5"/>
      <w:bookmarkEnd w:id="1"/>
      <w:r w:rsidRPr="00CC74F7">
        <w:rPr>
          <w:rFonts w:ascii="Times New Roman" w:hAnsi="Times New Roman"/>
          <w:sz w:val="24"/>
          <w:szCs w:val="24"/>
          <w:lang w:val="ru-RU"/>
        </w:rPr>
        <w:t>3</w:t>
      </w:r>
      <w:r w:rsidRPr="00CC74F7">
        <w:rPr>
          <w:rFonts w:ascii="Times New Roman" w:hAnsi="Times New Roman"/>
          <w:sz w:val="24"/>
          <w:szCs w:val="24"/>
          <w:u w:val="single"/>
          <w:lang w:val="ru-RU"/>
        </w:rPr>
        <w:t xml:space="preserve">. Организационный раздел </w:t>
      </w:r>
    </w:p>
    <w:p w:rsidR="00FD70CB" w:rsidRPr="00CC74F7" w:rsidRDefault="00FD70CB" w:rsidP="00CC74F7">
      <w:pPr>
        <w:shd w:val="clear" w:color="auto" w:fill="FFFFFF"/>
        <w:spacing w:before="100" w:beforeAutospacing="1" w:after="100" w:afterAutospacing="1" w:line="240" w:lineRule="auto"/>
        <w:ind w:firstLine="620"/>
        <w:rPr>
          <w:rFonts w:ascii="Times New Roman" w:hAnsi="Times New Roman"/>
          <w:sz w:val="24"/>
          <w:szCs w:val="24"/>
          <w:lang w:val="ru-RU"/>
        </w:rPr>
      </w:pPr>
      <w:r w:rsidRPr="00CC74F7">
        <w:rPr>
          <w:rFonts w:ascii="Times New Roman" w:hAnsi="Times New Roman"/>
          <w:sz w:val="24"/>
          <w:szCs w:val="24"/>
          <w:u w:val="single"/>
          <w:lang w:val="ru-RU"/>
        </w:rPr>
        <w:t xml:space="preserve">Приложение   </w:t>
      </w:r>
      <w:r w:rsidRPr="00CC74F7">
        <w:rPr>
          <w:rFonts w:ascii="Times New Roman" w:hAnsi="Times New Roman"/>
          <w:sz w:val="24"/>
          <w:szCs w:val="24"/>
          <w:lang w:val="ru-RU"/>
        </w:rPr>
        <w:t xml:space="preserve">1. </w:t>
      </w:r>
      <w:r w:rsidR="000D007D" w:rsidRPr="00CC74F7">
        <w:rPr>
          <w:rFonts w:ascii="Times New Roman" w:hAnsi="Times New Roman"/>
          <w:sz w:val="24"/>
          <w:szCs w:val="24"/>
          <w:lang w:val="ru-RU"/>
        </w:rPr>
        <w:t>У</w:t>
      </w:r>
      <w:r w:rsidRPr="00CC74F7">
        <w:rPr>
          <w:rFonts w:ascii="Times New Roman" w:hAnsi="Times New Roman"/>
          <w:sz w:val="24"/>
          <w:szCs w:val="24"/>
          <w:lang w:val="ru-RU"/>
        </w:rPr>
        <w:t>чебный план</w:t>
      </w:r>
      <w:r w:rsidRPr="00CC74F7">
        <w:rPr>
          <w:rFonts w:ascii="Times New Roman" w:hAnsi="Times New Roman"/>
          <w:sz w:val="24"/>
          <w:szCs w:val="24"/>
        </w:rPr>
        <w:t> </w:t>
      </w:r>
      <w:r w:rsidRPr="00CC74F7">
        <w:rPr>
          <w:rFonts w:ascii="Times New Roman" w:hAnsi="Times New Roman"/>
          <w:sz w:val="24"/>
          <w:szCs w:val="24"/>
          <w:lang w:val="ru-RU"/>
        </w:rPr>
        <w:t xml:space="preserve"> </w:t>
      </w:r>
      <w:r w:rsidR="000D007D" w:rsidRPr="00CC74F7">
        <w:rPr>
          <w:rFonts w:ascii="Times New Roman" w:hAnsi="Times New Roman"/>
          <w:sz w:val="24"/>
          <w:szCs w:val="24"/>
          <w:lang w:val="ru-RU"/>
        </w:rPr>
        <w:t>школы</w:t>
      </w:r>
      <w:r w:rsidRPr="00CC74F7">
        <w:rPr>
          <w:rFonts w:ascii="Times New Roman" w:hAnsi="Times New Roman"/>
          <w:sz w:val="24"/>
          <w:szCs w:val="24"/>
          <w:lang w:val="ru-RU"/>
        </w:rPr>
        <w:t>.</w:t>
      </w:r>
    </w:p>
    <w:p w:rsidR="00FD70CB" w:rsidRPr="00CC74F7" w:rsidRDefault="00FD70CB" w:rsidP="00CC74F7">
      <w:pPr>
        <w:shd w:val="clear" w:color="auto" w:fill="FFFFFF"/>
        <w:spacing w:before="100" w:beforeAutospacing="1" w:after="100" w:afterAutospacing="1" w:line="240" w:lineRule="auto"/>
        <w:ind w:firstLine="620"/>
        <w:rPr>
          <w:rFonts w:ascii="Times New Roman" w:hAnsi="Times New Roman"/>
          <w:sz w:val="24"/>
          <w:szCs w:val="24"/>
          <w:lang w:val="ru-RU"/>
        </w:rPr>
      </w:pPr>
      <w:r w:rsidRPr="00CC74F7">
        <w:rPr>
          <w:rFonts w:ascii="Times New Roman" w:hAnsi="Times New Roman"/>
          <w:sz w:val="24"/>
          <w:szCs w:val="24"/>
          <w:lang w:val="ru-RU"/>
        </w:rPr>
        <w:t xml:space="preserve">   </w:t>
      </w:r>
      <w:r w:rsidRPr="00CC74F7">
        <w:rPr>
          <w:rFonts w:ascii="Times New Roman" w:hAnsi="Times New Roman"/>
          <w:sz w:val="24"/>
          <w:szCs w:val="24"/>
          <w:lang w:val="ru-RU"/>
        </w:rPr>
        <w:tab/>
        <w:t xml:space="preserve">           2. Учебный график работы школы</w:t>
      </w:r>
    </w:p>
    <w:p w:rsidR="00FD70CB" w:rsidRPr="00CC74F7" w:rsidRDefault="00FD70CB"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35D80" w:rsidRPr="00CC74F7" w:rsidRDefault="00035D80"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04799D" w:rsidRPr="00CC74F7" w:rsidRDefault="0004799D"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D03A2F" w:rsidRPr="00CC74F7" w:rsidRDefault="00BE6824"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r w:rsidRPr="00CC74F7">
        <w:rPr>
          <w:rFonts w:ascii="Times New Roman" w:hAnsi="Times New Roman"/>
          <w:b/>
          <w:sz w:val="24"/>
          <w:szCs w:val="24"/>
          <w:lang w:val="ru-RU"/>
        </w:rPr>
        <w:t xml:space="preserve">Общие положения. </w:t>
      </w:r>
    </w:p>
    <w:p w:rsidR="00D03A2F" w:rsidRPr="00CC74F7" w:rsidRDefault="00D03A2F" w:rsidP="00CC74F7">
      <w:pPr>
        <w:widowControl w:val="0"/>
        <w:overflowPunct w:val="0"/>
        <w:autoSpaceDE w:val="0"/>
        <w:autoSpaceDN w:val="0"/>
        <w:adjustRightInd w:val="0"/>
        <w:spacing w:after="0" w:line="240" w:lineRule="auto"/>
        <w:ind w:left="621" w:right="149" w:firstLine="3524"/>
        <w:rPr>
          <w:rFonts w:ascii="Times New Roman" w:hAnsi="Times New Roman"/>
          <w:b/>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149"/>
        <w:rPr>
          <w:rFonts w:ascii="Times New Roman" w:hAnsi="Times New Roman"/>
          <w:sz w:val="24"/>
          <w:szCs w:val="24"/>
          <w:lang w:val="ru-RU"/>
        </w:rPr>
      </w:pPr>
      <w:r w:rsidRPr="00CC74F7">
        <w:rPr>
          <w:rFonts w:ascii="Times New Roman" w:hAnsi="Times New Roman"/>
          <w:sz w:val="24"/>
          <w:szCs w:val="24"/>
          <w:lang w:val="ru-RU"/>
        </w:rPr>
        <w:t>О</w:t>
      </w:r>
      <w:r w:rsidR="00D03A2F" w:rsidRPr="00CC74F7">
        <w:rPr>
          <w:rFonts w:ascii="Times New Roman" w:hAnsi="Times New Roman"/>
          <w:sz w:val="24"/>
          <w:szCs w:val="24"/>
          <w:lang w:val="ru-RU"/>
        </w:rPr>
        <w:t xml:space="preserve">бразовательная </w:t>
      </w:r>
      <w:r w:rsidRPr="00CC74F7">
        <w:rPr>
          <w:rFonts w:ascii="Times New Roman" w:hAnsi="Times New Roman"/>
          <w:sz w:val="24"/>
          <w:szCs w:val="24"/>
          <w:lang w:val="ru-RU"/>
        </w:rPr>
        <w:t>П</w:t>
      </w:r>
      <w:r w:rsidR="00D03A2F" w:rsidRPr="00CC74F7">
        <w:rPr>
          <w:rFonts w:ascii="Times New Roman" w:hAnsi="Times New Roman"/>
          <w:sz w:val="24"/>
          <w:szCs w:val="24"/>
          <w:lang w:val="ru-RU"/>
        </w:rPr>
        <w:t>рограмма (ОП) п</w:t>
      </w:r>
      <w:r w:rsidRPr="00CC74F7">
        <w:rPr>
          <w:rFonts w:ascii="Times New Roman" w:hAnsi="Times New Roman"/>
          <w:sz w:val="24"/>
          <w:szCs w:val="24"/>
          <w:lang w:val="ru-RU"/>
        </w:rPr>
        <w:t>редназначена</w:t>
      </w:r>
      <w:r w:rsidR="00D03A2F" w:rsidRPr="00CC74F7">
        <w:rPr>
          <w:rFonts w:ascii="Times New Roman" w:hAnsi="Times New Roman"/>
          <w:sz w:val="24"/>
          <w:szCs w:val="24"/>
          <w:lang w:val="ru-RU"/>
        </w:rPr>
        <w:t xml:space="preserve"> </w:t>
      </w:r>
      <w:r w:rsidRPr="00CC74F7">
        <w:rPr>
          <w:rFonts w:ascii="Times New Roman" w:hAnsi="Times New Roman"/>
          <w:sz w:val="24"/>
          <w:szCs w:val="24"/>
          <w:lang w:val="ru-RU"/>
        </w:rPr>
        <w:t>удовлетворить</w:t>
      </w:r>
      <w:r w:rsidR="00D03A2F" w:rsidRPr="00CC74F7">
        <w:rPr>
          <w:rFonts w:ascii="Times New Roman" w:hAnsi="Times New Roman"/>
          <w:sz w:val="24"/>
          <w:szCs w:val="24"/>
          <w:lang w:val="ru-RU"/>
        </w:rPr>
        <w:t xml:space="preserve"> </w:t>
      </w:r>
      <w:r w:rsidRPr="00CC74F7">
        <w:rPr>
          <w:rFonts w:ascii="Times New Roman" w:hAnsi="Times New Roman"/>
          <w:sz w:val="24"/>
          <w:szCs w:val="24"/>
          <w:lang w:val="ru-RU"/>
        </w:rPr>
        <w:t xml:space="preserve"> потребности: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
        </w:numPr>
        <w:tabs>
          <w:tab w:val="clear" w:pos="720"/>
          <w:tab w:val="num" w:pos="644"/>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Ученика - в освоении познавательных и ценностных основ личностного и профессионального самоопределения, в формировании гуманистической ориентации личности, в расширении возможностей для постижения мира культуры;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
        </w:numPr>
        <w:tabs>
          <w:tab w:val="clear" w:pos="720"/>
          <w:tab w:val="num" w:pos="644"/>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общества - в построении образования, способствующего формированию гражданского самосознания молодого поколения и его готовности к сохранению и приумножению культуры в различных областях жизни и деятельности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
        </w:numPr>
        <w:tabs>
          <w:tab w:val="clear" w:pos="720"/>
          <w:tab w:val="num" w:pos="644"/>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вузов города - в притоке молодежи, осознанно и обоснованно определившей пути продолжения образования в различных областях науки, культуры и экономики.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Сохраняя гуманитарную направленность, образовательная программа ориентирует учащихся на достижение общекультурной и методологической компетентности в различных областях знания как основы самореализации личности и развития ее творческого потенциала.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Основная цель образовательной программы заключается в формировании общей культуры личности обучающихся, их социализации, создании основы для осознанного выбора и последующего освоения образовательных программ ВУЗов, воспитании гражданственности и любви к Родине, культурной толерантности.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Требования к результатам освоения основных общеобразовательных программ – описание совокупности компетентностей выпускника образовательного учреждения, определяемых личностными, семейными, общественными и государственными потребностями.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Основная цель учебного плана как важнейшей части образовательной программы заключается в обеспечении условий формирования общей культуры личности обучающихся, их социализации, создания основы для осознанного выбора и последующего освоения образовательных программ ВУЗов, воспитания гражданственности и любви к Родине, культурной толерантности.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rPr>
      </w:pPr>
      <w:r w:rsidRPr="00CC74F7">
        <w:rPr>
          <w:rFonts w:ascii="Times New Roman" w:hAnsi="Times New Roman"/>
          <w:sz w:val="24"/>
          <w:szCs w:val="24"/>
        </w:rPr>
        <w:t xml:space="preserve">Основные задачи: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выполнение требований Федерального компонента государственного стандарта общего образования,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901" w:hanging="277"/>
        <w:jc w:val="both"/>
        <w:rPr>
          <w:rFonts w:ascii="Times New Roman" w:hAnsi="Times New Roman"/>
          <w:sz w:val="24"/>
          <w:szCs w:val="24"/>
        </w:rPr>
      </w:pPr>
      <w:r w:rsidRPr="00CC74F7">
        <w:rPr>
          <w:rFonts w:ascii="Times New Roman" w:hAnsi="Times New Roman"/>
          <w:sz w:val="24"/>
          <w:szCs w:val="24"/>
        </w:rPr>
        <w:t xml:space="preserve">реализация регионального компонента РТ,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firstLine="623"/>
        <w:jc w:val="both"/>
        <w:rPr>
          <w:rFonts w:ascii="Times New Roman" w:hAnsi="Times New Roman"/>
          <w:sz w:val="24"/>
          <w:szCs w:val="24"/>
        </w:rPr>
      </w:pPr>
      <w:r w:rsidRPr="00CC74F7">
        <w:rPr>
          <w:rFonts w:ascii="Times New Roman" w:hAnsi="Times New Roman"/>
          <w:sz w:val="24"/>
          <w:szCs w:val="24"/>
          <w:lang w:val="ru-RU"/>
        </w:rPr>
        <w:t xml:space="preserve">реализация требований школьного образования, обеспечивающего дополнительную </w:t>
      </w:r>
      <w:r w:rsidRPr="00CC74F7">
        <w:rPr>
          <w:rFonts w:ascii="Times New Roman" w:hAnsi="Times New Roman"/>
          <w:sz w:val="24"/>
          <w:szCs w:val="24"/>
        </w:rPr>
        <w:t xml:space="preserve">(углубленную) подготовку по предметам гуманитарного профиля,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учет разнообразных потребностей учащихся в освоении познавательных и ценностных основ личностного и профессионального самоопределения, в формировании гуманистической ориентации личности, в расширении возможностей для постижения мира культуры.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rPr>
      </w:pPr>
      <w:r w:rsidRPr="00CC74F7">
        <w:rPr>
          <w:rFonts w:ascii="Times New Roman" w:hAnsi="Times New Roman"/>
          <w:sz w:val="24"/>
          <w:szCs w:val="24"/>
        </w:rPr>
        <w:t xml:space="preserve">Ведущие идеи: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реализация модели культуроориентированной интеграции образования для формирования «человека культуры», обладающего целостной системой представлений о мире и способного к культурной самоидентификации и культурной рефлексии,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обеспечение дополнительной (углубленной) подготовки по предметам гуманитарного профиля.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1"/>
        </w:numPr>
        <w:tabs>
          <w:tab w:val="clear" w:pos="1440"/>
          <w:tab w:val="num" w:pos="90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реализация личностно-ориентированного и компетентностного подхода к конструированию содержания и технологии образования.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sectPr w:rsidR="003E2322" w:rsidRPr="00CC74F7" w:rsidSect="00E1610E">
          <w:pgSz w:w="11906" w:h="16838"/>
          <w:pgMar w:top="1134" w:right="850" w:bottom="1134" w:left="1701" w:header="720" w:footer="720" w:gutter="0"/>
          <w:cols w:space="720" w:equalWidth="0">
            <w:col w:w="9631"/>
          </w:cols>
          <w:noEndnote/>
          <w:docGrid w:linePitch="299"/>
        </w:sectPr>
      </w:pPr>
    </w:p>
    <w:p w:rsidR="003E2322" w:rsidRPr="00CC74F7" w:rsidRDefault="00BE6824" w:rsidP="00CC74F7">
      <w:pPr>
        <w:widowControl w:val="0"/>
        <w:overflowPunct w:val="0"/>
        <w:autoSpaceDE w:val="0"/>
        <w:autoSpaceDN w:val="0"/>
        <w:adjustRightInd w:val="0"/>
        <w:spacing w:after="0" w:line="240" w:lineRule="auto"/>
        <w:ind w:left="3721" w:right="3100" w:firstLine="612"/>
        <w:rPr>
          <w:rFonts w:ascii="Times New Roman" w:hAnsi="Times New Roman"/>
          <w:b/>
          <w:sz w:val="24"/>
          <w:szCs w:val="24"/>
          <w:lang w:val="ru-RU"/>
        </w:rPr>
      </w:pPr>
      <w:bookmarkStart w:id="2" w:name="page7"/>
      <w:bookmarkEnd w:id="2"/>
      <w:r w:rsidRPr="00CC74F7">
        <w:rPr>
          <w:rFonts w:ascii="Times New Roman" w:hAnsi="Times New Roman"/>
          <w:b/>
          <w:sz w:val="24"/>
          <w:szCs w:val="24"/>
          <w:lang w:val="ru-RU"/>
        </w:rPr>
        <w:lastRenderedPageBreak/>
        <w:t>Целевой раздел 1.1.</w:t>
      </w:r>
      <w:r w:rsidRPr="00CC74F7">
        <w:rPr>
          <w:rFonts w:ascii="Times New Roman" w:hAnsi="Times New Roman"/>
          <w:sz w:val="24"/>
          <w:szCs w:val="24"/>
          <w:lang w:val="ru-RU"/>
        </w:rPr>
        <w:t xml:space="preserve"> </w:t>
      </w:r>
      <w:r w:rsidRPr="00CC74F7">
        <w:rPr>
          <w:rFonts w:ascii="Times New Roman" w:hAnsi="Times New Roman"/>
          <w:b/>
          <w:sz w:val="24"/>
          <w:szCs w:val="24"/>
          <w:lang w:val="ru-RU"/>
        </w:rPr>
        <w:t>Пояснительная записка</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29" style="position:absolute;z-index:-12" from="216.5pt,-14.55pt" to="296.45pt,-14.55pt" o:allowincell="f" strokeweight=".6pt"/>
        </w:pict>
      </w: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Образовательная программа предназначена для формирования у учащихся основ целостного научного понимания мира, формирования функциональной грамотности учащихся; формирования общих и учебных интеллектуальных умений учащихся, повышения общей культуры учащихся и понимания ими ценности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Реализация требований федеральных и национально-региональных компонентов государственных образовательных стандартов основного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Создание условий для формирования основ общей культуры личности, ее лингвистической или естественно-математической ориентации, физического, технического, эмоционального и интеллектуального развития подростка.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Основное общее образование должно обеспечивать личностное самоопределение учащихся – формирование нравственной, мировоззренческой и гражданской позиции, профессиональный выбор, выявление творческих способностей учащихся, развитие способностей самостоятельного решения проблем в различных видах и сферах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720"/>
        <w:jc w:val="both"/>
        <w:rPr>
          <w:rFonts w:ascii="Times New Roman" w:hAnsi="Times New Roman"/>
          <w:sz w:val="24"/>
          <w:szCs w:val="24"/>
          <w:lang w:val="ru-RU"/>
        </w:rPr>
      </w:pPr>
      <w:r w:rsidRPr="00CC74F7">
        <w:rPr>
          <w:rFonts w:ascii="Times New Roman" w:hAnsi="Times New Roman"/>
          <w:sz w:val="24"/>
          <w:szCs w:val="24"/>
          <w:lang w:val="ru-RU"/>
        </w:rPr>
        <w:t>Содержание образования на второй ступени является относительно завершенным и базовым для продолжения обучения в средней общеобразовательной или профессиональной школе, создает условия для получения обязательного среднего общего образования, подготовки учеников к выбору профиля дальнейшего образования, их социального самоопределения и самообразования.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720"/>
        <w:jc w:val="both"/>
        <w:rPr>
          <w:rFonts w:ascii="Times New Roman" w:hAnsi="Times New Roman"/>
          <w:sz w:val="24"/>
          <w:szCs w:val="24"/>
          <w:lang w:val="ru-RU"/>
        </w:rPr>
      </w:pPr>
      <w:r w:rsidRPr="00CC74F7">
        <w:rPr>
          <w:rFonts w:ascii="Times New Roman" w:hAnsi="Times New Roman"/>
          <w:sz w:val="24"/>
          <w:szCs w:val="24"/>
          <w:lang w:val="ru-RU"/>
        </w:rPr>
        <w:t>В процессе освоения содержания основного образования создаются условия для формирования у обучающихся умения организовывать свою деятельность – определять ее цели и задачи, выбирать средства реализации целей и применять их на практике, взаимодействовать с другими людьми в достижении общих целей, оценивать достигнутые результаты.</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E1610E" w:rsidRPr="00CC74F7" w:rsidRDefault="00BE6824" w:rsidP="00CC74F7">
      <w:pPr>
        <w:widowControl w:val="0"/>
        <w:overflowPunct w:val="0"/>
        <w:autoSpaceDE w:val="0"/>
        <w:autoSpaceDN w:val="0"/>
        <w:adjustRightInd w:val="0"/>
        <w:spacing w:after="0" w:line="240" w:lineRule="auto"/>
        <w:ind w:left="681" w:right="8" w:firstLine="1754"/>
        <w:rPr>
          <w:rFonts w:ascii="Times New Roman" w:hAnsi="Times New Roman"/>
          <w:sz w:val="24"/>
          <w:szCs w:val="24"/>
          <w:lang w:val="ru-RU"/>
        </w:rPr>
      </w:pPr>
      <w:r w:rsidRPr="00CC74F7">
        <w:rPr>
          <w:rFonts w:ascii="Times New Roman" w:hAnsi="Times New Roman"/>
          <w:b/>
          <w:sz w:val="24"/>
          <w:szCs w:val="24"/>
          <w:lang w:val="ru-RU"/>
        </w:rPr>
        <w:t>Характеристика учащихся, которым адресована ОП.</w:t>
      </w:r>
    </w:p>
    <w:p w:rsidR="003E2322" w:rsidRPr="00CC74F7" w:rsidRDefault="00E1610E" w:rsidP="00CC74F7">
      <w:pPr>
        <w:widowControl w:val="0"/>
        <w:overflowPunct w:val="0"/>
        <w:autoSpaceDE w:val="0"/>
        <w:autoSpaceDN w:val="0"/>
        <w:adjustRightInd w:val="0"/>
        <w:spacing w:after="0" w:line="240" w:lineRule="auto"/>
        <w:ind w:left="142" w:right="8"/>
        <w:rPr>
          <w:rFonts w:ascii="Times New Roman" w:hAnsi="Times New Roman"/>
          <w:sz w:val="24"/>
          <w:szCs w:val="24"/>
          <w:lang w:val="ru-RU"/>
        </w:rPr>
      </w:pPr>
      <w:r w:rsidRPr="00CC74F7">
        <w:rPr>
          <w:rFonts w:ascii="Times New Roman" w:hAnsi="Times New Roman"/>
          <w:sz w:val="24"/>
          <w:szCs w:val="24"/>
          <w:lang w:val="ru-RU"/>
        </w:rPr>
        <w:t xml:space="preserve">                                 </w:t>
      </w:r>
      <w:r w:rsidR="00BE6824" w:rsidRPr="00CC74F7">
        <w:rPr>
          <w:rFonts w:ascii="Times New Roman" w:hAnsi="Times New Roman"/>
          <w:sz w:val="24"/>
          <w:szCs w:val="24"/>
          <w:lang w:val="ru-RU"/>
        </w:rPr>
        <w:t>Образовательная программа адресована учащимся 5-9 классов.</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30" style="position:absolute;z-index:-11" from="121.9pt,-14.55pt" to="391pt,-14.55pt" o:allowincell="f" strokeweight=".6pt"/>
        </w:pict>
      </w:r>
    </w:p>
    <w:p w:rsidR="00E1610E" w:rsidRPr="00CC74F7" w:rsidRDefault="00E1610E" w:rsidP="00CC74F7">
      <w:pPr>
        <w:widowControl w:val="0"/>
        <w:autoSpaceDE w:val="0"/>
        <w:autoSpaceDN w:val="0"/>
        <w:adjustRightInd w:val="0"/>
        <w:spacing w:after="0" w:line="240" w:lineRule="auto"/>
        <w:ind w:left="3181"/>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3181"/>
        <w:rPr>
          <w:rFonts w:ascii="Times New Roman" w:hAnsi="Times New Roman"/>
          <w:sz w:val="24"/>
          <w:szCs w:val="24"/>
          <w:lang w:val="ru-RU"/>
        </w:rPr>
      </w:pPr>
      <w:r w:rsidRPr="00CC74F7">
        <w:rPr>
          <w:rFonts w:ascii="Times New Roman" w:hAnsi="Times New Roman"/>
          <w:sz w:val="24"/>
          <w:szCs w:val="24"/>
          <w:lang w:val="ru-RU"/>
        </w:rPr>
        <w:t>Ожидаемые результаты освоения ОП.</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31" style="position:absolute;z-index:-10" from="159.25pt,-.85pt" to="353.8pt,-.85pt" o:allowincell="f" strokeweight=".21164mm"/>
        </w:pict>
      </w:r>
    </w:p>
    <w:p w:rsidR="003E2322" w:rsidRPr="00CC74F7" w:rsidRDefault="00BE6824" w:rsidP="00CC74F7">
      <w:pPr>
        <w:widowControl w:val="0"/>
        <w:overflowPunct w:val="0"/>
        <w:autoSpaceDE w:val="0"/>
        <w:autoSpaceDN w:val="0"/>
        <w:adjustRightInd w:val="0"/>
        <w:spacing w:after="0" w:line="240" w:lineRule="auto"/>
        <w:ind w:left="1" w:firstLine="720"/>
        <w:jc w:val="both"/>
        <w:rPr>
          <w:rFonts w:ascii="Times New Roman" w:hAnsi="Times New Roman"/>
          <w:sz w:val="24"/>
          <w:szCs w:val="24"/>
          <w:lang w:val="ru-RU"/>
        </w:rPr>
      </w:pPr>
      <w:r w:rsidRPr="00CC74F7">
        <w:rPr>
          <w:rFonts w:ascii="Times New Roman" w:hAnsi="Times New Roman"/>
          <w:sz w:val="24"/>
          <w:szCs w:val="24"/>
          <w:lang w:val="ru-RU"/>
        </w:rPr>
        <w:t>В основной школе главными результатами образования, достигнутыми ее выпускниками, являются формирование умений организации и программирования эффективной индивидуальной и коллективной деятельности как учебной, так и социально-творческой; подготовка к осознанному и основанному на предметных знаниях выбору будущей образовательной траектории; приобретение знаний о мере своих прав и обязанностей.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721"/>
        <w:rPr>
          <w:rFonts w:ascii="Times New Roman" w:hAnsi="Times New Roman"/>
          <w:sz w:val="24"/>
          <w:szCs w:val="24"/>
          <w:lang w:val="ru-RU"/>
        </w:rPr>
      </w:pPr>
      <w:r w:rsidRPr="00CC74F7">
        <w:rPr>
          <w:rFonts w:ascii="Times New Roman" w:hAnsi="Times New Roman"/>
          <w:sz w:val="24"/>
          <w:szCs w:val="24"/>
          <w:lang w:val="ru-RU"/>
        </w:rPr>
        <w:t>Ведущими планируемыми результатами образования в основной школе являются: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081" w:hanging="457"/>
        <w:jc w:val="both"/>
        <w:rPr>
          <w:rFonts w:ascii="Times New Roman" w:hAnsi="Times New Roman"/>
          <w:sz w:val="24"/>
          <w:szCs w:val="24"/>
          <w:lang w:val="ru-RU"/>
        </w:rPr>
      </w:pPr>
      <w:r w:rsidRPr="00CC74F7">
        <w:rPr>
          <w:rFonts w:ascii="Times New Roman" w:hAnsi="Times New Roman"/>
          <w:sz w:val="24"/>
          <w:szCs w:val="24"/>
          <w:lang w:val="ru-RU"/>
        </w:rPr>
        <w:t xml:space="preserve">овладение предметными знаниями, умениями и навыками;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умений применять приобретенные знания для решения различных типичных жизненных ситуаций, а также проблем, связанных с выполнением типичных социальных ролей;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осознанной мотивации и умения учиться, формирование готовности к продолжению образования, самообразованию, обоснованному выбору профиля обучения в старших классах;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индивидуальный прогресс в основных областях личностного развития – эмоциональной, познавательной, в сфере саморегуляции;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0"/>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развитие инициативности, самостоятельности, навыков сотрудничества в разных видах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41"/>
        </w:tabs>
        <w:overflowPunct w:val="0"/>
        <w:autoSpaceDE w:val="0"/>
        <w:autoSpaceDN w:val="0"/>
        <w:adjustRightInd w:val="0"/>
        <w:spacing w:after="0" w:line="240" w:lineRule="auto"/>
        <w:ind w:left="1041" w:hanging="417"/>
        <w:jc w:val="both"/>
        <w:rPr>
          <w:rFonts w:ascii="Times New Roman" w:hAnsi="Times New Roman"/>
          <w:sz w:val="24"/>
          <w:szCs w:val="24"/>
          <w:lang w:val="ru-RU"/>
        </w:rPr>
      </w:pPr>
      <w:r w:rsidRPr="00CC74F7">
        <w:rPr>
          <w:rFonts w:ascii="Times New Roman" w:hAnsi="Times New Roman"/>
          <w:sz w:val="24"/>
          <w:szCs w:val="24"/>
          <w:lang w:val="ru-RU"/>
        </w:rPr>
        <w:t xml:space="preserve">достижение уровня функциональной грамотности, предполагающей их готовность </w:t>
      </w:r>
    </w:p>
    <w:p w:rsidR="003E2322" w:rsidRPr="00CC74F7" w:rsidRDefault="00BE6824" w:rsidP="00CC74F7">
      <w:pPr>
        <w:widowControl w:val="0"/>
        <w:numPr>
          <w:ilvl w:val="0"/>
          <w:numId w:val="2"/>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r w:rsidRPr="00CC74F7">
        <w:rPr>
          <w:rFonts w:ascii="Times New Roman" w:hAnsi="Times New Roman"/>
          <w:sz w:val="24"/>
          <w:szCs w:val="24"/>
          <w:lang w:val="ru-RU"/>
        </w:rPr>
        <w:t xml:space="preserve">решению стандартных задач в различных сферах жизнедеятельности;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овладение нравственными нормами поведения в природе, общественных учреждениях; умением действовать, не подвергая риску себя и окружающих;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
        </w:numPr>
        <w:tabs>
          <w:tab w:val="clear" w:pos="1440"/>
          <w:tab w:val="num" w:pos="1081"/>
        </w:tabs>
        <w:overflowPunct w:val="0"/>
        <w:autoSpaceDE w:val="0"/>
        <w:autoSpaceDN w:val="0"/>
        <w:adjustRightInd w:val="0"/>
        <w:spacing w:after="0" w:line="240" w:lineRule="auto"/>
        <w:ind w:left="1081" w:hanging="457"/>
        <w:jc w:val="both"/>
        <w:rPr>
          <w:rFonts w:ascii="Times New Roman" w:hAnsi="Times New Roman"/>
          <w:sz w:val="24"/>
          <w:szCs w:val="24"/>
          <w:lang w:val="ru-RU"/>
        </w:rPr>
      </w:pPr>
      <w:r w:rsidRPr="00CC74F7">
        <w:rPr>
          <w:rFonts w:ascii="Times New Roman" w:hAnsi="Times New Roman"/>
          <w:sz w:val="24"/>
          <w:szCs w:val="24"/>
          <w:lang w:val="ru-RU"/>
        </w:rPr>
        <w:t xml:space="preserve">готовность учащихся к освоению образовательной программы средней школы.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sectPr w:rsidR="003E2322" w:rsidRPr="00CC74F7" w:rsidSect="00E1610E">
          <w:pgSz w:w="11906" w:h="16838"/>
          <w:pgMar w:top="1134" w:right="850" w:bottom="1134" w:left="1701" w:header="720" w:footer="720" w:gutter="0"/>
          <w:cols w:space="720" w:equalWidth="0">
            <w:col w:w="9631"/>
          </w:cols>
          <w:noEndnote/>
          <w:docGrid w:linePitch="299"/>
        </w:sect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bookmarkStart w:id="3" w:name="page9"/>
      <w:bookmarkEnd w:id="3"/>
      <w:r w:rsidRPr="00CC74F7">
        <w:rPr>
          <w:rFonts w:ascii="Times New Roman" w:hAnsi="Times New Roman"/>
          <w:i/>
          <w:iCs/>
          <w:sz w:val="24"/>
          <w:szCs w:val="24"/>
          <w:lang w:val="ru-RU"/>
        </w:rPr>
        <w:lastRenderedPageBreak/>
        <w:t>Ожидаемый результат осуществления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680" w:firstLine="1284"/>
        <w:rPr>
          <w:rFonts w:ascii="Times New Roman" w:hAnsi="Times New Roman"/>
          <w:sz w:val="24"/>
          <w:szCs w:val="24"/>
          <w:lang w:val="ru-RU"/>
        </w:rPr>
      </w:pPr>
      <w:r w:rsidRPr="00CC74F7">
        <w:rPr>
          <w:rFonts w:ascii="Times New Roman" w:hAnsi="Times New Roman"/>
          <w:sz w:val="24"/>
          <w:szCs w:val="24"/>
          <w:lang w:val="ru-RU"/>
        </w:rPr>
        <w:t>- выполнение требований государственных образовательных стандартов основного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3"/>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навыков здорового образа жизни, умения организовать досуг; </w:t>
      </w:r>
    </w:p>
    <w:p w:rsidR="003E2322" w:rsidRPr="00CC74F7" w:rsidRDefault="00BE6824" w:rsidP="00CC74F7">
      <w:pPr>
        <w:widowControl w:val="0"/>
        <w:numPr>
          <w:ilvl w:val="0"/>
          <w:numId w:val="3"/>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сознания до уровня рефлексии; </w:t>
      </w:r>
    </w:p>
    <w:p w:rsidR="003E2322" w:rsidRPr="00CC74F7" w:rsidRDefault="00BE6824" w:rsidP="00CC74F7">
      <w:pPr>
        <w:widowControl w:val="0"/>
        <w:numPr>
          <w:ilvl w:val="0"/>
          <w:numId w:val="3"/>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высокая степень удовлетворенности школьной жизнью; </w:t>
      </w:r>
    </w:p>
    <w:p w:rsidR="003E2322" w:rsidRPr="00CC74F7" w:rsidRDefault="00BE6824" w:rsidP="00CC74F7">
      <w:pPr>
        <w:widowControl w:val="0"/>
        <w:numPr>
          <w:ilvl w:val="0"/>
          <w:numId w:val="3"/>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креативных способностей в досуговой и учебной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3"/>
          <w:szCs w:val="23"/>
          <w:lang w:val="ru-RU"/>
        </w:rPr>
        <w:t>участие в предметных олимпиадах, научных конференциях и конкурсах различного уровня;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4"/>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навыков поведения и основ коммуникативной культуры; </w:t>
      </w:r>
    </w:p>
    <w:p w:rsidR="003E2322" w:rsidRPr="00CC74F7" w:rsidRDefault="00BE6824" w:rsidP="00CC74F7">
      <w:pPr>
        <w:widowControl w:val="0"/>
        <w:numPr>
          <w:ilvl w:val="0"/>
          <w:numId w:val="4"/>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высокая мотивация к учебной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4"/>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rPr>
      </w:pPr>
      <w:r w:rsidRPr="00CC74F7">
        <w:rPr>
          <w:rFonts w:ascii="Times New Roman" w:hAnsi="Times New Roman"/>
          <w:sz w:val="24"/>
          <w:szCs w:val="24"/>
        </w:rPr>
        <w:t xml:space="preserve">гуманитарно ориентировочные ценности; </w:t>
      </w:r>
    </w:p>
    <w:p w:rsidR="003E2322" w:rsidRPr="00CC74F7" w:rsidRDefault="00BE6824" w:rsidP="00CC74F7">
      <w:pPr>
        <w:widowControl w:val="0"/>
        <w:numPr>
          <w:ilvl w:val="0"/>
          <w:numId w:val="4"/>
        </w:numPr>
        <w:tabs>
          <w:tab w:val="clear" w:pos="720"/>
          <w:tab w:val="num" w:pos="1420"/>
        </w:tabs>
        <w:overflowPunct w:val="0"/>
        <w:autoSpaceDE w:val="0"/>
        <w:autoSpaceDN w:val="0"/>
        <w:adjustRightInd w:val="0"/>
        <w:spacing w:after="0" w:line="240" w:lineRule="auto"/>
        <w:ind w:left="1420" w:hanging="137"/>
        <w:jc w:val="both"/>
        <w:rPr>
          <w:rFonts w:ascii="Times New Roman" w:hAnsi="Times New Roman"/>
          <w:sz w:val="24"/>
          <w:szCs w:val="24"/>
          <w:lang w:val="ru-RU"/>
        </w:rPr>
      </w:pPr>
      <w:r w:rsidRPr="00CC74F7">
        <w:rPr>
          <w:rFonts w:ascii="Times New Roman" w:hAnsi="Times New Roman"/>
          <w:sz w:val="24"/>
          <w:szCs w:val="24"/>
          <w:lang w:val="ru-RU"/>
        </w:rPr>
        <w:t xml:space="preserve">овладение навыками работы с компьютером на уровне начинающего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280" w:right="280" w:hanging="1284"/>
        <w:rPr>
          <w:rFonts w:ascii="Times New Roman" w:hAnsi="Times New Roman"/>
          <w:sz w:val="24"/>
          <w:szCs w:val="24"/>
          <w:lang w:val="ru-RU"/>
        </w:rPr>
      </w:pPr>
      <w:r w:rsidRPr="00CC74F7">
        <w:rPr>
          <w:rFonts w:ascii="Times New Roman" w:hAnsi="Times New Roman"/>
          <w:sz w:val="24"/>
          <w:szCs w:val="24"/>
          <w:lang w:val="ru-RU"/>
        </w:rPr>
        <w:t>пользователя; - работа с дополнительной литературой в процессе обучения, умения решать</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логические задачи.</w:t>
      </w:r>
    </w:p>
    <w:p w:rsidR="003E2322" w:rsidRPr="00CC74F7" w:rsidRDefault="00BE6824" w:rsidP="00CC74F7">
      <w:pPr>
        <w:widowControl w:val="0"/>
        <w:overflowPunct w:val="0"/>
        <w:autoSpaceDE w:val="0"/>
        <w:autoSpaceDN w:val="0"/>
        <w:adjustRightInd w:val="0"/>
        <w:spacing w:after="0" w:line="240" w:lineRule="auto"/>
        <w:ind w:left="2600" w:right="-277" w:hanging="1520"/>
        <w:rPr>
          <w:rFonts w:ascii="Times New Roman" w:hAnsi="Times New Roman"/>
          <w:b/>
          <w:sz w:val="24"/>
          <w:szCs w:val="24"/>
          <w:lang w:val="ru-RU"/>
        </w:rPr>
      </w:pPr>
      <w:bookmarkStart w:id="4" w:name="page11"/>
      <w:bookmarkEnd w:id="4"/>
      <w:r w:rsidRPr="00CC74F7">
        <w:rPr>
          <w:rFonts w:ascii="Times New Roman" w:hAnsi="Times New Roman"/>
          <w:b/>
          <w:sz w:val="24"/>
          <w:szCs w:val="24"/>
          <w:lang w:val="ru-RU"/>
        </w:rPr>
        <w:t xml:space="preserve">1.2. Требования к уровню освоения </w:t>
      </w:r>
      <w:proofErr w:type="gramStart"/>
      <w:r w:rsidRPr="00CC74F7">
        <w:rPr>
          <w:rFonts w:ascii="Times New Roman" w:hAnsi="Times New Roman"/>
          <w:b/>
          <w:sz w:val="24"/>
          <w:szCs w:val="24"/>
          <w:lang w:val="ru-RU"/>
        </w:rPr>
        <w:t>обучающимися</w:t>
      </w:r>
      <w:proofErr w:type="gramEnd"/>
      <w:r w:rsidRPr="00CC74F7">
        <w:rPr>
          <w:rFonts w:ascii="Times New Roman" w:hAnsi="Times New Roman"/>
          <w:b/>
          <w:sz w:val="24"/>
          <w:szCs w:val="24"/>
          <w:lang w:val="ru-RU"/>
        </w:rPr>
        <w:t xml:space="preserve"> основной образовательной программы основного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В результате освоения содержания основного общего образования учащийся получает возможность совершенствовать и расширить круг общих учебных знаний, умений и навыков. Овладение общими знаниями, умениями, навыками как существенными элементами культуры является необходимым условием развития и социализации школьников.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Познавательная деятельность Использовани</w:t>
      </w:r>
      <w:r w:rsidR="00E1610E" w:rsidRPr="00CC74F7">
        <w:rPr>
          <w:rFonts w:ascii="Times New Roman" w:hAnsi="Times New Roman"/>
          <w:sz w:val="24"/>
          <w:szCs w:val="24"/>
          <w:lang w:val="ru-RU"/>
        </w:rPr>
        <w:t xml:space="preserve">е для познания окружающего мира </w:t>
      </w:r>
      <w:r w:rsidRPr="00CC74F7">
        <w:rPr>
          <w:rFonts w:ascii="Times New Roman" w:hAnsi="Times New Roman"/>
          <w:sz w:val="24"/>
          <w:szCs w:val="24"/>
          <w:lang w:val="ru-RU"/>
        </w:rPr>
        <w:t>различных методов (наблюдение,</w:t>
      </w:r>
      <w:r w:rsidR="00E1610E" w:rsidRPr="00CC74F7">
        <w:rPr>
          <w:rFonts w:ascii="Times New Roman" w:hAnsi="Times New Roman"/>
          <w:sz w:val="24"/>
          <w:szCs w:val="24"/>
          <w:lang w:val="ru-RU"/>
        </w:rPr>
        <w:t xml:space="preserve"> </w:t>
      </w:r>
      <w:r w:rsidRPr="00CC74F7">
        <w:rPr>
          <w:rFonts w:ascii="Times New Roman" w:hAnsi="Times New Roman"/>
          <w:sz w:val="24"/>
          <w:szCs w:val="24"/>
          <w:lang w:val="ru-RU"/>
        </w:rPr>
        <w:t>измерение, опыт, эксперимент, моделирование и др.). Определение структуры объекта познания, поиск и выделение значимых функциональных связей и отношений между частями целого. Умение разделять процессы на этапы, звенья; выделение характерных причинно-следственных связей.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Определение адекватных способов решения учебной задачи на основе заданных алгоритмов. Комбинирование известных алгоритмов деятельности в ситуациях, не предполагающих стандартное применение одного из них.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Сравнение, сопоставление, классификация, ранжирование объектов по одному или нескольким предложенным основаниям, критериям. Умение различать факт, мнение, доказательство, гипотезу, аксиому.</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Исследование несложных практических ситуаций, выдвижение предположений, понимание необходимости их проверки на практике. Использование практических и лабораторных работ, несложных экспериментов для доказательства выдвигаемых предположений; описание результатов этих работ.</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Творческое решение учебных и практических задач: умение мотивированно отказываться от образца, искать оригинальные решения; самостоятельное выполнение различных творческих работ; участие в проектной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Информационно-коммуникативная деятельность Адекватное восприятие устной речи и способность передавать содержание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прослушанного текста в сжатом или развернутом виде в соответствии с целью учебного задания.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Осознанное беглое чтение текстов различных стилей и жанров, проведение информационно-смыслового анализа текста. Использование различных видов чтения (ознакомительное, просмотровое, поисковое и др.).</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84"/>
        <w:jc w:val="both"/>
        <w:rPr>
          <w:rFonts w:ascii="Times New Roman" w:hAnsi="Times New Roman"/>
          <w:sz w:val="24"/>
          <w:szCs w:val="24"/>
          <w:lang w:val="ru-RU"/>
        </w:rPr>
      </w:pPr>
      <w:r w:rsidRPr="00CC74F7">
        <w:rPr>
          <w:rFonts w:ascii="Times New Roman" w:hAnsi="Times New Roman"/>
          <w:sz w:val="24"/>
          <w:szCs w:val="24"/>
          <w:lang w:val="ru-RU"/>
        </w:rPr>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 с заданной степенью свернутости (кратко, выборочно, полно). Составление плана, тезисов, конспекта. Приведение примеров, подбор аргументов, формулирование выводов. Отражение в устной или письменной форме результатов своей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Умение перефразировать мысль (объяснять «иными словами»). Выбор и использование выразительных средств языка и знаковых систем (текст, таблица, схема, аудиовизуальный ряд и др.) в соответствии с коммуникативной задачей, сферой и ситуацией общения.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D03A2F" w:rsidRPr="00CC74F7" w:rsidRDefault="00BE6824"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Рефлексивная деятельность</w:t>
      </w:r>
      <w:r w:rsidR="00D03A2F" w:rsidRPr="00CC74F7">
        <w:rPr>
          <w:rFonts w:ascii="Times New Roman" w:hAnsi="Times New Roman"/>
          <w:sz w:val="24"/>
          <w:szCs w:val="24"/>
          <w:lang w:val="ru-RU"/>
        </w:rPr>
        <w:t>.</w:t>
      </w:r>
      <w:r w:rsidRPr="00CC74F7">
        <w:rPr>
          <w:rFonts w:ascii="Times New Roman" w:hAnsi="Times New Roman"/>
          <w:sz w:val="24"/>
          <w:szCs w:val="24"/>
          <w:lang w:val="ru-RU"/>
        </w:rPr>
        <w:t xml:space="preserve"> Самостоятельная организация учебной деятельности (постановка цели, планирование,</w:t>
      </w:r>
      <w:r w:rsidR="00D03A2F" w:rsidRPr="00CC74F7">
        <w:rPr>
          <w:rFonts w:ascii="Times New Roman" w:hAnsi="Times New Roman"/>
          <w:sz w:val="24"/>
          <w:szCs w:val="24"/>
          <w:lang w:val="ru-RU"/>
        </w:rPr>
        <w:t xml:space="preserve"> </w:t>
      </w:r>
      <w:r w:rsidRPr="00CC74F7">
        <w:rPr>
          <w:rFonts w:ascii="Times New Roman" w:hAnsi="Times New Roman"/>
          <w:sz w:val="24"/>
          <w:szCs w:val="24"/>
          <w:lang w:val="ru-RU"/>
        </w:rPr>
        <w:t xml:space="preserve">определение оптимального соотношения цели и средств и др.). </w:t>
      </w:r>
    </w:p>
    <w:p w:rsidR="003E2322" w:rsidRPr="00CC74F7" w:rsidRDefault="00BE6824"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Владение навыками контроля и оценки своей деятельности, умением предвидеть возможные последствия своих действий. Поиск и устранение причин возникших трудностей. Оценивание своих учебных достижений, поведения, черт своей личности, своего физического и эмоционального состояния.</w:t>
      </w:r>
    </w:p>
    <w:p w:rsidR="00D03A2F" w:rsidRPr="00CC74F7" w:rsidRDefault="00D03A2F"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bookmarkStart w:id="5" w:name="page13"/>
      <w:bookmarkEnd w:id="5"/>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r w:rsidRPr="00CC74F7">
        <w:rPr>
          <w:rFonts w:ascii="Times New Roman" w:hAnsi="Times New Roman"/>
          <w:sz w:val="24"/>
          <w:szCs w:val="24"/>
          <w:lang w:val="ru-RU"/>
        </w:rPr>
        <w:t>Осознанное определение сферы своих интересов и возможностей. Соблюдение норм поведения в окружающей среде, правил здорового образа жизни.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Владение умениями совместной деятельности: согласование и координация деятельности с другими ее участниками; объективное оценивание своего вклада в решение общих задач коллектива; учет особенностей различного ролевого поведения (лидер, подчиненный и др.).</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Оценивание своей деятельности с точки зрения нравственных, правовых норм, эстетических ценностей. Использование своих прав и выполнение своих обязанностей как гражданина, члена общества и учебного коллектива.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Требования к уровню освоения обучающимися основной образовательной программы основного общего образования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Они обеспечивают связь между требованиями ФК ГОС, образовательным процессом и системой </w:t>
      </w:r>
      <w:proofErr w:type="gramStart"/>
      <w:r w:rsidRPr="00CC74F7">
        <w:rPr>
          <w:rFonts w:ascii="Times New Roman" w:hAnsi="Times New Roman"/>
          <w:sz w:val="24"/>
          <w:szCs w:val="24"/>
          <w:lang w:val="ru-RU"/>
        </w:rPr>
        <w:t xml:space="preserve">оценки результатов </w:t>
      </w:r>
      <w:r w:rsidRPr="00CC74F7">
        <w:rPr>
          <w:rFonts w:ascii="Times New Roman" w:hAnsi="Times New Roman"/>
          <w:sz w:val="24"/>
          <w:szCs w:val="24"/>
          <w:lang w:val="ru-RU"/>
        </w:rPr>
        <w:lastRenderedPageBreak/>
        <w:t>освоения основной образовательной программы основного общего образования</w:t>
      </w:r>
      <w:proofErr w:type="gramEnd"/>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b/>
          <w:i/>
          <w:iCs/>
          <w:sz w:val="24"/>
          <w:szCs w:val="24"/>
          <w:lang w:val="ru-RU"/>
        </w:rPr>
        <w:t>Требования к уровню подготовки выпускников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(далее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требования) –</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установленные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стандартом результаты освоения выпускниками обязательного минимума федерального компонента государственного стандарта общего образования, необходимые для получения государственного документа о достигнутом уровне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Требования разработаны </w:t>
      </w:r>
      <w:r w:rsidRPr="00CC74F7">
        <w:rPr>
          <w:rFonts w:ascii="Times New Roman" w:hAnsi="Times New Roman"/>
          <w:i/>
          <w:iCs/>
          <w:sz w:val="24"/>
          <w:szCs w:val="24"/>
          <w:lang w:val="ru-RU"/>
        </w:rPr>
        <w:t>в соответствии</w:t>
      </w:r>
      <w:r w:rsidRPr="00CC74F7">
        <w:rPr>
          <w:rFonts w:ascii="Times New Roman" w:hAnsi="Times New Roman"/>
          <w:sz w:val="24"/>
          <w:szCs w:val="24"/>
          <w:lang w:val="ru-RU"/>
        </w:rPr>
        <w:t xml:space="preserve"> с обязательным минимумом, преемственны по ступеням общего образования и учебным предметам.</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Требования задаются в </w:t>
      </w:r>
      <w:r w:rsidRPr="00CC74F7">
        <w:rPr>
          <w:rFonts w:ascii="Times New Roman" w:hAnsi="Times New Roman"/>
          <w:i/>
          <w:iCs/>
          <w:sz w:val="24"/>
          <w:szCs w:val="24"/>
          <w:lang w:val="ru-RU"/>
        </w:rPr>
        <w:t>деятельностной форме</w:t>
      </w:r>
      <w:r w:rsidRPr="00CC74F7">
        <w:rPr>
          <w:rFonts w:ascii="Times New Roman" w:hAnsi="Times New Roman"/>
          <w:sz w:val="24"/>
          <w:szCs w:val="24"/>
          <w:lang w:val="ru-RU"/>
        </w:rPr>
        <w:t xml:space="preserve"> (что в результате изучения данного учебного предмета учащиеся должны знать, уметь, использовать в практической деятельности и повседневной жизни).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Требования служат </w:t>
      </w:r>
      <w:r w:rsidRPr="00CC74F7">
        <w:rPr>
          <w:rFonts w:ascii="Times New Roman" w:hAnsi="Times New Roman"/>
          <w:i/>
          <w:iCs/>
          <w:sz w:val="24"/>
          <w:szCs w:val="24"/>
          <w:lang w:val="ru-RU"/>
        </w:rPr>
        <w:t>основой разработки</w:t>
      </w:r>
      <w:r w:rsidRPr="00CC74F7">
        <w:rPr>
          <w:rFonts w:ascii="Times New Roman" w:hAnsi="Times New Roman"/>
          <w:sz w:val="24"/>
          <w:szCs w:val="24"/>
          <w:lang w:val="ru-RU"/>
        </w:rPr>
        <w:t xml:space="preserve"> контрольно-измерительных материалов для государственной аттестации выпускников образовательных учреждений, реализующих программы основного общего и среднего общего образования.</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32"/>
          <w:szCs w:val="32"/>
          <w:lang w:val="ru-RU"/>
        </w:rPr>
      </w:pPr>
      <w:r w:rsidRPr="00CC74F7">
        <w:rPr>
          <w:rFonts w:ascii="Times New Roman" w:hAnsi="Times New Roman"/>
          <w:b/>
          <w:i/>
          <w:iCs/>
          <w:sz w:val="32"/>
          <w:szCs w:val="32"/>
          <w:lang w:val="ru-RU"/>
        </w:rPr>
        <w:t>В результате изучения русского языка ученик должен</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знать/понимать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роль русского языка как национального языка русского народа, государственного языка Российской Федерации и средства межнационального общения;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смысл понятий: речь устная и письменная; монолог, диалог; сфера и ситуация речевого общения;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основные признаки разговорной речи, научного, публицистического, официально-делового стилей, языка художественной литературы;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особенности основных жанров научного, публицистического, официально-делового стилей и разговорной речи;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признаки текста и его функционально-смысловых типов (повествования, описания, рассуждения);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541" w:hanging="541"/>
        <w:jc w:val="both"/>
        <w:rPr>
          <w:rFonts w:ascii="Times New Roman" w:hAnsi="Times New Roman"/>
          <w:sz w:val="24"/>
          <w:szCs w:val="24"/>
          <w:lang w:val="ru-RU"/>
        </w:rPr>
      </w:pPr>
      <w:r w:rsidRPr="00CC74F7">
        <w:rPr>
          <w:rFonts w:ascii="Times New Roman" w:hAnsi="Times New Roman"/>
          <w:sz w:val="24"/>
          <w:szCs w:val="24"/>
          <w:lang w:val="ru-RU"/>
        </w:rPr>
        <w:t xml:space="preserve">основные единицы языка, их признаки;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41"/>
        </w:tabs>
        <w:overflowPunct w:val="0"/>
        <w:autoSpaceDE w:val="0"/>
        <w:autoSpaceDN w:val="0"/>
        <w:adjustRightInd w:val="0"/>
        <w:spacing w:after="0" w:line="240" w:lineRule="auto"/>
        <w:ind w:left="1" w:hanging="1"/>
        <w:rPr>
          <w:rFonts w:ascii="Times New Roman" w:hAnsi="Times New Roman"/>
          <w:sz w:val="24"/>
          <w:szCs w:val="24"/>
          <w:lang w:val="ru-RU"/>
        </w:rPr>
      </w:pPr>
      <w:proofErr w:type="gramStart"/>
      <w:r w:rsidRPr="00CC74F7">
        <w:rPr>
          <w:rFonts w:ascii="Times New Roman" w:hAnsi="Times New Roman"/>
          <w:sz w:val="24"/>
          <w:szCs w:val="24"/>
          <w:lang w:val="ru-RU"/>
        </w:rPr>
        <w:t xml:space="preserve">основные нормы русского литературного языка (орфоэпические, лексические, грамматические, орфографические, пунктуационные); нормы речевого этикета; уметь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5"/>
        </w:numPr>
        <w:tabs>
          <w:tab w:val="clear" w:pos="720"/>
          <w:tab w:val="num" w:pos="568"/>
        </w:tabs>
        <w:overflowPunct w:val="0"/>
        <w:autoSpaceDE w:val="0"/>
        <w:autoSpaceDN w:val="0"/>
        <w:adjustRightInd w:val="0"/>
        <w:spacing w:after="0" w:line="240" w:lineRule="auto"/>
        <w:ind w:left="1" w:hanging="1"/>
        <w:jc w:val="both"/>
        <w:rPr>
          <w:rFonts w:ascii="Times New Roman" w:hAnsi="Times New Roman"/>
          <w:lang w:val="ru-RU"/>
        </w:rPr>
      </w:pPr>
      <w:r w:rsidRPr="00CC74F7">
        <w:rPr>
          <w:rFonts w:ascii="Times New Roman" w:hAnsi="Times New Roman"/>
          <w:sz w:val="24"/>
          <w:szCs w:val="24"/>
          <w:lang w:val="ru-RU"/>
        </w:rPr>
        <w:t xml:space="preserve">различать разговорную речь, научный, публицистический, официально-деловой стили, язык художественной литературы;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5"/>
        </w:numPr>
        <w:tabs>
          <w:tab w:val="clear" w:pos="720"/>
          <w:tab w:val="num" w:pos="568"/>
        </w:tabs>
        <w:overflowPunct w:val="0"/>
        <w:autoSpaceDE w:val="0"/>
        <w:autoSpaceDN w:val="0"/>
        <w:adjustRightInd w:val="0"/>
        <w:spacing w:after="0" w:line="240" w:lineRule="auto"/>
        <w:ind w:left="1" w:hanging="1"/>
        <w:jc w:val="both"/>
        <w:rPr>
          <w:rFonts w:ascii="Times New Roman" w:hAnsi="Times New Roman"/>
          <w:lang w:val="ru-RU"/>
        </w:rPr>
      </w:pPr>
      <w:r w:rsidRPr="00CC74F7">
        <w:rPr>
          <w:rFonts w:ascii="Times New Roman" w:hAnsi="Times New Roman"/>
          <w:sz w:val="24"/>
          <w:szCs w:val="24"/>
          <w:lang w:val="ru-RU"/>
        </w:rPr>
        <w:t xml:space="preserve">определять тему, основную мысль текста, функционально-смысловой тип и стиль речи; анализировать структуру и языковые особенности текста;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5"/>
        </w:numPr>
        <w:tabs>
          <w:tab w:val="clear" w:pos="720"/>
          <w:tab w:val="num" w:pos="561"/>
        </w:tabs>
        <w:overflowPunct w:val="0"/>
        <w:autoSpaceDE w:val="0"/>
        <w:autoSpaceDN w:val="0"/>
        <w:adjustRightInd w:val="0"/>
        <w:spacing w:after="0" w:line="240" w:lineRule="auto"/>
        <w:ind w:left="561" w:hanging="561"/>
        <w:jc w:val="both"/>
        <w:rPr>
          <w:rFonts w:ascii="Times New Roman" w:hAnsi="Times New Roman"/>
          <w:lang w:val="ru-RU"/>
        </w:rPr>
      </w:pPr>
      <w:r w:rsidRPr="00CC74F7">
        <w:rPr>
          <w:rFonts w:ascii="Times New Roman" w:hAnsi="Times New Roman"/>
          <w:sz w:val="24"/>
          <w:szCs w:val="24"/>
          <w:lang w:val="ru-RU"/>
        </w:rPr>
        <w:t xml:space="preserve">опознавать языковые единицы, проводить различные виды их анализа; </w:t>
      </w:r>
    </w:p>
    <w:p w:rsidR="003E2322" w:rsidRPr="00CC74F7" w:rsidRDefault="00BE6824" w:rsidP="00CC74F7">
      <w:pPr>
        <w:widowControl w:val="0"/>
        <w:numPr>
          <w:ilvl w:val="0"/>
          <w:numId w:val="5"/>
        </w:numPr>
        <w:tabs>
          <w:tab w:val="clear" w:pos="720"/>
          <w:tab w:val="num" w:pos="561"/>
        </w:tabs>
        <w:overflowPunct w:val="0"/>
        <w:autoSpaceDE w:val="0"/>
        <w:autoSpaceDN w:val="0"/>
        <w:adjustRightInd w:val="0"/>
        <w:spacing w:after="0" w:line="240" w:lineRule="auto"/>
        <w:ind w:left="561" w:hanging="561"/>
        <w:jc w:val="both"/>
        <w:rPr>
          <w:rFonts w:ascii="Times New Roman" w:hAnsi="Times New Roman"/>
          <w:lang w:val="ru-RU"/>
        </w:rPr>
      </w:pPr>
      <w:r w:rsidRPr="00CC74F7">
        <w:rPr>
          <w:rFonts w:ascii="Times New Roman" w:hAnsi="Times New Roman"/>
          <w:sz w:val="24"/>
          <w:szCs w:val="24"/>
          <w:lang w:val="ru-RU"/>
        </w:rPr>
        <w:t xml:space="preserve">объяснять с помощью словаря значение слов с национально-культурным компонентом; </w:t>
      </w:r>
    </w:p>
    <w:p w:rsidR="00D03A2F" w:rsidRPr="00CC74F7" w:rsidRDefault="00BE6824" w:rsidP="00CC74F7">
      <w:pPr>
        <w:widowControl w:val="0"/>
        <w:overflowPunct w:val="0"/>
        <w:autoSpaceDE w:val="0"/>
        <w:autoSpaceDN w:val="0"/>
        <w:adjustRightInd w:val="0"/>
        <w:spacing w:after="0" w:line="240" w:lineRule="auto"/>
        <w:jc w:val="both"/>
        <w:rPr>
          <w:rFonts w:ascii="Times New Roman" w:hAnsi="Times New Roman"/>
          <w:iCs/>
          <w:sz w:val="24"/>
          <w:szCs w:val="24"/>
          <w:u w:val="single"/>
          <w:lang w:val="ru-RU"/>
        </w:rPr>
      </w:pPr>
      <w:r w:rsidRPr="00CC74F7">
        <w:rPr>
          <w:rFonts w:ascii="Times New Roman" w:hAnsi="Times New Roman"/>
          <w:iCs/>
          <w:sz w:val="24"/>
          <w:szCs w:val="24"/>
          <w:u w:val="single"/>
          <w:lang w:val="ru-RU"/>
        </w:rPr>
        <w:t>аудирование и чтение</w:t>
      </w:r>
      <w:r w:rsidR="00D03A2F" w:rsidRPr="00CC74F7">
        <w:rPr>
          <w:rFonts w:ascii="Times New Roman" w:hAnsi="Times New Roman"/>
          <w:iCs/>
          <w:sz w:val="24"/>
          <w:szCs w:val="24"/>
          <w:u w:val="single"/>
          <w:lang w:val="ru-RU"/>
        </w:rPr>
        <w:t>.</w:t>
      </w:r>
    </w:p>
    <w:p w:rsidR="003E2322" w:rsidRPr="00CC74F7" w:rsidRDefault="00BE6824" w:rsidP="008B0599">
      <w:pPr>
        <w:widowControl w:val="0"/>
        <w:numPr>
          <w:ilvl w:val="0"/>
          <w:numId w:val="60"/>
        </w:numPr>
        <w:overflowPunct w:val="0"/>
        <w:autoSpaceDE w:val="0"/>
        <w:autoSpaceDN w:val="0"/>
        <w:adjustRightInd w:val="0"/>
        <w:spacing w:after="0" w:line="240" w:lineRule="auto"/>
        <w:ind w:left="0" w:firstLine="0"/>
        <w:jc w:val="both"/>
        <w:rPr>
          <w:rFonts w:ascii="Times New Roman" w:hAnsi="Times New Roman"/>
          <w:i/>
          <w:iCs/>
          <w:sz w:val="24"/>
          <w:szCs w:val="24"/>
          <w:lang w:val="ru-RU"/>
        </w:rPr>
      </w:pPr>
      <w:r w:rsidRPr="00CC74F7">
        <w:rPr>
          <w:rFonts w:ascii="Times New Roman" w:hAnsi="Times New Roman"/>
          <w:sz w:val="24"/>
          <w:szCs w:val="24"/>
          <w:lang w:val="ru-RU"/>
        </w:rPr>
        <w:t xml:space="preserve">адекватно понимать информацию устного и письменного сообщения (цель, тему основную и дополнительную, явную и скрытую информацию); </w:t>
      </w: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right="20" w:hanging="1"/>
        <w:jc w:val="both"/>
        <w:rPr>
          <w:rFonts w:ascii="Times New Roman" w:hAnsi="Times New Roman"/>
          <w:lang w:val="ru-RU"/>
        </w:rPr>
      </w:pPr>
      <w:bookmarkStart w:id="6" w:name="page15"/>
      <w:bookmarkEnd w:id="6"/>
      <w:r w:rsidRPr="00CC74F7">
        <w:rPr>
          <w:rFonts w:ascii="Times New Roman" w:hAnsi="Times New Roman"/>
          <w:sz w:val="24"/>
          <w:szCs w:val="24"/>
          <w:lang w:val="ru-RU"/>
        </w:rPr>
        <w:t xml:space="preserve">читать тексты разных стилей и жанров; владеть разными видами чтения </w:t>
      </w:r>
      <w:r w:rsidRPr="00CC74F7">
        <w:rPr>
          <w:rFonts w:ascii="Times New Roman" w:hAnsi="Times New Roman"/>
          <w:sz w:val="24"/>
          <w:szCs w:val="24"/>
          <w:lang w:val="ru-RU"/>
        </w:rPr>
        <w:lastRenderedPageBreak/>
        <w:t xml:space="preserve">(изучающим, ознакомительным, просмотровым);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извлекать информацию из различных источников, включая средства массовой информации; свободно пользоваться лингвистическими словарями, справочной литературой;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u w:val="single"/>
        </w:rPr>
      </w:pPr>
      <w:proofErr w:type="gramStart"/>
      <w:r w:rsidRPr="00CC74F7">
        <w:rPr>
          <w:rFonts w:ascii="Times New Roman" w:hAnsi="Times New Roman"/>
          <w:i/>
          <w:iCs/>
          <w:sz w:val="24"/>
          <w:szCs w:val="24"/>
          <w:u w:val="single"/>
        </w:rPr>
        <w:t>говорение</w:t>
      </w:r>
      <w:proofErr w:type="gramEnd"/>
      <w:r w:rsidRPr="00CC74F7">
        <w:rPr>
          <w:rFonts w:ascii="Times New Roman" w:hAnsi="Times New Roman"/>
          <w:i/>
          <w:iCs/>
          <w:sz w:val="24"/>
          <w:szCs w:val="24"/>
          <w:u w:val="single"/>
        </w:rPr>
        <w:t xml:space="preserve"> и письмо </w:t>
      </w:r>
    </w:p>
    <w:p w:rsidR="003E2322" w:rsidRPr="00CC74F7" w:rsidRDefault="003E2322" w:rsidP="00CC74F7">
      <w:pPr>
        <w:widowControl w:val="0"/>
        <w:autoSpaceDE w:val="0"/>
        <w:autoSpaceDN w:val="0"/>
        <w:adjustRightInd w:val="0"/>
        <w:spacing w:after="0" w:line="240" w:lineRule="auto"/>
        <w:rPr>
          <w:rFonts w:ascii="Times New Roman" w:hAnsi="Times New Roman"/>
          <w:u w:val="single"/>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воспроизводить текст с заданной степенью свернутости (план, пересказ, изложение, конспект);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proofErr w:type="gramStart"/>
      <w:r w:rsidRPr="00CC74F7">
        <w:rPr>
          <w:rFonts w:ascii="Times New Roman" w:hAnsi="Times New Roman"/>
          <w:sz w:val="24"/>
          <w:szCs w:val="24"/>
          <w:lang w:val="ru-RU"/>
        </w:rPr>
        <w:t xml:space="preserve">создавать тексты различных стилей и жанров (отзыв, аннотацию, реферат, выступление, письмо, расписку, заявление);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осуществлять выбор и организацию языковых сре</w:t>
      </w:r>
      <w:proofErr w:type="gramStart"/>
      <w:r w:rsidRPr="00CC74F7">
        <w:rPr>
          <w:rFonts w:ascii="Times New Roman" w:hAnsi="Times New Roman"/>
          <w:sz w:val="24"/>
          <w:szCs w:val="24"/>
          <w:lang w:val="ru-RU"/>
        </w:rPr>
        <w:t>дств в с</w:t>
      </w:r>
      <w:proofErr w:type="gramEnd"/>
      <w:r w:rsidRPr="00CC74F7">
        <w:rPr>
          <w:rFonts w:ascii="Times New Roman" w:hAnsi="Times New Roman"/>
          <w:sz w:val="24"/>
          <w:szCs w:val="24"/>
          <w:lang w:val="ru-RU"/>
        </w:rPr>
        <w:t xml:space="preserve">оответствии с темой, целями, сферой и ситуацией общения;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владеть различными видами монолога (повествование, описание, рассуждение)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6"/>
        </w:numPr>
        <w:tabs>
          <w:tab w:val="clear" w:pos="720"/>
          <w:tab w:val="num" w:pos="291"/>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диалога (побуждение к действию, обмен мнениями, установление и регулирование межличностных отношений);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sidRPr="00CC74F7">
        <w:rPr>
          <w:rFonts w:ascii="Times New Roman" w:hAnsi="Times New Roman"/>
          <w:sz w:val="24"/>
          <w:szCs w:val="24"/>
          <w:lang w:val="ru-RU"/>
        </w:rPr>
        <w:t>прочитанному</w:t>
      </w:r>
      <w:proofErr w:type="gramEnd"/>
      <w:r w:rsidRPr="00CC74F7">
        <w:rPr>
          <w:rFonts w:ascii="Times New Roman" w:hAnsi="Times New Roman"/>
          <w:sz w:val="24"/>
          <w:szCs w:val="24"/>
          <w:lang w:val="ru-RU"/>
        </w:rPr>
        <w:t xml:space="preserve">, услышанному, увиденному;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соблюдать в практике речевого общения основные произносительные, лексические, грамматические нормы современного русского литературного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соблюдать в практике письма основные правила орфографии и пунктуации;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соблюдать нормы русского речевого этикета; уместно использовать паралингвистические (внеязыковые) средства общения;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осуществлять речевой самоконтроль; оценивать свою речь с точки зрения еѐ правильности, находить грамматические и речевые ошибки, недочеты, исправлять их; совершенствовать и редактировать собственные тексты;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осознания роли родного языка в развитии интеллектуальных и творческих способностей личности; значения родного языка в жизни человека и общества;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развития речевой культуры, бережного и сознательного отношения к родному языку, сохранения чистоты русского языка как явления культуры;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удовлетворения коммуникативных потребностей в учебных, бытовых, социально-культурных ситуациях общения;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2"/>
          <w:numId w:val="6"/>
        </w:numPr>
        <w:tabs>
          <w:tab w:val="clear" w:pos="216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использования родного языка как средства получения знаний по другим учебным предметам и продолжения образования. </w:t>
      </w:r>
    </w:p>
    <w:p w:rsidR="00234884" w:rsidRPr="00CC74F7" w:rsidRDefault="00234884" w:rsidP="00CC74F7">
      <w:pPr>
        <w:pStyle w:val="a3"/>
        <w:spacing w:line="240" w:lineRule="auto"/>
        <w:rPr>
          <w:rFonts w:ascii="Times New Roman" w:hAnsi="Times New Roman"/>
          <w:lang w:val="ru-RU"/>
        </w:rPr>
      </w:pPr>
    </w:p>
    <w:p w:rsidR="00234884" w:rsidRPr="00CC74F7" w:rsidRDefault="00234884" w:rsidP="00CC74F7">
      <w:pPr>
        <w:spacing w:line="240" w:lineRule="auto"/>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русскому языку</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«Нормы оценки…» призваны обеспечить одинаковые требования к знаниям, умениям и навыкам учащихся по русскому языку. В них устанавливаются: 1) единые критерии оценки различных сторон владения устной и письменной формами русского языка (критерии оценки орфографической и пунктуационной грамотности, языкового оформления связного высказывания, содержания высказывания); 2) единые нормативы оценки знаний, умений и навыков; 3) объем различных видов контрольных работ; 4) количество отметок за различные виды контрольных работ.</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Ученикам предъявляются требования только к таким умениям и навыкам, над которыми они работали или работают к моменту проверки. На уроках русского языка проверяются: 1) знание полученных сведений о языке; 2) орфографические и пунктуационные навыки; 3) речевые умения.</w:t>
      </w:r>
    </w:p>
    <w:p w:rsidR="00234884" w:rsidRPr="00CC74F7" w:rsidRDefault="00234884" w:rsidP="00CC74F7">
      <w:pPr>
        <w:spacing w:line="240" w:lineRule="auto"/>
        <w:ind w:firstLine="709"/>
        <w:jc w:val="both"/>
        <w:rPr>
          <w:rFonts w:ascii="Times New Roman" w:eastAsia="Calibri" w:hAnsi="Times New Roman"/>
          <w:lang w:val="ru-RU"/>
        </w:rPr>
      </w:pPr>
    </w:p>
    <w:p w:rsidR="00234884" w:rsidRPr="00CC74F7" w:rsidRDefault="00234884" w:rsidP="00CC74F7">
      <w:pPr>
        <w:spacing w:line="240" w:lineRule="auto"/>
        <w:ind w:firstLine="709"/>
        <w:rPr>
          <w:rFonts w:ascii="Times New Roman" w:eastAsia="Calibri" w:hAnsi="Times New Roman"/>
          <w:b/>
          <w:lang w:val="ru-RU"/>
        </w:rPr>
      </w:pPr>
      <w:r w:rsidRPr="00CC74F7">
        <w:rPr>
          <w:rFonts w:ascii="Times New Roman" w:eastAsia="Calibri" w:hAnsi="Times New Roman"/>
          <w:b/>
          <w:lang w:val="ru-RU"/>
        </w:rPr>
        <w:t>Оценка устных ответов учащихся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«5»</w:t>
      </w:r>
      <w:r w:rsidRPr="00CC74F7">
        <w:rPr>
          <w:rFonts w:ascii="Times New Roman" w:eastAsia="Calibri" w:hAnsi="Times New Roman"/>
          <w:lang w:val="ru-RU"/>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«4»</w:t>
      </w:r>
      <w:r w:rsidRPr="00CC74F7">
        <w:rPr>
          <w:rFonts w:ascii="Times New Roman" w:eastAsia="Calibri" w:hAnsi="Times New Roman"/>
          <w:lang w:val="ru-RU"/>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234884" w:rsidRPr="00CC74F7" w:rsidRDefault="00234884" w:rsidP="00CC74F7">
      <w:pPr>
        <w:spacing w:line="240" w:lineRule="auto"/>
        <w:ind w:firstLine="709"/>
        <w:jc w:val="both"/>
        <w:rPr>
          <w:rFonts w:ascii="Times New Roman" w:eastAsia="Calibri" w:hAnsi="Times New Roman"/>
          <w:lang w:val="ru-RU"/>
        </w:rPr>
      </w:pPr>
      <w:proofErr w:type="gramStart"/>
      <w:r w:rsidRPr="00CC74F7">
        <w:rPr>
          <w:rFonts w:ascii="Times New Roman" w:eastAsia="Calibri" w:hAnsi="Times New Roman"/>
          <w:u w:val="single"/>
          <w:lang w:val="ru-RU"/>
        </w:rPr>
        <w:t>Отметка «3»</w:t>
      </w:r>
      <w:r w:rsidRPr="00CC74F7">
        <w:rPr>
          <w:rFonts w:ascii="Times New Roman" w:eastAsia="Calibri" w:hAnsi="Times New Roman"/>
          <w:lang w:val="ru-RU"/>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roofErr w:type="gramEnd"/>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«2»</w:t>
      </w:r>
      <w:r w:rsidRPr="00CC74F7">
        <w:rPr>
          <w:rFonts w:ascii="Times New Roman" w:eastAsia="Calibri" w:hAnsi="Times New Roman"/>
          <w:lang w:val="ru-RU"/>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234884" w:rsidRPr="00CC74F7" w:rsidRDefault="00234884" w:rsidP="00CC74F7">
      <w:pPr>
        <w:spacing w:line="240" w:lineRule="auto"/>
        <w:ind w:firstLine="709"/>
        <w:jc w:val="both"/>
        <w:rPr>
          <w:rFonts w:ascii="Times New Roman" w:eastAsia="Calibri" w:hAnsi="Times New Roman"/>
          <w:lang w:val="ru-RU"/>
        </w:rPr>
      </w:pPr>
    </w:p>
    <w:p w:rsidR="00234884" w:rsidRPr="00CC74F7" w:rsidRDefault="00234884" w:rsidP="00CC74F7">
      <w:pPr>
        <w:spacing w:line="240" w:lineRule="auto"/>
        <w:ind w:firstLine="709"/>
        <w:rPr>
          <w:rFonts w:ascii="Times New Roman" w:eastAsia="Calibri" w:hAnsi="Times New Roman"/>
          <w:b/>
          <w:lang w:val="ru-RU"/>
        </w:rPr>
      </w:pPr>
      <w:r w:rsidRPr="00CC74F7">
        <w:rPr>
          <w:rFonts w:ascii="Times New Roman" w:eastAsia="Calibri" w:hAnsi="Times New Roman"/>
          <w:b/>
          <w:lang w:val="ru-RU"/>
        </w:rPr>
        <w:t>Оценка диктантов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Диктант</w:t>
      </w:r>
      <w:r w:rsidRPr="00CC74F7">
        <w:rPr>
          <w:rFonts w:ascii="Times New Roman" w:eastAsia="Calibri" w:hAnsi="Times New Roman"/>
          <w:lang w:val="ru-RU"/>
        </w:rPr>
        <w:t xml:space="preserve"> – одна из основных форм проверки орфографической и пунктуационной грамотности.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lastRenderedPageBreak/>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Объем диктанта устанавливается: для </w:t>
      </w:r>
      <w:r w:rsidRPr="00CC74F7">
        <w:rPr>
          <w:rFonts w:ascii="Times New Roman" w:eastAsia="Calibri" w:hAnsi="Times New Roman"/>
          <w:b/>
          <w:bCs/>
          <w:lang w:val="ru-RU"/>
        </w:rPr>
        <w:t>5 класса – 90-100</w:t>
      </w:r>
      <w:r w:rsidRPr="00CC74F7">
        <w:rPr>
          <w:rFonts w:ascii="Times New Roman" w:eastAsia="Calibri" w:hAnsi="Times New Roman"/>
          <w:lang w:val="ru-RU"/>
        </w:rPr>
        <w:t xml:space="preserve"> слов, для </w:t>
      </w:r>
      <w:r w:rsidRPr="00CC74F7">
        <w:rPr>
          <w:rFonts w:ascii="Times New Roman" w:eastAsia="Calibri" w:hAnsi="Times New Roman"/>
          <w:b/>
          <w:bCs/>
          <w:lang w:val="ru-RU"/>
        </w:rPr>
        <w:t>6 класса – 100-110</w:t>
      </w:r>
      <w:r w:rsidRPr="00CC74F7">
        <w:rPr>
          <w:rFonts w:ascii="Times New Roman" w:eastAsia="Calibri" w:hAnsi="Times New Roman"/>
          <w:lang w:val="ru-RU"/>
        </w:rPr>
        <w:t xml:space="preserve">, для </w:t>
      </w:r>
      <w:r w:rsidRPr="00CC74F7">
        <w:rPr>
          <w:rFonts w:ascii="Times New Roman" w:eastAsia="Calibri" w:hAnsi="Times New Roman"/>
          <w:b/>
          <w:bCs/>
          <w:lang w:val="ru-RU"/>
        </w:rPr>
        <w:t>7 – 110-120</w:t>
      </w:r>
      <w:r w:rsidRPr="00CC74F7">
        <w:rPr>
          <w:rFonts w:ascii="Times New Roman" w:eastAsia="Calibri" w:hAnsi="Times New Roman"/>
          <w:lang w:val="ru-RU"/>
        </w:rPr>
        <w:t xml:space="preserve">, для </w:t>
      </w:r>
      <w:r w:rsidRPr="00CC74F7">
        <w:rPr>
          <w:rFonts w:ascii="Times New Roman" w:eastAsia="Calibri" w:hAnsi="Times New Roman"/>
          <w:b/>
          <w:bCs/>
          <w:lang w:val="ru-RU"/>
        </w:rPr>
        <w:t>8 – 120-150</w:t>
      </w:r>
      <w:r w:rsidRPr="00CC74F7">
        <w:rPr>
          <w:rFonts w:ascii="Times New Roman" w:eastAsia="Calibri" w:hAnsi="Times New Roman"/>
          <w:lang w:val="ru-RU"/>
        </w:rPr>
        <w:t xml:space="preserve">, для </w:t>
      </w:r>
      <w:r w:rsidRPr="00CC74F7">
        <w:rPr>
          <w:rFonts w:ascii="Times New Roman" w:eastAsia="Calibri" w:hAnsi="Times New Roman"/>
          <w:b/>
          <w:bCs/>
          <w:lang w:val="ru-RU"/>
        </w:rPr>
        <w:t xml:space="preserve">9 – 150-170 </w:t>
      </w:r>
      <w:r w:rsidRPr="00CC74F7">
        <w:rPr>
          <w:rFonts w:ascii="Times New Roman" w:eastAsia="Calibri" w:hAnsi="Times New Roman"/>
          <w:lang w:val="ru-RU"/>
        </w:rPr>
        <w:t xml:space="preserve">слов. (При подсчете слов учитываются как </w:t>
      </w:r>
      <w:proofErr w:type="gramStart"/>
      <w:r w:rsidRPr="00CC74F7">
        <w:rPr>
          <w:rFonts w:ascii="Times New Roman" w:eastAsia="Calibri" w:hAnsi="Times New Roman"/>
          <w:lang w:val="ru-RU"/>
        </w:rPr>
        <w:t>самостоятельные</w:t>
      </w:r>
      <w:proofErr w:type="gramEnd"/>
      <w:r w:rsidRPr="00CC74F7">
        <w:rPr>
          <w:rFonts w:ascii="Times New Roman" w:eastAsia="Calibri" w:hAnsi="Times New Roman"/>
          <w:lang w:val="ru-RU"/>
        </w:rPr>
        <w:t xml:space="preserve"> так и служебные слова.)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 xml:space="preserve">Контрольный словарный диктант </w:t>
      </w:r>
      <w:r w:rsidRPr="00CC74F7">
        <w:rPr>
          <w:rFonts w:ascii="Times New Roman" w:eastAsia="Calibri" w:hAnsi="Times New Roman"/>
          <w:lang w:val="ru-RU"/>
        </w:rPr>
        <w:t xml:space="preserve">проверяет усвоение слов с непроверяемыми и труднопроверяемыми орфограммами. Он может состоять из следующего количества слов: для </w:t>
      </w:r>
      <w:r w:rsidRPr="00CC74F7">
        <w:rPr>
          <w:rFonts w:ascii="Times New Roman" w:eastAsia="Calibri" w:hAnsi="Times New Roman"/>
          <w:b/>
          <w:bCs/>
          <w:lang w:val="ru-RU"/>
        </w:rPr>
        <w:t>5 класса – 15-20</w:t>
      </w:r>
      <w:r w:rsidRPr="00CC74F7">
        <w:rPr>
          <w:rFonts w:ascii="Times New Roman" w:eastAsia="Calibri" w:hAnsi="Times New Roman"/>
          <w:lang w:val="ru-RU"/>
        </w:rPr>
        <w:t xml:space="preserve">, для </w:t>
      </w:r>
      <w:r w:rsidRPr="00CC74F7">
        <w:rPr>
          <w:rFonts w:ascii="Times New Roman" w:eastAsia="Calibri" w:hAnsi="Times New Roman"/>
          <w:b/>
          <w:bCs/>
          <w:lang w:val="ru-RU"/>
        </w:rPr>
        <w:t>6 класса – 20-25</w:t>
      </w:r>
      <w:r w:rsidRPr="00CC74F7">
        <w:rPr>
          <w:rFonts w:ascii="Times New Roman" w:eastAsia="Calibri" w:hAnsi="Times New Roman"/>
          <w:lang w:val="ru-RU"/>
        </w:rPr>
        <w:t xml:space="preserve"> слов, для </w:t>
      </w:r>
      <w:r w:rsidRPr="00CC74F7">
        <w:rPr>
          <w:rFonts w:ascii="Times New Roman" w:eastAsia="Calibri" w:hAnsi="Times New Roman"/>
          <w:b/>
          <w:bCs/>
          <w:lang w:val="ru-RU"/>
        </w:rPr>
        <w:t>7 класса -25-30</w:t>
      </w:r>
      <w:r w:rsidRPr="00CC74F7">
        <w:rPr>
          <w:rFonts w:ascii="Times New Roman" w:eastAsia="Calibri" w:hAnsi="Times New Roman"/>
          <w:lang w:val="ru-RU"/>
        </w:rPr>
        <w:t xml:space="preserve">, для </w:t>
      </w:r>
      <w:r w:rsidRPr="00CC74F7">
        <w:rPr>
          <w:rFonts w:ascii="Times New Roman" w:eastAsia="Calibri" w:hAnsi="Times New Roman"/>
          <w:b/>
          <w:bCs/>
          <w:lang w:val="ru-RU"/>
        </w:rPr>
        <w:t>8 класса – 30-35</w:t>
      </w:r>
      <w:r w:rsidRPr="00CC74F7">
        <w:rPr>
          <w:rFonts w:ascii="Times New Roman" w:eastAsia="Calibri" w:hAnsi="Times New Roman"/>
          <w:lang w:val="ru-RU"/>
        </w:rPr>
        <w:t xml:space="preserve">, для </w:t>
      </w:r>
      <w:r w:rsidRPr="00CC74F7">
        <w:rPr>
          <w:rFonts w:ascii="Times New Roman" w:eastAsia="Calibri" w:hAnsi="Times New Roman"/>
          <w:b/>
          <w:bCs/>
          <w:lang w:val="ru-RU"/>
        </w:rPr>
        <w:t>9 класса – 35-40</w:t>
      </w:r>
      <w:r w:rsidRPr="00CC74F7">
        <w:rPr>
          <w:rFonts w:ascii="Times New Roman" w:eastAsia="Calibri" w:hAnsi="Times New Roman"/>
          <w:lang w:val="ru-RU"/>
        </w:rPr>
        <w:t xml:space="preserve"> слов.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Для контрольных диктантов следует подбирать такие тексты, в которых изучаемые в данной теме орфограммы и пунктограммы были бы представлены не менее 2-3 случаями. Из  изученных ранее орфограмм и пунктограмм включаются основные: они должны быть представлены 1-3 случаями. </w:t>
      </w:r>
      <w:proofErr w:type="gramStart"/>
      <w:r w:rsidRPr="00CC74F7">
        <w:rPr>
          <w:rFonts w:ascii="Times New Roman" w:eastAsia="Calibri" w:hAnsi="Times New Roman"/>
          <w:lang w:val="ru-RU"/>
        </w:rPr>
        <w:t xml:space="preserve">В целом количество проверяемых орфограмм не должно превышать в </w:t>
      </w:r>
      <w:r w:rsidRPr="00CC74F7">
        <w:rPr>
          <w:rFonts w:ascii="Times New Roman" w:eastAsia="Calibri" w:hAnsi="Times New Roman"/>
          <w:i/>
          <w:iCs/>
          <w:lang w:val="ru-RU"/>
        </w:rPr>
        <w:t>5 классе -12 различных орфограмм и 2-3 пунктограммы, в 6 классе -16 различных орфограмм и 3-4 пунктограммы, в 7 классе -20 различных орфограмм и 4-5 пунктограмм, в 8 классе -24 различных орфограмм и 10 пунктограмм, в 9 классе -24 различных орфограмм и 15 пунктограмм</w:t>
      </w:r>
      <w:r w:rsidRPr="00CC74F7">
        <w:rPr>
          <w:rFonts w:ascii="Times New Roman" w:eastAsia="Calibri" w:hAnsi="Times New Roman"/>
          <w:lang w:val="ru-RU"/>
        </w:rPr>
        <w:t>.</w:t>
      </w:r>
      <w:proofErr w:type="gramEnd"/>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В текст контрольных диктантов могут включаться только те вновь изученные орфограммы, которые в достаточной мере закреплялись (не менее чем на 2-3 предыдущих уроках).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В диктантах должно быть в 5 классе – не более 5 слов, в 6-7 классах – не более 7 слов, в 8-9 классах – не более 10 различных слов с непроверяемыми и труднопроверяемыми написаниями, правописанию которых ученики специально обучались.</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До конца первой четверти (а в 5 классе – до конца первого полугодия) сохраняется объем текста, рекомендованный для предыдущего класса.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При оценке диктанта исправляются, но не учитываются орфографические и пунктуационные ошибки:</w:t>
      </w:r>
    </w:p>
    <w:p w:rsidR="00234884" w:rsidRPr="00CC74F7" w:rsidRDefault="00234884" w:rsidP="008B0599">
      <w:pPr>
        <w:numPr>
          <w:ilvl w:val="0"/>
          <w:numId w:val="77"/>
        </w:numPr>
        <w:tabs>
          <w:tab w:val="num" w:pos="993"/>
        </w:tabs>
        <w:spacing w:line="240" w:lineRule="auto"/>
        <w:ind w:left="0" w:firstLine="709"/>
        <w:jc w:val="both"/>
        <w:rPr>
          <w:rFonts w:ascii="Times New Roman" w:eastAsia="Calibri" w:hAnsi="Times New Roman"/>
        </w:rPr>
      </w:pPr>
      <w:r w:rsidRPr="00CC74F7">
        <w:rPr>
          <w:rFonts w:ascii="Times New Roman" w:eastAsia="Calibri" w:hAnsi="Times New Roman"/>
        </w:rPr>
        <w:t>В переносе слов;</w:t>
      </w:r>
    </w:p>
    <w:p w:rsidR="00234884" w:rsidRPr="00CC74F7" w:rsidRDefault="00234884" w:rsidP="008B0599">
      <w:pPr>
        <w:numPr>
          <w:ilvl w:val="0"/>
          <w:numId w:val="77"/>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На правила, которые не включены в школьную программу;</w:t>
      </w:r>
    </w:p>
    <w:p w:rsidR="00234884" w:rsidRPr="00CC74F7" w:rsidRDefault="00234884" w:rsidP="008B0599">
      <w:pPr>
        <w:numPr>
          <w:ilvl w:val="0"/>
          <w:numId w:val="77"/>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На еще не изученные правила;</w:t>
      </w:r>
    </w:p>
    <w:p w:rsidR="00234884" w:rsidRPr="00CC74F7" w:rsidRDefault="00234884" w:rsidP="008B0599">
      <w:pPr>
        <w:numPr>
          <w:ilvl w:val="0"/>
          <w:numId w:val="77"/>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словах с непроверяемыми написаниями, над которыми не проводилась специальная работа;</w:t>
      </w:r>
    </w:p>
    <w:p w:rsidR="00234884" w:rsidRPr="00CC74F7" w:rsidRDefault="00234884" w:rsidP="008B0599">
      <w:pPr>
        <w:numPr>
          <w:ilvl w:val="0"/>
          <w:numId w:val="77"/>
        </w:numPr>
        <w:tabs>
          <w:tab w:val="num" w:pos="993"/>
        </w:tabs>
        <w:spacing w:line="240" w:lineRule="auto"/>
        <w:ind w:left="0" w:firstLine="709"/>
        <w:jc w:val="both"/>
        <w:rPr>
          <w:rFonts w:ascii="Times New Roman" w:eastAsia="Calibri" w:hAnsi="Times New Roman"/>
        </w:rPr>
      </w:pPr>
      <w:r w:rsidRPr="00CC74F7">
        <w:rPr>
          <w:rFonts w:ascii="Times New Roman" w:eastAsia="Calibri" w:hAnsi="Times New Roman"/>
        </w:rPr>
        <w:t>В передаче авторской пунктуации.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Исправляются, но не учитываются описки, неправильные написания, искажающие звуковой облик слова, например: «рапотает» (</w:t>
      </w:r>
      <w:proofErr w:type="gramStart"/>
      <w:r w:rsidRPr="00CC74F7">
        <w:rPr>
          <w:rFonts w:ascii="Times New Roman" w:eastAsia="Calibri" w:hAnsi="Times New Roman"/>
          <w:lang w:val="ru-RU"/>
        </w:rPr>
        <w:t>вместо</w:t>
      </w:r>
      <w:proofErr w:type="gramEnd"/>
      <w:r w:rsidRPr="00CC74F7">
        <w:rPr>
          <w:rFonts w:ascii="Times New Roman" w:eastAsia="Calibri" w:hAnsi="Times New Roman"/>
          <w:lang w:val="ru-RU"/>
        </w:rPr>
        <w:t xml:space="preserve"> работает), «дулпо» (вместо дупло), «мемля» (вместо земля).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При оценке диктантов важно также учитывать характер ошибки. Среди ошибок следует выделять </w:t>
      </w:r>
      <w:r w:rsidRPr="00CC74F7">
        <w:rPr>
          <w:rFonts w:ascii="Times New Roman" w:eastAsia="Calibri" w:hAnsi="Times New Roman"/>
          <w:b/>
          <w:bCs/>
          <w:lang w:val="ru-RU"/>
        </w:rPr>
        <w:t>негрубые</w:t>
      </w:r>
      <w:r w:rsidRPr="00CC74F7">
        <w:rPr>
          <w:rFonts w:ascii="Times New Roman" w:eastAsia="Calibri" w:hAnsi="Times New Roman"/>
          <w:lang w:val="ru-RU"/>
        </w:rPr>
        <w:t xml:space="preserve">, то есть не имеющие существенного значения для характеристики грамотности. При подсчете ошибок две негрубые считаются за одну. К </w:t>
      </w:r>
      <w:proofErr w:type="gramStart"/>
      <w:r w:rsidRPr="00CC74F7">
        <w:rPr>
          <w:rFonts w:ascii="Times New Roman" w:eastAsia="Calibri" w:hAnsi="Times New Roman"/>
          <w:lang w:val="ru-RU"/>
        </w:rPr>
        <w:t>негрубым</w:t>
      </w:r>
      <w:proofErr w:type="gramEnd"/>
      <w:r w:rsidRPr="00CC74F7">
        <w:rPr>
          <w:rFonts w:ascii="Times New Roman" w:eastAsia="Calibri" w:hAnsi="Times New Roman"/>
          <w:lang w:val="ru-RU"/>
        </w:rPr>
        <w:t xml:space="preserve"> относятся ошибки:</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rPr>
      </w:pPr>
      <w:r w:rsidRPr="00CC74F7">
        <w:rPr>
          <w:rFonts w:ascii="Times New Roman" w:eastAsia="Calibri" w:hAnsi="Times New Roman"/>
        </w:rPr>
        <w:t>В исключениях из правил;</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написании большой буквы в составных собственных наименованиях;</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lastRenderedPageBreak/>
        <w:t>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случаях раздельного и слитного написания «не» с прилагательными и причастиями, выступающими в роли сказуемого;</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В написании ы и  </w:t>
      </w:r>
      <w:proofErr w:type="gramStart"/>
      <w:r w:rsidRPr="00CC74F7">
        <w:rPr>
          <w:rFonts w:ascii="Times New Roman" w:eastAsia="Calibri" w:hAnsi="Times New Roman"/>
          <w:lang w:val="ru-RU"/>
        </w:rPr>
        <w:t>и</w:t>
      </w:r>
      <w:proofErr w:type="gramEnd"/>
      <w:r w:rsidRPr="00CC74F7">
        <w:rPr>
          <w:rFonts w:ascii="Times New Roman" w:eastAsia="Calibri" w:hAnsi="Times New Roman"/>
          <w:lang w:val="ru-RU"/>
        </w:rPr>
        <w:t xml:space="preserve"> после приставок;</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proofErr w:type="gramStart"/>
      <w:r w:rsidRPr="00CC74F7">
        <w:rPr>
          <w:rFonts w:ascii="Times New Roman" w:eastAsia="Calibri" w:hAnsi="Times New Roman"/>
          <w:lang w:val="ru-RU"/>
        </w:rPr>
        <w:t>В случаях трудного различия не и ни (Куда он только не обращался!</w:t>
      </w:r>
      <w:proofErr w:type="gramEnd"/>
      <w:r w:rsidRPr="00CC74F7">
        <w:rPr>
          <w:rFonts w:ascii="Times New Roman" w:eastAsia="Calibri" w:hAnsi="Times New Roman"/>
          <w:lang w:val="ru-RU"/>
        </w:rPr>
        <w:t xml:space="preserve"> Куда он ни обращался, никто не мог дать ему ответ. </w:t>
      </w:r>
      <w:proofErr w:type="gramStart"/>
      <w:r w:rsidRPr="00CC74F7">
        <w:rPr>
          <w:rFonts w:ascii="Times New Roman" w:eastAsia="Calibri" w:hAnsi="Times New Roman"/>
          <w:lang w:val="ru-RU"/>
        </w:rPr>
        <w:t>Никто иной не …; не кто иной как; ничто иное не…; не что иное, как и др.);</w:t>
      </w:r>
      <w:proofErr w:type="gramEnd"/>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собственных именах нерусского происхождения;</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случаях, когда вместо одного знака препинания поставлен другой;</w:t>
      </w:r>
    </w:p>
    <w:p w:rsidR="00234884" w:rsidRPr="00CC74F7" w:rsidRDefault="00234884" w:rsidP="008B0599">
      <w:pPr>
        <w:numPr>
          <w:ilvl w:val="0"/>
          <w:numId w:val="78"/>
        </w:numPr>
        <w:tabs>
          <w:tab w:val="num" w:pos="993"/>
        </w:tabs>
        <w:spacing w:line="240" w:lineRule="auto"/>
        <w:ind w:left="0" w:firstLine="709"/>
        <w:jc w:val="both"/>
        <w:rPr>
          <w:rFonts w:ascii="Times New Roman" w:eastAsia="Calibri" w:hAnsi="Times New Roman"/>
          <w:lang w:val="ru-RU"/>
        </w:rPr>
      </w:pPr>
      <w:r w:rsidRPr="00CC74F7">
        <w:rPr>
          <w:rFonts w:ascii="Times New Roman" w:eastAsia="Calibri" w:hAnsi="Times New Roman"/>
          <w:lang w:val="ru-RU"/>
        </w:rPr>
        <w:t>В пропуске одного из сочетающихся знаков препинания или в нарушении их последовательности.</w:t>
      </w:r>
    </w:p>
    <w:p w:rsidR="00234884" w:rsidRPr="00CC74F7" w:rsidRDefault="00234884" w:rsidP="00CC74F7">
      <w:pPr>
        <w:tabs>
          <w:tab w:val="num" w:pos="1092"/>
          <w:tab w:val="left" w:pos="9349"/>
        </w:tabs>
        <w:spacing w:line="240" w:lineRule="auto"/>
        <w:ind w:firstLine="709"/>
        <w:jc w:val="both"/>
        <w:rPr>
          <w:rFonts w:ascii="Times New Roman" w:hAnsi="Times New Roman"/>
          <w:lang w:val="ru-RU"/>
        </w:rPr>
      </w:pPr>
      <w:r w:rsidRPr="00CC74F7">
        <w:rPr>
          <w:rFonts w:ascii="Times New Roman" w:hAnsi="Times New Roman"/>
          <w:lang w:val="ru-RU"/>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234884" w:rsidRPr="00CC74F7" w:rsidRDefault="00234884" w:rsidP="00CC74F7">
      <w:pPr>
        <w:tabs>
          <w:tab w:val="num" w:pos="1092"/>
          <w:tab w:val="left" w:pos="9349"/>
        </w:tabs>
        <w:spacing w:line="240" w:lineRule="auto"/>
        <w:ind w:firstLine="709"/>
        <w:jc w:val="both"/>
        <w:rPr>
          <w:rFonts w:ascii="Times New Roman" w:hAnsi="Times New Roman"/>
          <w:lang w:val="ru-RU"/>
        </w:rPr>
      </w:pPr>
      <w:proofErr w:type="gramStart"/>
      <w:r w:rsidRPr="00CC74F7">
        <w:rPr>
          <w:rFonts w:ascii="Times New Roman" w:hAnsi="Times New Roman"/>
          <w:lang w:val="ru-RU"/>
        </w:rPr>
        <w:t>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roofErr w:type="gramEnd"/>
    </w:p>
    <w:p w:rsidR="00234884" w:rsidRPr="00CC74F7" w:rsidRDefault="00234884" w:rsidP="00CC74F7">
      <w:pPr>
        <w:spacing w:line="240" w:lineRule="auto"/>
        <w:ind w:firstLine="709"/>
        <w:jc w:val="both"/>
        <w:rPr>
          <w:rFonts w:ascii="Times New Roman" w:eastAsia="Calibri" w:hAnsi="Times New Roman"/>
          <w:lang w:val="ru-RU"/>
        </w:rPr>
      </w:pPr>
      <w:proofErr w:type="gramStart"/>
      <w:r w:rsidRPr="00CC74F7">
        <w:rPr>
          <w:rFonts w:ascii="Times New Roman" w:eastAsia="Calibri" w:hAnsi="Times New Roman"/>
          <w:lang w:val="ru-RU"/>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roofErr w:type="gramEnd"/>
    </w:p>
    <w:p w:rsidR="00234884" w:rsidRPr="00CC74F7" w:rsidRDefault="00234884" w:rsidP="00CC74F7">
      <w:pPr>
        <w:tabs>
          <w:tab w:val="num" w:pos="1092"/>
          <w:tab w:val="left" w:pos="9349"/>
        </w:tabs>
        <w:spacing w:line="240" w:lineRule="auto"/>
        <w:ind w:firstLine="709"/>
        <w:jc w:val="both"/>
        <w:rPr>
          <w:rFonts w:ascii="Times New Roman" w:hAnsi="Times New Roman"/>
          <w:lang w:val="ru-RU"/>
        </w:rPr>
      </w:pPr>
      <w:r w:rsidRPr="00CC74F7">
        <w:rPr>
          <w:rFonts w:ascii="Times New Roman" w:hAnsi="Times New Roman"/>
          <w:lang w:val="ru-RU"/>
        </w:rPr>
        <w:t>Первые три однотипные ошибки считаются за одну ошибку, каждая следующая подобная ошибка учитывается как самостоятельная.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bCs/>
          <w:lang w:val="ru-RU"/>
        </w:rPr>
        <w:t>Примечание</w:t>
      </w:r>
      <w:r w:rsidRPr="00CC74F7">
        <w:rPr>
          <w:rFonts w:ascii="Times New Roman" w:eastAsia="Calibri" w:hAnsi="Times New Roman"/>
          <w:lang w:val="ru-RU"/>
        </w:rPr>
        <w:t>. Если в одном непроверяемом слове допущены 2 и более ошибок, то все они считаются за одну ошибку.</w:t>
      </w:r>
    </w:p>
    <w:p w:rsidR="00234884" w:rsidRPr="00CC74F7" w:rsidRDefault="00234884" w:rsidP="00CC74F7">
      <w:pPr>
        <w:tabs>
          <w:tab w:val="num" w:pos="1092"/>
          <w:tab w:val="left" w:pos="9349"/>
        </w:tabs>
        <w:spacing w:line="240" w:lineRule="auto"/>
        <w:ind w:firstLine="709"/>
        <w:jc w:val="both"/>
        <w:rPr>
          <w:rFonts w:ascii="Times New Roman" w:hAnsi="Times New Roman"/>
          <w:lang w:val="ru-RU"/>
        </w:rPr>
      </w:pPr>
      <w:proofErr w:type="gramStart"/>
      <w:r w:rsidRPr="00CC74F7">
        <w:rPr>
          <w:rFonts w:ascii="Times New Roman" w:hAnsi="Times New Roman"/>
          <w:lang w:val="ru-RU"/>
        </w:rPr>
        <w:t>При наличии в контрольном диктанте более 5 поправок (исправление неверного написания на верное) оценка снижается на 1 балл.</w:t>
      </w:r>
      <w:proofErr w:type="gramEnd"/>
      <w:r w:rsidRPr="00CC74F7">
        <w:rPr>
          <w:rFonts w:ascii="Times New Roman" w:hAnsi="Times New Roman"/>
          <w:lang w:val="ru-RU"/>
        </w:rPr>
        <w:t xml:space="preserve"> Отличная оценка не выставляется при наличии 3-х и более исправлений.</w:t>
      </w:r>
    </w:p>
    <w:p w:rsidR="00234884" w:rsidRPr="00CC74F7" w:rsidRDefault="00234884" w:rsidP="00CC74F7">
      <w:pPr>
        <w:tabs>
          <w:tab w:val="num" w:pos="1092"/>
          <w:tab w:val="left" w:pos="9349"/>
        </w:tabs>
        <w:spacing w:line="240" w:lineRule="auto"/>
        <w:ind w:firstLine="709"/>
        <w:jc w:val="both"/>
        <w:rPr>
          <w:rFonts w:ascii="Times New Roman" w:hAnsi="Times New Roman"/>
          <w:b/>
          <w:lang w:val="ru-RU"/>
        </w:rPr>
      </w:pPr>
      <w:r w:rsidRPr="00CC74F7">
        <w:rPr>
          <w:rFonts w:ascii="Times New Roman" w:hAnsi="Times New Roman"/>
          <w:b/>
          <w:lang w:val="ru-RU"/>
        </w:rPr>
        <w:t>Диктант оценивается одной отметкой.</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«5»</w:t>
      </w:r>
      <w:r w:rsidRPr="00CC74F7">
        <w:rPr>
          <w:rFonts w:ascii="Times New Roman" w:eastAsia="Calibri" w:hAnsi="Times New Roman"/>
          <w:lang w:val="ru-RU"/>
        </w:rPr>
        <w:t xml:space="preserve"> выставляется за безошибочную работу, а также при наличии в ней одной негрубой орфографической или одной негрубой пунктуационной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«4»</w:t>
      </w:r>
      <w:r w:rsidRPr="00CC74F7">
        <w:rPr>
          <w:rFonts w:ascii="Times New Roman" w:eastAsia="Calibri" w:hAnsi="Times New Roman"/>
          <w:lang w:val="ru-RU"/>
        </w:rPr>
        <w:t xml:space="preserve"> выставляется при наличии в диктанте двух орфографических и двух пунктуационных ошибок, или 1 </w:t>
      </w:r>
      <w:proofErr w:type="gramStart"/>
      <w:r w:rsidRPr="00CC74F7">
        <w:rPr>
          <w:rFonts w:ascii="Times New Roman" w:eastAsia="Calibri" w:hAnsi="Times New Roman"/>
          <w:lang w:val="ru-RU"/>
        </w:rPr>
        <w:t>орфографической</w:t>
      </w:r>
      <w:proofErr w:type="gramEnd"/>
      <w:r w:rsidRPr="00CC74F7">
        <w:rPr>
          <w:rFonts w:ascii="Times New Roman" w:eastAsia="Calibri" w:hAnsi="Times New Roman"/>
          <w:lang w:val="ru-RU"/>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«3»</w:t>
      </w:r>
      <w:r w:rsidRPr="00CC74F7">
        <w:rPr>
          <w:rFonts w:ascii="Times New Roman" w:eastAsia="Calibri" w:hAnsi="Times New Roman"/>
          <w:lang w:val="ru-RU"/>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«2»</w:t>
      </w:r>
      <w:r w:rsidRPr="00CC74F7">
        <w:rPr>
          <w:rFonts w:ascii="Times New Roman" w:eastAsia="Calibri" w:hAnsi="Times New Roman"/>
          <w:lang w:val="ru-RU"/>
        </w:rPr>
        <w:t xml:space="preserve">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234884" w:rsidRPr="00CC74F7" w:rsidRDefault="00234884" w:rsidP="00CC74F7">
      <w:pPr>
        <w:spacing w:line="240" w:lineRule="auto"/>
        <w:ind w:firstLine="709"/>
        <w:jc w:val="both"/>
        <w:rPr>
          <w:rFonts w:ascii="Times New Roman" w:eastAsia="Calibri" w:hAnsi="Times New Roman"/>
          <w:i/>
          <w:iCs/>
          <w:u w:val="single"/>
          <w:lang w:val="ru-RU"/>
        </w:rPr>
      </w:pPr>
      <w:r w:rsidRPr="00CC74F7">
        <w:rPr>
          <w:rFonts w:ascii="Times New Roman" w:eastAsia="Calibri" w:hAnsi="Times New Roman"/>
          <w:lang w:val="ru-RU"/>
        </w:rPr>
        <w:lastRenderedPageBreak/>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w:t>
      </w:r>
      <w:r w:rsidRPr="00CC74F7">
        <w:rPr>
          <w:rFonts w:ascii="Times New Roman" w:eastAsia="Calibri" w:hAnsi="Times New Roman"/>
          <w:i/>
          <w:iCs/>
          <w:u w:val="single"/>
          <w:lang w:val="ru-RU"/>
        </w:rPr>
        <w:t>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234884" w:rsidRPr="00CC74F7" w:rsidRDefault="00234884" w:rsidP="00CC74F7">
      <w:pPr>
        <w:tabs>
          <w:tab w:val="num" w:pos="1092"/>
          <w:tab w:val="left" w:pos="9349"/>
        </w:tabs>
        <w:spacing w:line="240" w:lineRule="auto"/>
        <w:ind w:firstLine="709"/>
        <w:jc w:val="both"/>
        <w:rPr>
          <w:rFonts w:ascii="Times New Roman" w:hAnsi="Times New Roman"/>
          <w:lang w:val="ru-RU"/>
        </w:rPr>
      </w:pPr>
      <w:r w:rsidRPr="00CC74F7">
        <w:rPr>
          <w:rFonts w:ascii="Times New Roman" w:hAnsi="Times New Roman"/>
          <w:lang w:val="ru-RU"/>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234884" w:rsidRPr="00CC74F7" w:rsidRDefault="00234884" w:rsidP="00CC74F7">
      <w:pPr>
        <w:tabs>
          <w:tab w:val="num" w:pos="1092"/>
          <w:tab w:val="left" w:pos="9349"/>
        </w:tabs>
        <w:spacing w:line="240" w:lineRule="auto"/>
        <w:ind w:firstLine="709"/>
        <w:jc w:val="both"/>
        <w:rPr>
          <w:rFonts w:ascii="Times New Roman" w:hAnsi="Times New Roman"/>
          <w:b/>
          <w:lang w:val="ru-RU"/>
        </w:rPr>
      </w:pPr>
      <w:r w:rsidRPr="00CC74F7">
        <w:rPr>
          <w:rFonts w:ascii="Times New Roman" w:hAnsi="Times New Roman"/>
          <w:b/>
          <w:lang w:val="ru-RU"/>
        </w:rPr>
        <w:t>При оценке выполнения дополнительных заданий рекомендуется руководствоваться следующим:</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«5»</w:t>
      </w:r>
      <w:r w:rsidRPr="00CC74F7">
        <w:rPr>
          <w:rFonts w:ascii="Times New Roman" w:eastAsia="Calibri" w:hAnsi="Times New Roman"/>
          <w:lang w:val="ru-RU"/>
        </w:rPr>
        <w:t xml:space="preserve"> ставится, если ученик выполнил все задания верно.</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«4»</w:t>
      </w:r>
      <w:r w:rsidRPr="00CC74F7">
        <w:rPr>
          <w:rFonts w:ascii="Times New Roman" w:eastAsia="Calibri" w:hAnsi="Times New Roman"/>
          <w:lang w:val="ru-RU"/>
        </w:rPr>
        <w:t xml:space="preserve"> ставится, если ученик выполнил правильно не менее ¾ задания.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«3»</w:t>
      </w:r>
      <w:r w:rsidRPr="00CC74F7">
        <w:rPr>
          <w:rFonts w:ascii="Times New Roman" w:eastAsia="Calibri" w:hAnsi="Times New Roman"/>
          <w:lang w:val="ru-RU"/>
        </w:rPr>
        <w:t xml:space="preserve"> ставится за работу, в которой правильно выполнено не менее половины заданий.</w:t>
      </w:r>
    </w:p>
    <w:p w:rsidR="00234884" w:rsidRPr="00CC74F7" w:rsidRDefault="00234884" w:rsidP="00CC74F7">
      <w:pPr>
        <w:spacing w:line="240" w:lineRule="auto"/>
        <w:jc w:val="both"/>
        <w:rPr>
          <w:rFonts w:ascii="Times New Roman" w:eastAsia="Calibri" w:hAnsi="Times New Roman"/>
          <w:lang w:val="ru-RU"/>
        </w:rPr>
      </w:pPr>
      <w:r w:rsidRPr="00CC74F7">
        <w:rPr>
          <w:rFonts w:ascii="Times New Roman" w:eastAsia="Calibri" w:hAnsi="Times New Roman"/>
          <w:u w:val="single"/>
          <w:lang w:val="ru-RU"/>
        </w:rPr>
        <w:t>Отметка «2</w:t>
      </w:r>
      <w:r w:rsidRPr="00CC74F7">
        <w:rPr>
          <w:rFonts w:ascii="Times New Roman" w:eastAsia="Calibri" w:hAnsi="Times New Roman"/>
          <w:b/>
          <w:bCs/>
          <w:lang w:val="ru-RU"/>
        </w:rPr>
        <w:t>»</w:t>
      </w:r>
      <w:r w:rsidRPr="00CC74F7">
        <w:rPr>
          <w:rFonts w:ascii="Times New Roman" w:eastAsia="Calibri" w:hAnsi="Times New Roman"/>
          <w:lang w:val="ru-RU"/>
        </w:rPr>
        <w:t xml:space="preserve"> ставится за работу, в которой не выполнено более половины заданий.</w:t>
      </w:r>
    </w:p>
    <w:p w:rsidR="00234884" w:rsidRPr="00CC74F7" w:rsidRDefault="00234884" w:rsidP="00CC74F7">
      <w:pPr>
        <w:tabs>
          <w:tab w:val="num" w:pos="1092"/>
          <w:tab w:val="left" w:pos="9349"/>
        </w:tabs>
        <w:spacing w:line="240" w:lineRule="auto"/>
        <w:ind w:firstLine="709"/>
        <w:jc w:val="both"/>
        <w:rPr>
          <w:rFonts w:ascii="Times New Roman" w:hAnsi="Times New Roman"/>
          <w:b/>
          <w:lang w:val="ru-RU"/>
        </w:rPr>
      </w:pPr>
      <w:r w:rsidRPr="00CC74F7">
        <w:rPr>
          <w:rFonts w:ascii="Times New Roman" w:hAnsi="Times New Roman"/>
          <w:b/>
          <w:lang w:val="ru-RU"/>
        </w:rPr>
        <w:t>Примечание. Орфографические и пунктуационные ошибки, допущенные при выполнении дополнительных заданий, учитываются при выведении оценки за диктант.</w:t>
      </w:r>
    </w:p>
    <w:p w:rsidR="00234884" w:rsidRPr="00CC74F7" w:rsidRDefault="00234884" w:rsidP="00CC74F7">
      <w:pPr>
        <w:spacing w:line="240" w:lineRule="auto"/>
        <w:ind w:firstLine="709"/>
        <w:jc w:val="both"/>
        <w:rPr>
          <w:rFonts w:ascii="Times New Roman" w:eastAsia="Calibri" w:hAnsi="Times New Roman"/>
          <w:b/>
          <w:bCs/>
          <w:lang w:val="ru-RU"/>
        </w:rPr>
      </w:pPr>
      <w:r w:rsidRPr="00CC74F7">
        <w:rPr>
          <w:rFonts w:ascii="Times New Roman" w:eastAsia="Calibri" w:hAnsi="Times New Roman"/>
          <w:lang w:val="ru-RU"/>
        </w:rPr>
        <w:t xml:space="preserve">При оценке </w:t>
      </w:r>
      <w:r w:rsidRPr="00CC74F7">
        <w:rPr>
          <w:rFonts w:ascii="Times New Roman" w:eastAsia="Calibri" w:hAnsi="Times New Roman"/>
          <w:i/>
          <w:iCs/>
          <w:u w:val="single"/>
          <w:lang w:val="ru-RU"/>
        </w:rPr>
        <w:t>контрольного словарного диктанта</w:t>
      </w:r>
      <w:r w:rsidRPr="00CC74F7">
        <w:rPr>
          <w:rFonts w:ascii="Times New Roman" w:eastAsia="Calibri" w:hAnsi="Times New Roman"/>
          <w:lang w:val="ru-RU"/>
        </w:rPr>
        <w:t xml:space="preserve"> рекомендуется руководствоваться следующим:</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«5»</w:t>
      </w:r>
      <w:r w:rsidRPr="00CC74F7">
        <w:rPr>
          <w:rFonts w:ascii="Times New Roman" w:eastAsia="Calibri" w:hAnsi="Times New Roman"/>
          <w:lang w:val="ru-RU"/>
        </w:rPr>
        <w:t xml:space="preserve"> ставится за диктант, в котором нет ошибок.</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«4»</w:t>
      </w:r>
      <w:r w:rsidRPr="00CC74F7">
        <w:rPr>
          <w:rFonts w:ascii="Times New Roman" w:eastAsia="Calibri" w:hAnsi="Times New Roman"/>
          <w:lang w:val="ru-RU"/>
        </w:rPr>
        <w:t xml:space="preserve"> ставится за диктант, в котором ученик допустил 1-2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«3»</w:t>
      </w:r>
      <w:r w:rsidRPr="00CC74F7">
        <w:rPr>
          <w:rFonts w:ascii="Times New Roman" w:eastAsia="Calibri" w:hAnsi="Times New Roman"/>
          <w:lang w:val="ru-RU"/>
        </w:rPr>
        <w:t xml:space="preserve"> ставится за диктант, в котором допущено 3-4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«2»</w:t>
      </w:r>
      <w:r w:rsidRPr="00CC74F7">
        <w:rPr>
          <w:rFonts w:ascii="Times New Roman" w:eastAsia="Calibri" w:hAnsi="Times New Roman"/>
          <w:lang w:val="ru-RU"/>
        </w:rPr>
        <w:t xml:space="preserve"> ставится за диктант, в котором допущено до 7 ошибок. При большем количестве ошибок диктант оценивается баллом «1».</w:t>
      </w:r>
    </w:p>
    <w:p w:rsidR="00234884" w:rsidRPr="00CC74F7" w:rsidRDefault="00234884" w:rsidP="00CC74F7">
      <w:pPr>
        <w:spacing w:line="240" w:lineRule="auto"/>
        <w:ind w:firstLine="709"/>
        <w:jc w:val="both"/>
        <w:rPr>
          <w:rFonts w:ascii="Times New Roman" w:eastAsia="Calibri" w:hAnsi="Times New Roman"/>
          <w:lang w:val="ru-RU"/>
        </w:rPr>
      </w:pPr>
    </w:p>
    <w:p w:rsidR="00234884" w:rsidRPr="00CC74F7" w:rsidRDefault="00234884" w:rsidP="00CC74F7">
      <w:pPr>
        <w:spacing w:line="240" w:lineRule="auto"/>
        <w:ind w:firstLine="709"/>
        <w:rPr>
          <w:rFonts w:ascii="Times New Roman" w:eastAsia="Calibri" w:hAnsi="Times New Roman"/>
          <w:b/>
          <w:lang w:val="ru-RU"/>
        </w:rPr>
      </w:pPr>
      <w:r w:rsidRPr="00CC74F7">
        <w:rPr>
          <w:rFonts w:ascii="Times New Roman" w:eastAsia="Calibri" w:hAnsi="Times New Roman"/>
          <w:b/>
          <w:lang w:val="ru-RU"/>
        </w:rPr>
        <w:t>Оценка сочинений и изложений</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Сочинения и изложения – основные формы проверки умения правильно и последовательно излагать мысли, уровня речевой подготовки учащихся.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Сочинения и изложения в 4-8 классах проводятся в соответствии с требованиями раздела программы «Развития навыков связной речи».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Примерный объем текста для подробного изложения: в 5 классе – 100-150 слов, в 6 классе – 150-200 слов, в 7 классе – 200-2500, в 8 классе – 250-350, в 9 классе – 350-450 слов.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Рекомендуется следующий примерный объем классных сочинений: в 5 классе – 0,5 – 1,0 страницы, в 6 классе – 1,0 – 1,5, в 7 классе – 1,5 – 2,0, в 8 классе – 2,0 – 3,0, в 9 классе – 3,0 – 4,0. Экзаменационное сочинение – 3-5 листов, медальная работа – 4-5 листов.</w:t>
      </w:r>
    </w:p>
    <w:p w:rsidR="00234884" w:rsidRPr="00CC74F7" w:rsidRDefault="00234884" w:rsidP="00CC74F7">
      <w:pPr>
        <w:spacing w:line="240" w:lineRule="auto"/>
        <w:ind w:firstLine="709"/>
        <w:jc w:val="both"/>
        <w:rPr>
          <w:rFonts w:ascii="Times New Roman" w:eastAsia="Calibri" w:hAnsi="Times New Roman"/>
          <w:lang w:val="ru-RU"/>
        </w:rPr>
      </w:pPr>
      <w:proofErr w:type="gramStart"/>
      <w:r w:rsidRPr="00CC74F7">
        <w:rPr>
          <w:rFonts w:ascii="Times New Roman" w:eastAsia="Calibri" w:hAnsi="Times New Roman"/>
          <w:lang w:val="ru-RU"/>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roofErr w:type="gramEnd"/>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lastRenderedPageBreak/>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Содержание сочинения и изложения оценивается по следующим критериям:</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соответствие работы ученика теме и основной мысли;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полнота раскрытия темы;</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правильность фактического материала;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последовательность изложения.</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При оценке речевого оформления сочинений и изложений учитывается: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Разнообразие словаря и грамматического строя речи;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Стилевое единство и выразительность речи;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Число речевых недочетов.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Грамотность оценивается по числу допущенных учеником ошибок – орфографических, пунктуационных и грамматических.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«5»</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1. Содержание работы полностью соответствует теме. </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2. Фактические ошибки отсутствуют. </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3. Содержание излагается последовательно.</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4.</w:t>
      </w:r>
      <w:r w:rsidRPr="00CC74F7">
        <w:rPr>
          <w:rFonts w:ascii="Times New Roman" w:eastAsia="Calibri" w:hAnsi="Times New Roman"/>
        </w:rPr>
        <w:t> </w:t>
      </w:r>
      <w:r w:rsidRPr="00CC74F7">
        <w:rPr>
          <w:rFonts w:ascii="Times New Roman" w:eastAsia="Calibri" w:hAnsi="Times New Roman"/>
          <w:lang w:val="ru-RU"/>
        </w:rPr>
        <w:t>Работа отличается богатством словаря, разнообразием используемых синтаксических конструкций, точностью словоупотребления.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5. Достигнуто стилевое единство и выразительность текста.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В целом в работе допускается 1 недочет в содержании и 1 – 2 </w:t>
      </w:r>
      <w:proofErr w:type="gramStart"/>
      <w:r w:rsidRPr="00CC74F7">
        <w:rPr>
          <w:rFonts w:ascii="Times New Roman" w:eastAsia="Calibri" w:hAnsi="Times New Roman"/>
          <w:lang w:val="ru-RU"/>
        </w:rPr>
        <w:t>речевых</w:t>
      </w:r>
      <w:proofErr w:type="gramEnd"/>
      <w:r w:rsidRPr="00CC74F7">
        <w:rPr>
          <w:rFonts w:ascii="Times New Roman" w:eastAsia="Calibri" w:hAnsi="Times New Roman"/>
          <w:lang w:val="ru-RU"/>
        </w:rPr>
        <w:t xml:space="preserve"> недочета.</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i/>
          <w:iCs/>
          <w:lang w:val="ru-RU"/>
        </w:rPr>
        <w:t>Грамотность</w:t>
      </w:r>
      <w:r w:rsidRPr="00CC74F7">
        <w:rPr>
          <w:rFonts w:ascii="Times New Roman" w:eastAsia="Calibri" w:hAnsi="Times New Roman"/>
          <w:lang w:val="ru-RU"/>
        </w:rPr>
        <w:t>: допускается 1 орфографическая, или 1 пунктуационная, или 1 грамматическая ошибка.</w:t>
      </w:r>
    </w:p>
    <w:p w:rsidR="00234884" w:rsidRPr="00CC74F7" w:rsidRDefault="00234884" w:rsidP="00CC74F7">
      <w:pPr>
        <w:spacing w:line="240" w:lineRule="auto"/>
        <w:ind w:firstLine="709"/>
        <w:jc w:val="both"/>
        <w:rPr>
          <w:rFonts w:ascii="Times New Roman" w:eastAsia="Calibri" w:hAnsi="Times New Roman"/>
          <w:u w:val="single"/>
          <w:lang w:val="ru-RU"/>
        </w:rPr>
      </w:pPr>
      <w:r w:rsidRPr="00CC74F7">
        <w:rPr>
          <w:rFonts w:ascii="Times New Roman" w:eastAsia="Calibri" w:hAnsi="Times New Roman"/>
          <w:u w:val="single"/>
          <w:lang w:val="ru-RU"/>
        </w:rPr>
        <w:t>Отметка «4»</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1.Содержание работы в основном соответствует теме (имеются незначительные отклонения от темы).</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2.Содержание в основном достоверно, но имеются единичные фактические неточности.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3.Имеются незначительные нарушения последовательности в изложении мыслей.</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4. Лексический и грамматический строй речи достаточно разнообразен.</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5.Стиль работы отличается единством и достаточной выразительностью.</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В целом в работе допускается не более 2 недочетов в содержании и не более 3 – 4 речевых недочетов.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i/>
          <w:iCs/>
          <w:lang w:val="ru-RU"/>
        </w:rPr>
        <w:lastRenderedPageBreak/>
        <w:t>Грамотность</w:t>
      </w:r>
      <w:r w:rsidRPr="00CC74F7">
        <w:rPr>
          <w:rFonts w:ascii="Times New Roman" w:eastAsia="Calibri" w:hAnsi="Times New Roman"/>
          <w:lang w:val="ru-RU"/>
        </w:rPr>
        <w:t>: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грамматические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Оценка «3»</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1. В работе допущены существенные отклонения от темы.</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2.Работа достоверна в главном, но в ней имеются отдельные фактические неточности. </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3. Допущены отдельные нарушения последовательности изложения.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4.</w:t>
      </w:r>
      <w:r w:rsidRPr="00CC74F7">
        <w:rPr>
          <w:rFonts w:ascii="Times New Roman" w:eastAsia="Calibri" w:hAnsi="Times New Roman"/>
        </w:rPr>
        <w:t> </w:t>
      </w:r>
      <w:r w:rsidRPr="00CC74F7">
        <w:rPr>
          <w:rFonts w:ascii="Times New Roman" w:eastAsia="Calibri" w:hAnsi="Times New Roman"/>
          <w:lang w:val="ru-RU"/>
        </w:rPr>
        <w:t>Беден словарь и однообразны употребляемые синтаксические конструкции, встречается неправильное словоупотребление.</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5. Стиль работы не отличается единством, речь недостаточно выразительна.</w:t>
      </w:r>
    </w:p>
    <w:p w:rsidR="00234884" w:rsidRPr="00CC74F7" w:rsidRDefault="00234884" w:rsidP="00CC74F7">
      <w:pPr>
        <w:spacing w:line="240" w:lineRule="auto"/>
        <w:ind w:firstLine="709"/>
        <w:rPr>
          <w:rFonts w:ascii="Times New Roman" w:eastAsia="Calibri" w:hAnsi="Times New Roman"/>
          <w:i/>
          <w:iCs/>
          <w:lang w:val="ru-RU"/>
        </w:rPr>
      </w:pPr>
      <w:r w:rsidRPr="00CC74F7">
        <w:rPr>
          <w:rFonts w:ascii="Times New Roman" w:eastAsia="Calibri" w:hAnsi="Times New Roman"/>
          <w:lang w:val="ru-RU"/>
        </w:rPr>
        <w:t>В целом в работе допускается не более 4 недочетов в содержании и 5 речевых недочетов.</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i/>
          <w:iCs/>
          <w:lang w:val="ru-RU"/>
        </w:rPr>
        <w:t>Грамотность</w:t>
      </w:r>
      <w:r w:rsidRPr="00CC74F7">
        <w:rPr>
          <w:rFonts w:ascii="Times New Roman" w:eastAsia="Calibri" w:hAnsi="Times New Roman"/>
          <w:lang w:val="ru-RU"/>
        </w:rPr>
        <w:t xml:space="preserve">: допускаются 4 орфографические и 4 пунктуационные ошибки, или 3 орфографические и 5 пунктуационных ошибок, или 7 пунктуационных при  отсутствии орфографических ошибок </w:t>
      </w:r>
      <w:proofErr w:type="gramStart"/>
      <w:r w:rsidRPr="00CC74F7">
        <w:rPr>
          <w:rFonts w:ascii="Times New Roman" w:eastAsia="Calibri" w:hAnsi="Times New Roman"/>
          <w:lang w:val="ru-RU"/>
        </w:rPr>
        <w:t xml:space="preserve">( </w:t>
      </w:r>
      <w:proofErr w:type="gramEnd"/>
      <w:r w:rsidRPr="00CC74F7">
        <w:rPr>
          <w:rFonts w:ascii="Times New Roman" w:eastAsia="Calibri" w:hAnsi="Times New Roman"/>
          <w:lang w:val="ru-RU"/>
        </w:rPr>
        <w:t>в 5 классе – 5 орфографических и 4 пунктуационные ошибки), а также 4 грамматические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Отметка «2»</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1. Работа не соответствует теме.</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2. Допущено много фактических неточностей.</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3.</w:t>
      </w:r>
      <w:r w:rsidRPr="00CC74F7">
        <w:rPr>
          <w:rFonts w:ascii="Times New Roman" w:eastAsia="Calibri" w:hAnsi="Times New Roman"/>
        </w:rPr>
        <w:t> </w:t>
      </w:r>
      <w:r w:rsidRPr="00CC74F7">
        <w:rPr>
          <w:rFonts w:ascii="Times New Roman" w:eastAsia="Calibri" w:hAnsi="Times New Roman"/>
          <w:lang w:val="ru-RU"/>
        </w:rPr>
        <w:t>Нарушена последовательность изложения мыслей во всех частях работы, отсутствует связь между ними, работа не соответствует плану.</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5. Нарушено стилевое единство текста.</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В целом в работе допущено 6 недочетов в содержании и до 7 речевых недочетов.</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i/>
          <w:iCs/>
          <w:lang w:val="ru-RU"/>
        </w:rPr>
        <w:t>Грамотность</w:t>
      </w:r>
      <w:r w:rsidRPr="00CC74F7">
        <w:rPr>
          <w:rFonts w:ascii="Times New Roman" w:eastAsia="Calibri" w:hAnsi="Times New Roman"/>
          <w:lang w:val="ru-RU"/>
        </w:rPr>
        <w:t>: допускаются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 а также 7 грамматических ошибок.</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i/>
          <w:iCs/>
          <w:lang w:val="ru-RU"/>
        </w:rPr>
        <w:t>Грамотность</w:t>
      </w:r>
      <w:r w:rsidRPr="00CC74F7">
        <w:rPr>
          <w:rFonts w:ascii="Times New Roman" w:eastAsia="Calibri" w:hAnsi="Times New Roman"/>
          <w:lang w:val="ru-RU"/>
        </w:rPr>
        <w:t>: имеется более 7 орфографических, 7 пунктуационных и 7 грамматических ошибок.</w:t>
      </w:r>
    </w:p>
    <w:p w:rsidR="00234884" w:rsidRPr="00CC74F7" w:rsidRDefault="00234884" w:rsidP="00CC74F7">
      <w:pPr>
        <w:spacing w:line="240" w:lineRule="auto"/>
        <w:ind w:firstLine="709"/>
        <w:rPr>
          <w:rFonts w:ascii="Times New Roman" w:eastAsia="Calibri" w:hAnsi="Times New Roman"/>
          <w:bCs/>
          <w:lang w:val="ru-RU"/>
        </w:rPr>
      </w:pP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bCs/>
          <w:lang w:val="ru-RU"/>
        </w:rPr>
        <w:t>Примечания</w:t>
      </w:r>
      <w:r w:rsidRPr="00CC74F7">
        <w:rPr>
          <w:rFonts w:ascii="Times New Roman" w:eastAsia="Calibri" w:hAnsi="Times New Roman"/>
          <w:lang w:val="ru-RU"/>
        </w:rPr>
        <w:t>.</w:t>
      </w:r>
    </w:p>
    <w:p w:rsidR="00234884" w:rsidRPr="00CC74F7" w:rsidRDefault="00234884"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1.При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234884" w:rsidRPr="00CC74F7" w:rsidRDefault="00234884"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2.Если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w:t>
      </w:r>
    </w:p>
    <w:p w:rsidR="00234884" w:rsidRPr="00CC74F7" w:rsidRDefault="00234884"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lastRenderedPageBreak/>
        <w:t>3.Первая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234884" w:rsidRPr="00CC74F7" w:rsidRDefault="00234884"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 xml:space="preserve">4.На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234884" w:rsidRPr="00CC74F7" w:rsidRDefault="00234884" w:rsidP="00CC74F7">
      <w:pPr>
        <w:spacing w:line="240" w:lineRule="auto"/>
        <w:ind w:firstLine="709"/>
        <w:rPr>
          <w:rFonts w:ascii="Times New Roman" w:eastAsia="Calibri" w:hAnsi="Times New Roman"/>
          <w:b/>
          <w:lang w:val="ru-RU"/>
        </w:rPr>
      </w:pPr>
      <w:r w:rsidRPr="00CC74F7">
        <w:rPr>
          <w:rFonts w:ascii="Times New Roman" w:eastAsia="Calibri" w:hAnsi="Times New Roman"/>
          <w:b/>
          <w:lang w:val="ru-RU"/>
        </w:rPr>
        <w:t>Оценка обучающих работ</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Обучающие работы (различные упражнения и диктанты неконтрольного характера) оцениваются более строго, чем контрольные работы.</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6"/>
        </w:numPr>
        <w:tabs>
          <w:tab w:val="clear" w:pos="1070"/>
          <w:tab w:val="num" w:pos="567"/>
          <w:tab w:val="num" w:pos="851"/>
        </w:tabs>
        <w:overflowPunct w:val="0"/>
        <w:autoSpaceDE w:val="0"/>
        <w:autoSpaceDN w:val="0"/>
        <w:adjustRightInd w:val="0"/>
        <w:spacing w:after="0" w:line="240" w:lineRule="auto"/>
        <w:ind w:left="781" w:hanging="215"/>
        <w:jc w:val="both"/>
        <w:rPr>
          <w:rFonts w:ascii="Times New Roman" w:hAnsi="Times New Roman"/>
          <w:b/>
          <w:i/>
          <w:iCs/>
          <w:sz w:val="32"/>
          <w:szCs w:val="32"/>
          <w:lang w:val="ru-RU"/>
        </w:rPr>
      </w:pPr>
      <w:proofErr w:type="gramStart"/>
      <w:r w:rsidRPr="00CC74F7">
        <w:rPr>
          <w:rFonts w:ascii="Times New Roman" w:hAnsi="Times New Roman"/>
          <w:b/>
          <w:i/>
          <w:iCs/>
          <w:sz w:val="32"/>
          <w:szCs w:val="32"/>
          <w:lang w:val="ru-RU"/>
        </w:rPr>
        <w:t>результате</w:t>
      </w:r>
      <w:proofErr w:type="gramEnd"/>
      <w:r w:rsidRPr="00CC74F7">
        <w:rPr>
          <w:rFonts w:ascii="Times New Roman" w:hAnsi="Times New Roman"/>
          <w:b/>
          <w:i/>
          <w:iCs/>
          <w:sz w:val="32"/>
          <w:szCs w:val="32"/>
          <w:lang w:val="ru-RU"/>
        </w:rPr>
        <w:t xml:space="preserve"> изучения татарского языка ученик должен </w:t>
      </w:r>
    </w:p>
    <w:p w:rsidR="003E2322" w:rsidRPr="00CC74F7" w:rsidRDefault="00BE6824" w:rsidP="00CC74F7">
      <w:pPr>
        <w:widowControl w:val="0"/>
        <w:autoSpaceDE w:val="0"/>
        <w:autoSpaceDN w:val="0"/>
        <w:adjustRightInd w:val="0"/>
        <w:spacing w:after="0" w:line="240" w:lineRule="auto"/>
        <w:ind w:left="142"/>
        <w:rPr>
          <w:rFonts w:ascii="Times New Roman" w:hAnsi="Times New Roman"/>
          <w:b/>
          <w:sz w:val="24"/>
          <w:szCs w:val="24"/>
          <w:lang w:val="ru-RU"/>
        </w:rPr>
      </w:pPr>
      <w:r w:rsidRPr="00CC74F7">
        <w:rPr>
          <w:rFonts w:ascii="Times New Roman" w:hAnsi="Times New Roman"/>
          <w:b/>
          <w:sz w:val="24"/>
          <w:szCs w:val="24"/>
          <w:lang w:val="ru-RU"/>
        </w:rPr>
        <w:t>знать/понимать</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r w:rsidRPr="00CC74F7">
        <w:rPr>
          <w:rFonts w:ascii="Times New Roman" w:hAnsi="Times New Roman"/>
          <w:b/>
          <w:bCs/>
          <w:sz w:val="24"/>
          <w:szCs w:val="24"/>
          <w:lang w:val="ru-RU"/>
        </w:rPr>
        <w:t>Фонетика.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300"/>
        <w:rPr>
          <w:rFonts w:ascii="Times New Roman" w:hAnsi="Times New Roman"/>
          <w:sz w:val="24"/>
          <w:szCs w:val="24"/>
          <w:lang w:val="ru-RU"/>
        </w:rPr>
      </w:pPr>
      <w:proofErr w:type="gramStart"/>
      <w:r w:rsidRPr="00CC74F7">
        <w:rPr>
          <w:rFonts w:ascii="Times New Roman" w:hAnsi="Times New Roman"/>
          <w:sz w:val="24"/>
          <w:szCs w:val="24"/>
          <w:lang w:val="ru-RU"/>
        </w:rPr>
        <w:t>Аңлый</w:t>
      </w:r>
      <w:proofErr w:type="gramEnd"/>
      <w:r w:rsidRPr="00CC74F7">
        <w:rPr>
          <w:rFonts w:ascii="Times New Roman" w:hAnsi="Times New Roman"/>
          <w:sz w:val="24"/>
          <w:szCs w:val="24"/>
          <w:lang w:val="ru-RU"/>
        </w:rPr>
        <w:t>/ белә. Татар теленә генәхас авазларның әйтелешен үзләштерү, татар һәм рус телләрендә уртак булган, ләкин әйтелешләре белән аерылган авазларны чагыштырып өйрәнү, басымның урынын белү, орфоэпик һәм орфографик кагыйдәләрне белү, иҗек калыпларын, иҗек чигендәге фонетик үзгәрешләрне белү.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520" w:firstLine="300"/>
        <w:jc w:val="both"/>
        <w:rPr>
          <w:rFonts w:ascii="Times New Roman" w:hAnsi="Times New Roman"/>
          <w:sz w:val="24"/>
          <w:szCs w:val="24"/>
          <w:lang w:val="ru-RU"/>
        </w:rPr>
      </w:pPr>
      <w:r w:rsidRPr="00CC74F7">
        <w:rPr>
          <w:rFonts w:ascii="Times New Roman" w:hAnsi="Times New Roman"/>
          <w:sz w:val="24"/>
          <w:szCs w:val="24"/>
          <w:lang w:val="ru-RU"/>
        </w:rPr>
        <w:t xml:space="preserve">Куллана белә. Авазларны сүзләрдә,сүзтезмәләрдә, җөмләләрдә, бәйләнешле сөйләмдә дөрес әйтүгә ирешү; басымны дөрес кую, </w:t>
      </w:r>
      <w:proofErr w:type="gramStart"/>
      <w:r w:rsidRPr="00CC74F7">
        <w:rPr>
          <w:rFonts w:ascii="Times New Roman" w:hAnsi="Times New Roman"/>
          <w:sz w:val="24"/>
          <w:szCs w:val="24"/>
          <w:lang w:val="ru-RU"/>
        </w:rPr>
        <w:t>гади һәм</w:t>
      </w:r>
      <w:proofErr w:type="gramEnd"/>
      <w:r w:rsidRPr="00CC74F7">
        <w:rPr>
          <w:rFonts w:ascii="Times New Roman" w:hAnsi="Times New Roman"/>
          <w:sz w:val="24"/>
          <w:szCs w:val="24"/>
          <w:lang w:val="ru-RU"/>
        </w:rPr>
        <w:t xml:space="preserve"> кушма, хикәя, сорау, боеру, тойгылы җөмләләрне дөрес интонация белән әйтү.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320"/>
        <w:jc w:val="both"/>
        <w:rPr>
          <w:rFonts w:ascii="Times New Roman" w:hAnsi="Times New Roman"/>
          <w:sz w:val="24"/>
          <w:szCs w:val="24"/>
          <w:lang w:val="ru-RU"/>
        </w:rPr>
      </w:pPr>
      <w:r w:rsidRPr="00CC74F7">
        <w:rPr>
          <w:rFonts w:ascii="Times New Roman" w:hAnsi="Times New Roman"/>
          <w:sz w:val="24"/>
          <w:szCs w:val="24"/>
          <w:lang w:val="ru-RU"/>
        </w:rPr>
        <w:t xml:space="preserve">Актив үзләштерелгән лексик берәмлекләренеңязылышын </w:t>
      </w:r>
      <w:proofErr w:type="gramStart"/>
      <w:r w:rsidRPr="00CC74F7">
        <w:rPr>
          <w:rFonts w:ascii="Times New Roman" w:hAnsi="Times New Roman"/>
          <w:sz w:val="24"/>
          <w:szCs w:val="24"/>
          <w:lang w:val="ru-RU"/>
        </w:rPr>
        <w:t>ист</w:t>
      </w:r>
      <w:proofErr w:type="gramEnd"/>
      <w:r w:rsidRPr="00CC74F7">
        <w:rPr>
          <w:rFonts w:ascii="Times New Roman" w:hAnsi="Times New Roman"/>
          <w:sz w:val="24"/>
          <w:szCs w:val="24"/>
          <w:lang w:val="ru-RU"/>
        </w:rPr>
        <w:t>ә калдыру, иҗек ахырындагы фонетик үзгәрешләрне истә тотып, сөйләү һәм язу. Кушма, парлы, тезмә һәм кыскартылма сүзләрне дөрес яза белү.</w:t>
      </w: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bookmarkStart w:id="7" w:name="page17"/>
      <w:bookmarkEnd w:id="7"/>
      <w:r w:rsidRPr="00CC74F7">
        <w:rPr>
          <w:rFonts w:ascii="Times New Roman" w:hAnsi="Times New Roman"/>
          <w:b/>
          <w:bCs/>
          <w:sz w:val="24"/>
          <w:szCs w:val="24"/>
          <w:lang w:val="ru-RU"/>
        </w:rPr>
        <w:t>Лексика.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160" w:firstLine="180"/>
        <w:rPr>
          <w:rFonts w:ascii="Times New Roman" w:hAnsi="Times New Roman"/>
          <w:sz w:val="24"/>
          <w:szCs w:val="24"/>
          <w:lang w:val="ru-RU"/>
        </w:rPr>
      </w:pPr>
      <w:r w:rsidRPr="00CC74F7">
        <w:rPr>
          <w:rFonts w:ascii="Times New Roman" w:hAnsi="Times New Roman"/>
          <w:sz w:val="24"/>
          <w:szCs w:val="24"/>
          <w:lang w:val="ru-RU"/>
        </w:rPr>
        <w:t>Аңлый / белә.Аралашу темаларына караган лексиканы, алынма сүзләрне, фразеологик берәмлеклә</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турында төшенчәне антоним, синоним, омонимнарны аера белү. Татар телендә еш кулланыла торган фразеологизмнарның татарча эквивалентын белү.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0"/>
        <w:rPr>
          <w:rFonts w:ascii="Times New Roman" w:hAnsi="Times New Roman"/>
          <w:sz w:val="24"/>
          <w:szCs w:val="24"/>
          <w:lang w:val="ru-RU"/>
        </w:rPr>
      </w:pPr>
      <w:r w:rsidRPr="00CC74F7">
        <w:rPr>
          <w:rFonts w:ascii="Times New Roman" w:hAnsi="Times New Roman"/>
          <w:sz w:val="24"/>
          <w:szCs w:val="24"/>
          <w:lang w:val="ru-RU"/>
        </w:rPr>
        <w:t>Куллана белә. Аралашу темаларына караган сүзлә</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белән сүзтезмәләр, җөмләләр төзи белү, сүз ясагыч кушымчалар ярдәмендә яңа сүзләр ясый белү, омоним, синоним, антонимнарны, фразеологик берәмлекләрне сөйләмдә урынлы куллану, русча-татарча, татарча-русча һәм башка төр сүзлекләрдән файдалана белү. Фразеологизмнарны дөрес </w:t>
      </w:r>
      <w:r w:rsidRPr="00CC74F7">
        <w:rPr>
          <w:rFonts w:ascii="Times New Roman" w:hAnsi="Times New Roman"/>
          <w:sz w:val="24"/>
          <w:szCs w:val="24"/>
          <w:lang w:val="ru-RU"/>
        </w:rPr>
        <w:lastRenderedPageBreak/>
        <w:t>тә</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җемә итү, җөмләләр төзү.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r w:rsidRPr="00CC74F7">
        <w:rPr>
          <w:rFonts w:ascii="Times New Roman" w:hAnsi="Times New Roman"/>
          <w:b/>
          <w:bCs/>
          <w:sz w:val="24"/>
          <w:szCs w:val="24"/>
          <w:lang w:val="ru-RU"/>
        </w:rPr>
        <w:t>Морфология.</w:t>
      </w: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r w:rsidRPr="00CC74F7">
        <w:rPr>
          <w:rFonts w:ascii="Times New Roman" w:hAnsi="Times New Roman"/>
          <w:b/>
          <w:bCs/>
          <w:i/>
          <w:iCs/>
          <w:sz w:val="24"/>
          <w:szCs w:val="24"/>
          <w:lang w:val="ru-RU"/>
        </w:rPr>
        <w:t>Исем</w:t>
      </w:r>
      <w:r w:rsidRPr="00CC74F7">
        <w:rPr>
          <w:rFonts w:ascii="Times New Roman" w:hAnsi="Times New Roman"/>
          <w:i/>
          <w:iCs/>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60" w:firstLine="120"/>
        <w:jc w:val="both"/>
        <w:rPr>
          <w:rFonts w:ascii="Times New Roman" w:hAnsi="Times New Roman"/>
          <w:sz w:val="24"/>
          <w:szCs w:val="24"/>
          <w:lang w:val="ru-RU"/>
        </w:rPr>
      </w:pPr>
      <w:r w:rsidRPr="00CC74F7">
        <w:rPr>
          <w:rFonts w:ascii="Times New Roman" w:hAnsi="Times New Roman"/>
          <w:sz w:val="24"/>
          <w:szCs w:val="24"/>
          <w:lang w:val="ru-RU"/>
        </w:rPr>
        <w:t>Аңлый / белә. Исемнең сорауларын, тартым һәм килеш белән төрләнүен, исем ясалышының тө</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ысулларын белү. Тартымлы исемнәрне килешләрдә төрләндерә белү, 3төр изафәне тану, аера белү.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300" w:firstLine="120"/>
        <w:jc w:val="both"/>
        <w:rPr>
          <w:rFonts w:ascii="Times New Roman" w:hAnsi="Times New Roman"/>
          <w:sz w:val="24"/>
          <w:szCs w:val="24"/>
        </w:rPr>
      </w:pPr>
      <w:r w:rsidRPr="00CC74F7">
        <w:rPr>
          <w:rFonts w:ascii="Times New Roman" w:hAnsi="Times New Roman"/>
          <w:sz w:val="24"/>
          <w:szCs w:val="24"/>
          <w:lang w:val="ru-RU"/>
        </w:rPr>
        <w:t>Куллана белү. Текстта һәм сөйләмдә исенәрне табып, килешен әйтә алу, кушымчаларның ялгану тәртибен белү, аңлап уку, кушымчаларын дөрес ялгап, сүзтезмәлә</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төзү. </w:t>
      </w:r>
      <w:r w:rsidRPr="00CC74F7">
        <w:rPr>
          <w:rFonts w:ascii="Times New Roman" w:hAnsi="Times New Roman"/>
          <w:sz w:val="24"/>
          <w:szCs w:val="24"/>
        </w:rPr>
        <w:t>Тартымлы исемнәрне, изафәне сөйләмдә аңлап куллана белү, тәрҗемә итү.</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rPr>
      </w:pPr>
      <w:proofErr w:type="gramStart"/>
      <w:r w:rsidRPr="00CC74F7">
        <w:rPr>
          <w:rFonts w:ascii="Times New Roman" w:hAnsi="Times New Roman"/>
          <w:b/>
          <w:bCs/>
          <w:i/>
          <w:iCs/>
          <w:sz w:val="24"/>
          <w:szCs w:val="24"/>
        </w:rPr>
        <w:t>Сан. Сан төркемчәләре.</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680" w:firstLine="120"/>
        <w:rPr>
          <w:rFonts w:ascii="Times New Roman" w:hAnsi="Times New Roman"/>
          <w:sz w:val="24"/>
          <w:szCs w:val="24"/>
        </w:rPr>
      </w:pPr>
      <w:proofErr w:type="gramStart"/>
      <w:r w:rsidRPr="00CC74F7">
        <w:rPr>
          <w:rFonts w:ascii="Times New Roman" w:hAnsi="Times New Roman"/>
          <w:sz w:val="24"/>
          <w:szCs w:val="24"/>
        </w:rPr>
        <w:t>Аңлый / белә.</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Микъдар, тәртип, җыю, бүлү саннарын таный һәм аера белү.</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Сан+ исем конструкциясе.</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121"/>
        <w:rPr>
          <w:rFonts w:ascii="Times New Roman" w:hAnsi="Times New Roman"/>
          <w:sz w:val="24"/>
          <w:szCs w:val="24"/>
        </w:rPr>
      </w:pPr>
      <w:proofErr w:type="gramStart"/>
      <w:r w:rsidRPr="00CC74F7">
        <w:rPr>
          <w:rFonts w:ascii="Times New Roman" w:hAnsi="Times New Roman"/>
          <w:sz w:val="24"/>
          <w:szCs w:val="24"/>
        </w:rPr>
        <w:t>Куллана белә.</w:t>
      </w:r>
      <w:proofErr w:type="gramEnd"/>
      <w:r w:rsidRPr="00CC74F7">
        <w:rPr>
          <w:rFonts w:ascii="Times New Roman" w:hAnsi="Times New Roman"/>
          <w:sz w:val="24"/>
          <w:szCs w:val="24"/>
        </w:rPr>
        <w:t xml:space="preserve"> Сан+ исем конструкциясен сүзтезмәләрдә, җөәләрдә, сөйләмдә дөрес куллану</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rPr>
      </w:pPr>
      <w:proofErr w:type="gramStart"/>
      <w:r w:rsidRPr="00CC74F7">
        <w:rPr>
          <w:rFonts w:ascii="Times New Roman" w:hAnsi="Times New Roman"/>
          <w:b/>
          <w:bCs/>
          <w:i/>
          <w:iCs/>
          <w:sz w:val="24"/>
          <w:szCs w:val="24"/>
        </w:rPr>
        <w:t>Сыйфат.Сыйфат төркемчәләре.</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220" w:firstLine="180"/>
        <w:rPr>
          <w:rFonts w:ascii="Times New Roman" w:hAnsi="Times New Roman"/>
          <w:sz w:val="24"/>
          <w:szCs w:val="24"/>
        </w:rPr>
      </w:pPr>
      <w:proofErr w:type="gramStart"/>
      <w:r w:rsidRPr="00CC74F7">
        <w:rPr>
          <w:rFonts w:ascii="Times New Roman" w:hAnsi="Times New Roman"/>
          <w:sz w:val="24"/>
          <w:szCs w:val="24"/>
        </w:rPr>
        <w:t>Аңлый / белә.Сыйфатның сорауларын, дәрәҗә кушымчаларын, иятүче сүз белән килгәндә төрләнмәвен, исемләшүен белү.</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320" w:firstLine="240"/>
        <w:rPr>
          <w:rFonts w:ascii="Times New Roman" w:hAnsi="Times New Roman"/>
          <w:sz w:val="24"/>
          <w:szCs w:val="24"/>
        </w:rPr>
      </w:pPr>
      <w:proofErr w:type="gramStart"/>
      <w:r w:rsidRPr="00CC74F7">
        <w:rPr>
          <w:rFonts w:ascii="Times New Roman" w:hAnsi="Times New Roman"/>
          <w:sz w:val="24"/>
          <w:szCs w:val="24"/>
        </w:rPr>
        <w:t>Куллана белә.</w:t>
      </w:r>
      <w:proofErr w:type="gramEnd"/>
      <w:r w:rsidRPr="00CC74F7">
        <w:rPr>
          <w:rFonts w:ascii="Times New Roman" w:hAnsi="Times New Roman"/>
          <w:sz w:val="24"/>
          <w:szCs w:val="24"/>
        </w:rPr>
        <w:t xml:space="preserve"> Текстта һәм сөйләмдә сыйфатны дөрес тәрҗемә итү, сыйфат дәрәҗәләрен ясый белү, сүзтезмәләр һәм җөмләләр төзү, сөйләмдә урынлы куллану</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rPr>
      </w:pPr>
      <w:proofErr w:type="gramStart"/>
      <w:r w:rsidRPr="00CC74F7">
        <w:rPr>
          <w:rFonts w:ascii="Times New Roman" w:hAnsi="Times New Roman"/>
          <w:b/>
          <w:bCs/>
          <w:i/>
          <w:iCs/>
          <w:sz w:val="24"/>
          <w:szCs w:val="24"/>
        </w:rPr>
        <w:t>Алмашлык. Алмашлык төркемчәләре.</w:t>
      </w:r>
      <w:proofErr w:type="gramEnd"/>
    </w:p>
    <w:p w:rsidR="003E2322" w:rsidRPr="00CC74F7" w:rsidRDefault="00BE6824" w:rsidP="00CC74F7">
      <w:pPr>
        <w:widowControl w:val="0"/>
        <w:autoSpaceDE w:val="0"/>
        <w:autoSpaceDN w:val="0"/>
        <w:adjustRightInd w:val="0"/>
        <w:spacing w:after="0" w:line="240" w:lineRule="auto"/>
        <w:ind w:left="241"/>
        <w:rPr>
          <w:rFonts w:ascii="Times New Roman" w:hAnsi="Times New Roman"/>
          <w:sz w:val="24"/>
          <w:szCs w:val="24"/>
        </w:rPr>
      </w:pPr>
      <w:proofErr w:type="gramStart"/>
      <w:r w:rsidRPr="00CC74F7">
        <w:rPr>
          <w:rFonts w:ascii="Times New Roman" w:hAnsi="Times New Roman"/>
          <w:sz w:val="24"/>
          <w:szCs w:val="24"/>
        </w:rPr>
        <w:t>Аңлый / белә.</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Алмашлык төркемчәләрен танып белү.</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600" w:firstLine="240"/>
        <w:jc w:val="both"/>
        <w:rPr>
          <w:rFonts w:ascii="Times New Roman" w:hAnsi="Times New Roman"/>
          <w:sz w:val="24"/>
          <w:szCs w:val="24"/>
        </w:rPr>
      </w:pPr>
      <w:proofErr w:type="gramStart"/>
      <w:r w:rsidRPr="00CC74F7">
        <w:rPr>
          <w:rFonts w:ascii="Times New Roman" w:hAnsi="Times New Roman"/>
          <w:sz w:val="24"/>
          <w:szCs w:val="24"/>
        </w:rPr>
        <w:t>Куллана белә.</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Зат алмашлыкларын дөрес тәрҗемә итү, килешләрдә төрләнешен белү, фигыль формалары белән яраклаштыра белү, алмашлык төркемчәләрен сөйләмдә, язуда дөрес куллану.</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rPr>
      </w:pPr>
      <w:proofErr w:type="gramStart"/>
      <w:r w:rsidRPr="00CC74F7">
        <w:rPr>
          <w:rFonts w:ascii="Times New Roman" w:hAnsi="Times New Roman"/>
          <w:b/>
          <w:bCs/>
          <w:i/>
          <w:iCs/>
          <w:sz w:val="24"/>
          <w:szCs w:val="24"/>
        </w:rPr>
        <w:t>Фигыль.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240" w:firstLine="180"/>
        <w:rPr>
          <w:rFonts w:ascii="Times New Roman" w:hAnsi="Times New Roman"/>
          <w:sz w:val="24"/>
          <w:szCs w:val="24"/>
        </w:rPr>
      </w:pPr>
      <w:proofErr w:type="gramStart"/>
      <w:r w:rsidRPr="00CC74F7">
        <w:rPr>
          <w:rFonts w:ascii="Times New Roman" w:hAnsi="Times New Roman"/>
          <w:sz w:val="24"/>
          <w:szCs w:val="24"/>
        </w:rPr>
        <w:t>Аңлый / белә.</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Боерык фигыльне, хикәя фигыль формаларын, шарт фигыльне, инфинитив, сыйфат фигыльнең заман формаларын, хәл фигыль төрләрен тану, аеру, төрләндерү.</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620" w:firstLine="180"/>
        <w:rPr>
          <w:rFonts w:ascii="Times New Roman" w:hAnsi="Times New Roman"/>
          <w:sz w:val="24"/>
          <w:szCs w:val="24"/>
        </w:rPr>
      </w:pPr>
      <w:proofErr w:type="gramStart"/>
      <w:r w:rsidRPr="00CC74F7">
        <w:rPr>
          <w:rFonts w:ascii="Times New Roman" w:hAnsi="Times New Roman"/>
          <w:sz w:val="24"/>
          <w:szCs w:val="24"/>
        </w:rPr>
        <w:t>Куллана белә.</w:t>
      </w:r>
      <w:proofErr w:type="gramEnd"/>
      <w:r w:rsidRPr="00CC74F7">
        <w:rPr>
          <w:rFonts w:ascii="Times New Roman" w:hAnsi="Times New Roman"/>
          <w:sz w:val="24"/>
          <w:szCs w:val="24"/>
        </w:rPr>
        <w:t xml:space="preserve"> </w:t>
      </w:r>
      <w:proofErr w:type="gramStart"/>
      <w:r w:rsidRPr="00CC74F7">
        <w:rPr>
          <w:rFonts w:ascii="Times New Roman" w:hAnsi="Times New Roman"/>
          <w:sz w:val="24"/>
          <w:szCs w:val="24"/>
        </w:rPr>
        <w:t>Затланышлы һәм затланышсыз фигыльләрне тәрҗемә итү, сүзтезмәләр, җөмләләр төзү, барлык-юклыкка кую, сөйләмдә урынлы куллана белү.</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 w:right="1100"/>
        <w:rPr>
          <w:rFonts w:ascii="Times New Roman" w:hAnsi="Times New Roman"/>
          <w:sz w:val="24"/>
          <w:szCs w:val="24"/>
        </w:rPr>
      </w:pPr>
      <w:proofErr w:type="gramStart"/>
      <w:r w:rsidRPr="00CC74F7">
        <w:rPr>
          <w:rFonts w:ascii="Times New Roman" w:hAnsi="Times New Roman"/>
          <w:b/>
          <w:bCs/>
          <w:i/>
          <w:iCs/>
          <w:sz w:val="24"/>
          <w:szCs w:val="24"/>
        </w:rPr>
        <w:t>Рәвеш.</w:t>
      </w:r>
      <w:r w:rsidRPr="00CC74F7">
        <w:rPr>
          <w:rFonts w:ascii="Times New Roman" w:hAnsi="Times New Roman"/>
          <w:sz w:val="24"/>
          <w:szCs w:val="24"/>
        </w:rPr>
        <w:t>Аңлый белү.</w:t>
      </w:r>
      <w:proofErr w:type="gramEnd"/>
      <w:r w:rsidRPr="00CC74F7">
        <w:rPr>
          <w:rFonts w:ascii="Times New Roman" w:hAnsi="Times New Roman"/>
          <w:b/>
          <w:bCs/>
          <w:i/>
          <w:iCs/>
          <w:sz w:val="24"/>
          <w:szCs w:val="24"/>
        </w:rPr>
        <w:t xml:space="preserve"> </w:t>
      </w:r>
      <w:proofErr w:type="gramStart"/>
      <w:r w:rsidRPr="00CC74F7">
        <w:rPr>
          <w:rFonts w:ascii="Times New Roman" w:hAnsi="Times New Roman"/>
          <w:sz w:val="24"/>
          <w:szCs w:val="24"/>
        </w:rPr>
        <w:t>Рәвеш мәгънәләрен аңлау.Куллана белү.</w:t>
      </w:r>
      <w:proofErr w:type="gramEnd"/>
      <w:r w:rsidRPr="00CC74F7">
        <w:rPr>
          <w:rFonts w:ascii="Times New Roman" w:hAnsi="Times New Roman"/>
          <w:b/>
          <w:bCs/>
          <w:i/>
          <w:iCs/>
          <w:sz w:val="24"/>
          <w:szCs w:val="24"/>
        </w:rPr>
        <w:t xml:space="preserve"> </w:t>
      </w:r>
      <w:proofErr w:type="gramStart"/>
      <w:r w:rsidRPr="00CC74F7">
        <w:rPr>
          <w:rFonts w:ascii="Times New Roman" w:hAnsi="Times New Roman"/>
          <w:sz w:val="24"/>
          <w:szCs w:val="24"/>
        </w:rPr>
        <w:t>Рәвешләрне исемнәр,</w:t>
      </w:r>
      <w:r w:rsidRPr="00CC74F7">
        <w:rPr>
          <w:rFonts w:ascii="Times New Roman" w:hAnsi="Times New Roman"/>
          <w:b/>
          <w:bCs/>
          <w:i/>
          <w:iCs/>
          <w:sz w:val="24"/>
          <w:szCs w:val="24"/>
        </w:rPr>
        <w:t xml:space="preserve"> </w:t>
      </w:r>
      <w:r w:rsidRPr="00CC74F7">
        <w:rPr>
          <w:rFonts w:ascii="Times New Roman" w:hAnsi="Times New Roman"/>
          <w:sz w:val="24"/>
          <w:szCs w:val="24"/>
        </w:rPr>
        <w:t>сыйфатлар, фигыльләр янында куллана белү.</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i/>
          <w:iCs/>
          <w:sz w:val="24"/>
          <w:szCs w:val="24"/>
          <w:lang w:val="ru-RU"/>
        </w:rPr>
        <w:t>В результате изучения татарской литературы ученик должен</w:t>
      </w: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знать/понимать</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r w:rsidRPr="00CC74F7">
        <w:rPr>
          <w:rFonts w:ascii="Times New Roman" w:hAnsi="Times New Roman"/>
          <w:b/>
          <w:bCs/>
          <w:i/>
          <w:iCs/>
          <w:sz w:val="24"/>
          <w:szCs w:val="24"/>
          <w:lang w:val="ru-RU"/>
        </w:rPr>
        <w:t>Тө</w:t>
      </w:r>
      <w:proofErr w:type="gramStart"/>
      <w:r w:rsidRPr="00CC74F7">
        <w:rPr>
          <w:rFonts w:ascii="Times New Roman" w:hAnsi="Times New Roman"/>
          <w:b/>
          <w:bCs/>
          <w:i/>
          <w:iCs/>
          <w:sz w:val="24"/>
          <w:szCs w:val="24"/>
          <w:lang w:val="ru-RU"/>
        </w:rPr>
        <w:t>п</w:t>
      </w:r>
      <w:proofErr w:type="gramEnd"/>
      <w:r w:rsidRPr="00CC74F7">
        <w:rPr>
          <w:rFonts w:ascii="Times New Roman" w:hAnsi="Times New Roman"/>
          <w:b/>
          <w:bCs/>
          <w:i/>
          <w:iCs/>
          <w:sz w:val="24"/>
          <w:szCs w:val="24"/>
          <w:lang w:val="ru-RU"/>
        </w:rPr>
        <w:t xml:space="preserve"> эшчәнлек төрләре: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7"/>
        </w:numPr>
        <w:tabs>
          <w:tab w:val="clear" w:pos="720"/>
          <w:tab w:val="num" w:pos="558"/>
        </w:tabs>
        <w:overflowPunct w:val="0"/>
        <w:autoSpaceDE w:val="0"/>
        <w:autoSpaceDN w:val="0"/>
        <w:adjustRightInd w:val="0"/>
        <w:spacing w:after="0" w:line="240" w:lineRule="auto"/>
        <w:ind w:left="1" w:hanging="1"/>
        <w:jc w:val="both"/>
        <w:rPr>
          <w:rFonts w:ascii="Times New Roman" w:hAnsi="Times New Roman"/>
          <w:sz w:val="24"/>
          <w:szCs w:val="24"/>
        </w:rPr>
      </w:pPr>
      <w:r w:rsidRPr="00CC74F7">
        <w:rPr>
          <w:rFonts w:ascii="Times New Roman" w:hAnsi="Times New Roman"/>
          <w:sz w:val="24"/>
          <w:szCs w:val="24"/>
          <w:lang w:val="ru-RU"/>
        </w:rPr>
        <w:t xml:space="preserve">тарихи – иҗтимагый, мәдәни вакыйгаларның әдәбиятка йогынтысы. </w:t>
      </w:r>
      <w:r w:rsidRPr="00CC74F7">
        <w:rPr>
          <w:rFonts w:ascii="Times New Roman" w:hAnsi="Times New Roman"/>
          <w:sz w:val="24"/>
          <w:szCs w:val="24"/>
        </w:rPr>
        <w:t xml:space="preserve">Реалистик әдәбият үсеше.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61"/>
        </w:tabs>
        <w:overflowPunct w:val="0"/>
        <w:autoSpaceDE w:val="0"/>
        <w:autoSpaceDN w:val="0"/>
        <w:adjustRightInd w:val="0"/>
        <w:spacing w:after="0" w:line="240" w:lineRule="auto"/>
        <w:ind w:left="561" w:hanging="561"/>
        <w:jc w:val="both"/>
        <w:rPr>
          <w:rFonts w:ascii="Times New Roman" w:hAnsi="Times New Roman"/>
          <w:sz w:val="24"/>
          <w:szCs w:val="24"/>
        </w:rPr>
      </w:pPr>
      <w:r w:rsidRPr="00CC74F7">
        <w:rPr>
          <w:rFonts w:ascii="Times New Roman" w:hAnsi="Times New Roman"/>
          <w:sz w:val="24"/>
          <w:szCs w:val="24"/>
        </w:rPr>
        <w:t xml:space="preserve">тема-мотивларның, жанрның төрлелеге;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41"/>
        </w:tabs>
        <w:overflowPunct w:val="0"/>
        <w:autoSpaceDE w:val="0"/>
        <w:autoSpaceDN w:val="0"/>
        <w:adjustRightInd w:val="0"/>
        <w:spacing w:after="0" w:line="240" w:lineRule="auto"/>
        <w:ind w:left="541" w:hanging="541"/>
        <w:jc w:val="both"/>
        <w:rPr>
          <w:rFonts w:ascii="Times New Roman" w:hAnsi="Times New Roman"/>
          <w:sz w:val="24"/>
          <w:szCs w:val="24"/>
        </w:rPr>
      </w:pPr>
      <w:proofErr w:type="gramStart"/>
      <w:r w:rsidRPr="00CC74F7">
        <w:rPr>
          <w:rFonts w:ascii="Times New Roman" w:hAnsi="Times New Roman"/>
          <w:sz w:val="24"/>
          <w:szCs w:val="24"/>
        </w:rPr>
        <w:t>төрле</w:t>
      </w:r>
      <w:proofErr w:type="gramEnd"/>
      <w:r w:rsidRPr="00CC74F7">
        <w:rPr>
          <w:rFonts w:ascii="Times New Roman" w:hAnsi="Times New Roman"/>
          <w:sz w:val="24"/>
          <w:szCs w:val="24"/>
        </w:rPr>
        <w:t xml:space="preserve"> жанрдагы әдәби әсәрләрне аңлап һәм иҗади уку. </w:t>
      </w:r>
    </w:p>
    <w:p w:rsidR="003E2322" w:rsidRPr="00CC74F7" w:rsidRDefault="00BE6824" w:rsidP="00CC74F7">
      <w:pPr>
        <w:widowControl w:val="0"/>
        <w:numPr>
          <w:ilvl w:val="0"/>
          <w:numId w:val="7"/>
        </w:numPr>
        <w:tabs>
          <w:tab w:val="clear" w:pos="720"/>
          <w:tab w:val="num" w:pos="561"/>
        </w:tabs>
        <w:overflowPunct w:val="0"/>
        <w:autoSpaceDE w:val="0"/>
        <w:autoSpaceDN w:val="0"/>
        <w:adjustRightInd w:val="0"/>
        <w:spacing w:after="0" w:line="240" w:lineRule="auto"/>
        <w:ind w:left="561" w:hanging="561"/>
        <w:jc w:val="both"/>
        <w:rPr>
          <w:rFonts w:ascii="Times New Roman" w:hAnsi="Times New Roman"/>
          <w:sz w:val="24"/>
          <w:szCs w:val="24"/>
        </w:rPr>
      </w:pPr>
      <w:r w:rsidRPr="00CC74F7">
        <w:rPr>
          <w:rFonts w:ascii="Times New Roman" w:hAnsi="Times New Roman"/>
          <w:sz w:val="24"/>
          <w:szCs w:val="24"/>
        </w:rPr>
        <w:t xml:space="preserve">сәнгатьле уку; кабатлап сөйләүнең төрләре </w:t>
      </w:r>
    </w:p>
    <w:p w:rsidR="003E2322" w:rsidRPr="00CC74F7" w:rsidRDefault="00BE6824" w:rsidP="00CC74F7">
      <w:pPr>
        <w:widowControl w:val="0"/>
        <w:numPr>
          <w:ilvl w:val="0"/>
          <w:numId w:val="7"/>
        </w:numPr>
        <w:tabs>
          <w:tab w:val="clear" w:pos="720"/>
          <w:tab w:val="num" w:pos="561"/>
        </w:tabs>
        <w:overflowPunct w:val="0"/>
        <w:autoSpaceDE w:val="0"/>
        <w:autoSpaceDN w:val="0"/>
        <w:adjustRightInd w:val="0"/>
        <w:spacing w:after="0" w:line="240" w:lineRule="auto"/>
        <w:ind w:left="561" w:hanging="561"/>
        <w:jc w:val="both"/>
        <w:rPr>
          <w:rFonts w:ascii="Times New Roman" w:hAnsi="Times New Roman"/>
          <w:sz w:val="24"/>
          <w:szCs w:val="24"/>
        </w:rPr>
      </w:pPr>
      <w:proofErr w:type="gramStart"/>
      <w:r w:rsidRPr="00CC74F7">
        <w:rPr>
          <w:rFonts w:ascii="Times New Roman" w:hAnsi="Times New Roman"/>
          <w:sz w:val="24"/>
          <w:szCs w:val="24"/>
        </w:rPr>
        <w:t>шигъри</w:t>
      </w:r>
      <w:proofErr w:type="gramEnd"/>
      <w:r w:rsidRPr="00CC74F7">
        <w:rPr>
          <w:rFonts w:ascii="Times New Roman" w:hAnsi="Times New Roman"/>
          <w:sz w:val="24"/>
          <w:szCs w:val="24"/>
        </w:rPr>
        <w:t xml:space="preserve"> текстларны яисә чәчмә әсәрләрдән өзекләрне яттан өйрәнү.;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44"/>
        </w:tabs>
        <w:overflowPunct w:val="0"/>
        <w:autoSpaceDE w:val="0"/>
        <w:autoSpaceDN w:val="0"/>
        <w:adjustRightInd w:val="0"/>
        <w:spacing w:after="0" w:line="240" w:lineRule="auto"/>
        <w:ind w:left="1" w:hanging="1"/>
        <w:jc w:val="both"/>
        <w:rPr>
          <w:rFonts w:ascii="Times New Roman" w:hAnsi="Times New Roman"/>
          <w:sz w:val="24"/>
          <w:szCs w:val="24"/>
        </w:rPr>
      </w:pPr>
      <w:r w:rsidRPr="00CC74F7">
        <w:rPr>
          <w:rFonts w:ascii="Times New Roman" w:hAnsi="Times New Roman"/>
          <w:sz w:val="24"/>
          <w:szCs w:val="24"/>
        </w:rPr>
        <w:t xml:space="preserve">укыган әдәби текстның төрен һәм жанрын билгеләү; автор позициясен, геройларның теге яки бу гамәленә нигез булган мотивларны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41"/>
        </w:tabs>
        <w:overflowPunct w:val="0"/>
        <w:autoSpaceDE w:val="0"/>
        <w:autoSpaceDN w:val="0"/>
        <w:adjustRightInd w:val="0"/>
        <w:spacing w:after="0" w:line="240" w:lineRule="auto"/>
        <w:ind w:left="541" w:hanging="541"/>
        <w:jc w:val="both"/>
        <w:rPr>
          <w:rFonts w:ascii="Times New Roman" w:hAnsi="Times New Roman"/>
          <w:sz w:val="24"/>
          <w:szCs w:val="24"/>
        </w:rPr>
      </w:pPr>
      <w:r w:rsidRPr="00CC74F7">
        <w:rPr>
          <w:rFonts w:ascii="Times New Roman" w:hAnsi="Times New Roman"/>
          <w:sz w:val="24"/>
          <w:szCs w:val="24"/>
        </w:rPr>
        <w:t xml:space="preserve">һәм конфликтның асылын ачыклау;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44"/>
        </w:tabs>
        <w:overflowPunct w:val="0"/>
        <w:autoSpaceDE w:val="0"/>
        <w:autoSpaceDN w:val="0"/>
        <w:adjustRightInd w:val="0"/>
        <w:spacing w:after="0" w:line="240" w:lineRule="auto"/>
        <w:ind w:left="1" w:hanging="1"/>
        <w:jc w:val="both"/>
        <w:rPr>
          <w:rFonts w:ascii="Times New Roman" w:hAnsi="Times New Roman"/>
          <w:sz w:val="24"/>
          <w:szCs w:val="24"/>
        </w:rPr>
      </w:pPr>
      <w:r w:rsidRPr="00CC74F7">
        <w:rPr>
          <w:rFonts w:ascii="Times New Roman" w:hAnsi="Times New Roman"/>
          <w:sz w:val="24"/>
          <w:szCs w:val="24"/>
        </w:rPr>
        <w:t xml:space="preserve">бәхәсләрдә катнашу, оппонентларның фикерен исәпкә алып, үз карашларын раслау һәм дәлилләү;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7"/>
        </w:numPr>
        <w:tabs>
          <w:tab w:val="clear" w:pos="720"/>
          <w:tab w:val="num" w:pos="541"/>
        </w:tabs>
        <w:overflowPunct w:val="0"/>
        <w:autoSpaceDE w:val="0"/>
        <w:autoSpaceDN w:val="0"/>
        <w:adjustRightInd w:val="0"/>
        <w:spacing w:after="0" w:line="240" w:lineRule="auto"/>
        <w:ind w:left="541" w:hanging="541"/>
        <w:jc w:val="both"/>
        <w:rPr>
          <w:rFonts w:ascii="Times New Roman" w:hAnsi="Times New Roman"/>
          <w:sz w:val="24"/>
          <w:szCs w:val="24"/>
        </w:rPr>
      </w:pPr>
      <w:r w:rsidRPr="00CC74F7">
        <w:rPr>
          <w:rFonts w:ascii="Times New Roman" w:hAnsi="Times New Roman"/>
          <w:sz w:val="24"/>
          <w:szCs w:val="24"/>
        </w:rPr>
        <w:t xml:space="preserve">рус һәм татар телендәге әсәрләрне чагыштырып бәяләү </w:t>
      </w:r>
    </w:p>
    <w:p w:rsidR="003E2322" w:rsidRPr="00CC74F7" w:rsidRDefault="00BE6824" w:rsidP="00CC74F7">
      <w:pPr>
        <w:widowControl w:val="0"/>
        <w:numPr>
          <w:ilvl w:val="0"/>
          <w:numId w:val="8"/>
        </w:numPr>
        <w:tabs>
          <w:tab w:val="clear" w:pos="720"/>
          <w:tab w:val="num" w:pos="701"/>
        </w:tabs>
        <w:overflowPunct w:val="0"/>
        <w:autoSpaceDE w:val="0"/>
        <w:autoSpaceDN w:val="0"/>
        <w:adjustRightInd w:val="0"/>
        <w:spacing w:after="0" w:line="240" w:lineRule="auto"/>
        <w:ind w:left="701" w:hanging="701"/>
        <w:jc w:val="both"/>
        <w:rPr>
          <w:rFonts w:ascii="Times New Roman" w:hAnsi="Times New Roman"/>
          <w:sz w:val="24"/>
          <w:szCs w:val="24"/>
        </w:rPr>
      </w:pPr>
      <w:bookmarkStart w:id="8" w:name="page19"/>
      <w:bookmarkEnd w:id="8"/>
      <w:r w:rsidRPr="00CC74F7">
        <w:rPr>
          <w:rFonts w:ascii="Times New Roman" w:hAnsi="Times New Roman"/>
          <w:sz w:val="24"/>
          <w:szCs w:val="24"/>
        </w:rPr>
        <w:t xml:space="preserve">рус телендәге әдәби текстларны татарчага һәм киресенчә тәрҗемә итү </w:t>
      </w:r>
    </w:p>
    <w:p w:rsidR="003E2322" w:rsidRPr="000E3361" w:rsidRDefault="003E2322" w:rsidP="00CC74F7">
      <w:pPr>
        <w:widowControl w:val="0"/>
        <w:autoSpaceDE w:val="0"/>
        <w:autoSpaceDN w:val="0"/>
        <w:adjustRightInd w:val="0"/>
        <w:spacing w:after="0" w:line="240" w:lineRule="auto"/>
        <w:rPr>
          <w:rFonts w:ascii="Times New Roman" w:hAnsi="Times New Roman"/>
          <w:sz w:val="24"/>
          <w:szCs w:val="24"/>
        </w:rPr>
      </w:pPr>
    </w:p>
    <w:p w:rsidR="006D669D" w:rsidRPr="00CC74F7" w:rsidRDefault="006D669D" w:rsidP="00CC74F7">
      <w:pPr>
        <w:spacing w:after="0" w:line="240" w:lineRule="auto"/>
        <w:jc w:val="center"/>
        <w:rPr>
          <w:rFonts w:ascii="Times New Roman" w:hAnsi="Times New Roman"/>
          <w:b/>
          <w:sz w:val="24"/>
          <w:szCs w:val="24"/>
          <w:lang w:val="tt-RU" w:eastAsia="ru-RU"/>
        </w:rPr>
      </w:pPr>
      <w:r w:rsidRPr="00CC74F7">
        <w:rPr>
          <w:rFonts w:ascii="Times New Roman" w:hAnsi="Times New Roman"/>
          <w:b/>
          <w:sz w:val="24"/>
          <w:szCs w:val="24"/>
          <w:lang w:val="tt-RU" w:eastAsia="ru-RU"/>
        </w:rPr>
        <w:t>Укыту предметының сөйләм эшчәнлеге төрләре буенча</w:t>
      </w:r>
    </w:p>
    <w:p w:rsidR="006D669D" w:rsidRPr="00CC74F7" w:rsidRDefault="006D669D" w:rsidP="00CC74F7">
      <w:pPr>
        <w:spacing w:after="0" w:line="240" w:lineRule="auto"/>
        <w:jc w:val="center"/>
        <w:rPr>
          <w:rFonts w:ascii="Times New Roman" w:hAnsi="Times New Roman"/>
          <w:b/>
          <w:sz w:val="24"/>
          <w:szCs w:val="24"/>
          <w:lang w:val="tt-RU" w:eastAsia="ru-RU"/>
        </w:rPr>
      </w:pPr>
      <w:r w:rsidRPr="00CC74F7">
        <w:rPr>
          <w:rFonts w:ascii="Times New Roman" w:hAnsi="Times New Roman"/>
          <w:b/>
          <w:sz w:val="24"/>
          <w:szCs w:val="24"/>
          <w:lang w:val="tt-RU" w:eastAsia="ru-RU"/>
        </w:rPr>
        <w:t>планлаштырылган нәтиҗәләре</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sz w:val="24"/>
          <w:szCs w:val="24"/>
          <w:lang w:val="tt-RU" w:eastAsia="ru-RU"/>
        </w:rPr>
        <w:t xml:space="preserve">Укучының төп гомуми белем бирү мәктәбен тәмамлаганда, </w:t>
      </w:r>
      <w:r w:rsidRPr="00CC74F7">
        <w:rPr>
          <w:rFonts w:ascii="Times New Roman" w:hAnsi="Times New Roman"/>
          <w:b/>
          <w:sz w:val="24"/>
          <w:szCs w:val="24"/>
          <w:lang w:val="tt-RU" w:eastAsia="ru-RU"/>
        </w:rPr>
        <w:t xml:space="preserve">сөйләм эшчәнлеге төрләре буенча түбәндәге нәтиҗәләргә ия булуы </w:t>
      </w:r>
      <w:r w:rsidRPr="00CC74F7">
        <w:rPr>
          <w:rFonts w:ascii="Times New Roman" w:hAnsi="Times New Roman"/>
          <w:sz w:val="24"/>
          <w:szCs w:val="24"/>
          <w:lang w:val="tt-RU" w:eastAsia="ru-RU"/>
        </w:rPr>
        <w:t>планлаштырыла:</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Диалогик сөйләм</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 xml:space="preserve">Программа кысаларындагы тематикада диалогик сөйләм күнекмәләрен камилләштерү: диалог – сораштыру, диалог – тәкъдим, диалог – фикер алышу, катнаш диалоглар. Диалог күләме: һәр катнашучы ягыннан кимендә </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6 – 8реплика (5–7 нче сыйныфлар), 9 – 10 реплика (8–9 нчы сыйныфлар).</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Монологик сөйләм</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Программадатәкъдимителгәнтемалар кысасындасөйләмнең коммуникатив типлары буенча бәйләнешле сөйләмне камилләштерү: сурәтләп сөйләү,  эчтәлек сөйләү, хикәя төзү, персонажларны характерлау, хәбәр  итү. Монологиксөйләм күләме: кимендә 8 – 10 фраза (5–7 нче сыйныфлар), 10 –12 фраза (8–9 нчы сыйныфлар). Сөйләмнең вакыт ягыннан дәвамлылыгы – 1,5 – 2 мин (9 нчы сыйныф).</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Тыңлап аңлау</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 xml:space="preserve">Программадатәкъдимителгән эчтәлек нигезендәтөрлетөрдәгетыңлапаңлаукүнегүләренүтибелү;сүзләрне, җөмләләрне аңлап тәрҗемә итә белү; зур булмаган аутентив яки адаптацияләнгән әдәби әсәрләрдән өзекләрне, мәгълүмати характердагы текстларны, вакытлы матбугат язмаларын тыңлап аңлап, эчтәлеге буенча фикерәйтү, аралашуга чыгу. </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sz w:val="24"/>
          <w:szCs w:val="24"/>
          <w:lang w:val="tt-RU" w:eastAsia="ru-RU"/>
        </w:rPr>
        <w:t>Тыңлап аңлау күнегүләренең вакыт ягыннан яңгырау озынлыгы: 1,2 – 1,5 мин (9 нчы сыйныф).</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Уку</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Программаның предмет эчтәлегенә туры килгән әдәби, фәнни-популяр,рәсми характердагы текстлар белән танышу барышында,мәгълүмат белән эшләү күнекмәләренә ия булу.</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 xml:space="preserve"> Мәгълүматны танып белү, үзләштерү ихтыяҗыннан чыгып, тәкъдим ителгән текстларны аңлап укырга өйрәнү.</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Күрмә-символик мәгълүматлы, иллюстрацияле, таблицалы текстлар белән эшләү күнекмәләренә ия булу.</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lastRenderedPageBreak/>
        <w:t>Текст укыганда, кирәклемәгълүматныаерып алу, системага салу, чагыштыру, анализлау, гомумиләштерү, интерпретацияләү һәм үзгәртү кебек эшчәнлекләрне үзләштерү.</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Текстның эчтәлегенә нигезләнеп, контекст буенча яңа сүзләрнең мәгънәсен аңлау.</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sz w:val="24"/>
          <w:szCs w:val="24"/>
          <w:lang w:val="tt-RU" w:eastAsia="ru-RU"/>
        </w:rPr>
        <w:t>Уку өчен текстның күләме:300 сүзгә кадәр (9 нчы сыйныф).</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 xml:space="preserve"> Язу</w:t>
      </w:r>
    </w:p>
    <w:p w:rsidR="006D669D" w:rsidRPr="00CC74F7" w:rsidRDefault="006D669D" w:rsidP="00CC74F7">
      <w:pPr>
        <w:spacing w:after="0" w:line="240" w:lineRule="auto"/>
        <w:jc w:val="both"/>
        <w:rPr>
          <w:rFonts w:ascii="Times New Roman" w:hAnsi="Times New Roman"/>
          <w:color w:val="FF0000"/>
          <w:sz w:val="24"/>
          <w:szCs w:val="24"/>
          <w:lang w:val="tt-RU" w:eastAsia="ru-RU"/>
        </w:rPr>
      </w:pPr>
      <w:r w:rsidRPr="00CC74F7">
        <w:rPr>
          <w:rFonts w:ascii="Times New Roman" w:hAnsi="Times New Roman"/>
          <w:sz w:val="24"/>
          <w:szCs w:val="24"/>
          <w:lang w:val="tt-RU" w:eastAsia="ru-RU"/>
        </w:rPr>
        <w:t>Программада тәкъдим ителгән эчтәлек нигезендә  актив куллануда булган сүзләрне дөрес яза, төрле калыптагы диалоглар, конкрет бер тема буенча хикәя төзи белү, прагматик текстлар (рецептлар, белдерүләр, афишаһ.б.), эпистоляр жанр текстларын (шәхси һәм рәсми хатлар, котлаулар һ.б) дөрес яза белү; проблемага карата фикерне язмача җиткерә белү; тәкъдим ителгән текстның эчтәлегенә нигезләнеп, аны үзгәртеп яки дәвам итеп яза белү.</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Язма эшнең күләме: 70 – 80сүзгә кадәр (9 нчы сыйныф).</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 xml:space="preserve"> Татар теленә өйрәтүнең  программада күрсәтелгән күләмдә </w:t>
      </w:r>
      <w:r w:rsidRPr="00CC74F7">
        <w:rPr>
          <w:rFonts w:ascii="Times New Roman" w:hAnsi="Times New Roman"/>
          <w:b/>
          <w:sz w:val="24"/>
          <w:szCs w:val="24"/>
          <w:lang w:val="tt-RU" w:eastAsia="ru-RU"/>
        </w:rPr>
        <w:t xml:space="preserve">гомуми нәтиҗәләре </w:t>
      </w:r>
      <w:r w:rsidRPr="00CC74F7">
        <w:rPr>
          <w:rFonts w:ascii="Times New Roman" w:hAnsi="Times New Roman"/>
          <w:sz w:val="24"/>
          <w:szCs w:val="24"/>
          <w:lang w:val="tt-RU" w:eastAsia="ru-RU"/>
        </w:rPr>
        <w:t>түбәндәгеләрдән гыйбарәт:</w:t>
      </w:r>
    </w:p>
    <w:p w:rsidR="006D669D" w:rsidRPr="00CC74F7" w:rsidRDefault="006D669D" w:rsidP="008B0599">
      <w:pPr>
        <w:numPr>
          <w:ilvl w:val="0"/>
          <w:numId w:val="89"/>
        </w:num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w:t>
      </w:r>
    </w:p>
    <w:p w:rsidR="006D669D" w:rsidRPr="00CC74F7" w:rsidRDefault="006D669D" w:rsidP="008B0599">
      <w:pPr>
        <w:numPr>
          <w:ilvl w:val="0"/>
          <w:numId w:val="89"/>
        </w:num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6D669D" w:rsidRPr="00CC74F7" w:rsidRDefault="006D669D" w:rsidP="008B0599">
      <w:pPr>
        <w:numPr>
          <w:ilvl w:val="0"/>
          <w:numId w:val="89"/>
        </w:num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 xml:space="preserve">“Татар теле” предметына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                    </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Тыңлап аңлау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Укытучының дәрес, уен ситуацияләре белән бәйле сорауларын, күрсәтмәләрен аңлау;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тыңлаганда җөмлә, сүз чикләрен билгеләү, интонацияне аеру;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сүзләрне, сүзтезмәләрне, җөмләләрне, грамматик формаларны бер-берсеннән ишетеп аера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сүзләрне, җөмләләрне тыңлап тәрҗемә итә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ишеткән сөйләмнең, җөмләнең эчтәлегенә төшенү.</w:t>
      </w:r>
      <w:r w:rsidRPr="00CC74F7">
        <w:rPr>
          <w:rFonts w:ascii="Times New Roman" w:hAnsi="Times New Roman"/>
          <w:b/>
          <w:sz w:val="24"/>
          <w:szCs w:val="24"/>
          <w:lang w:val="tt-RU" w:eastAsia="ru-RU"/>
        </w:rPr>
        <w:t xml:space="preserve"> </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Диалогик сөйләм:</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Өйрәнелгән эчтәлек нигезендә әңгәмәдәшең белән контакт урнаштыра, сорау куя, җавап бирә, кире кага, раслый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программада күрсәтелгән темалар буенча укытучының сорауларына жавап бирү һәм сораулар куя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Монологик сөйләм</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Җанлы һәм җансыз предметларны,</w:t>
      </w:r>
      <w:r w:rsidRPr="00CC74F7">
        <w:rPr>
          <w:rFonts w:ascii="Times New Roman" w:hAnsi="Times New Roman"/>
          <w:b/>
          <w:sz w:val="24"/>
          <w:szCs w:val="24"/>
          <w:lang w:val="tt-RU" w:eastAsia="ru-RU"/>
        </w:rPr>
        <w:t xml:space="preserve"> </w:t>
      </w:r>
      <w:r w:rsidRPr="00CC74F7">
        <w:rPr>
          <w:rFonts w:ascii="Times New Roman" w:hAnsi="Times New Roman"/>
          <w:sz w:val="24"/>
          <w:szCs w:val="24"/>
          <w:lang w:val="tt-RU" w:eastAsia="ru-RU"/>
        </w:rPr>
        <w:t>рәсем, картина эчтәлеген сурәтләп сөйли белү;</w:t>
      </w:r>
      <w:r w:rsidRPr="00CC74F7">
        <w:rPr>
          <w:rFonts w:ascii="Times New Roman" w:hAnsi="Times New Roman"/>
          <w:b/>
          <w:sz w:val="24"/>
          <w:szCs w:val="24"/>
          <w:lang w:val="tt-RU" w:eastAsia="ru-RU"/>
        </w:rPr>
        <w:t xml:space="preserve"> </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тәкъдим ителгән план, терәк сүзләр ярдәмендә укылган өзек яисә караган рәсем буенча, өйрәнелгән җөмлә төрләрен файдаланып, хикәя төзү;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укыган хикәяләрнең эчтәлеген сөйли белү;</w:t>
      </w:r>
    </w:p>
    <w:p w:rsidR="006D669D" w:rsidRPr="00CC74F7" w:rsidRDefault="006D669D" w:rsidP="00CC74F7">
      <w:pPr>
        <w:spacing w:after="0" w:line="240" w:lineRule="auto"/>
        <w:rPr>
          <w:rFonts w:ascii="Times New Roman" w:hAnsi="Times New Roman"/>
          <w:b/>
          <w:sz w:val="24"/>
          <w:szCs w:val="24"/>
          <w:lang w:val="tt-RU" w:eastAsia="ru-RU"/>
        </w:rPr>
      </w:pPr>
      <w:r w:rsidRPr="00CC74F7">
        <w:rPr>
          <w:rFonts w:ascii="Times New Roman" w:hAnsi="Times New Roman"/>
          <w:sz w:val="24"/>
          <w:szCs w:val="24"/>
          <w:lang w:val="tt-RU" w:eastAsia="ru-RU"/>
        </w:rPr>
        <w:t>үзе, гаиләсе һәм дуслары турында кечкенә мәгълүмат бирә белү.</w:t>
      </w:r>
    </w:p>
    <w:p w:rsidR="006D669D" w:rsidRPr="00CC74F7" w:rsidRDefault="006D669D" w:rsidP="00CC74F7">
      <w:pPr>
        <w:spacing w:after="0" w:line="240" w:lineRule="auto"/>
        <w:jc w:val="both"/>
        <w:rPr>
          <w:rFonts w:ascii="Times New Roman" w:hAnsi="Times New Roman"/>
          <w:b/>
          <w:sz w:val="24"/>
          <w:szCs w:val="24"/>
          <w:lang w:val="tt-RU" w:eastAsia="ru-RU"/>
        </w:rPr>
      </w:pPr>
    </w:p>
    <w:p w:rsidR="006D669D" w:rsidRPr="00CC74F7" w:rsidRDefault="006D669D" w:rsidP="00CC74F7">
      <w:pPr>
        <w:spacing w:after="0" w:line="240" w:lineRule="auto"/>
        <w:jc w:val="both"/>
        <w:rPr>
          <w:rFonts w:ascii="Times New Roman" w:hAnsi="Times New Roman"/>
          <w:b/>
          <w:sz w:val="24"/>
          <w:szCs w:val="24"/>
          <w:lang w:val="ru-RU" w:eastAsia="ru-RU"/>
        </w:rPr>
      </w:pPr>
      <w:r w:rsidRPr="00CC74F7">
        <w:rPr>
          <w:rFonts w:ascii="Times New Roman" w:hAnsi="Times New Roman"/>
          <w:b/>
          <w:sz w:val="24"/>
          <w:szCs w:val="24"/>
          <w:lang w:val="ru-RU" w:eastAsia="ru-RU"/>
        </w:rPr>
        <w:t>Уку</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Татар алфавитындагы хәрефләрне таный белү; </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хәреф-аваз системасын аера, татар теленә хас булган авазларны дөрес әйтеп укый белү;</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дәреслектә уку өчен бирелгән җөмләләрне, текстларны дөрес интонация белән укый белү;</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текст</w:t>
      </w:r>
      <w:r w:rsidRPr="00CC74F7">
        <w:rPr>
          <w:rFonts w:ascii="Times New Roman" w:hAnsi="Times New Roman"/>
          <w:sz w:val="24"/>
          <w:szCs w:val="24"/>
          <w:lang w:val="tt-RU" w:eastAsia="ru-RU"/>
        </w:rPr>
        <w:t>т</w:t>
      </w:r>
      <w:r w:rsidRPr="00CC74F7">
        <w:rPr>
          <w:rFonts w:ascii="Times New Roman" w:hAnsi="Times New Roman"/>
          <w:sz w:val="24"/>
          <w:szCs w:val="24"/>
          <w:lang w:val="ru-RU" w:eastAsia="ru-RU"/>
        </w:rPr>
        <w:t>агы тыныш билгеләренә кара</w:t>
      </w:r>
      <w:r w:rsidRPr="00CC74F7">
        <w:rPr>
          <w:rFonts w:ascii="Times New Roman" w:hAnsi="Times New Roman"/>
          <w:sz w:val="24"/>
          <w:szCs w:val="24"/>
          <w:lang w:val="tt-RU" w:eastAsia="ru-RU"/>
        </w:rPr>
        <w:t>п,</w:t>
      </w:r>
      <w:r w:rsidRPr="00CC74F7">
        <w:rPr>
          <w:rFonts w:ascii="Times New Roman" w:hAnsi="Times New Roman"/>
          <w:sz w:val="24"/>
          <w:szCs w:val="24"/>
          <w:lang w:val="ru-RU" w:eastAsia="ru-RU"/>
        </w:rPr>
        <w:t xml:space="preserve"> тиешле пауза һәм интонацияләрне үтәү,</w:t>
      </w:r>
      <w:r w:rsidRPr="00CC74F7">
        <w:rPr>
          <w:rFonts w:ascii="Times New Roman" w:hAnsi="Times New Roman"/>
          <w:sz w:val="24"/>
          <w:szCs w:val="24"/>
          <w:lang w:val="tt-RU" w:eastAsia="ru-RU"/>
        </w:rPr>
        <w:t xml:space="preserve"> </w:t>
      </w:r>
      <w:r w:rsidRPr="00CC74F7">
        <w:rPr>
          <w:rFonts w:ascii="Times New Roman" w:hAnsi="Times New Roman"/>
          <w:sz w:val="24"/>
          <w:szCs w:val="24"/>
          <w:lang w:val="ru-RU" w:eastAsia="ru-RU"/>
        </w:rPr>
        <w:t>өтерлә</w:t>
      </w:r>
      <w:proofErr w:type="gramStart"/>
      <w:r w:rsidRPr="00CC74F7">
        <w:rPr>
          <w:rFonts w:ascii="Times New Roman" w:hAnsi="Times New Roman"/>
          <w:sz w:val="24"/>
          <w:szCs w:val="24"/>
          <w:lang w:val="ru-RU" w:eastAsia="ru-RU"/>
        </w:rPr>
        <w:t>р</w:t>
      </w:r>
      <w:proofErr w:type="gramEnd"/>
      <w:r w:rsidRPr="00CC74F7">
        <w:rPr>
          <w:rFonts w:ascii="Times New Roman" w:hAnsi="Times New Roman"/>
          <w:sz w:val="24"/>
          <w:szCs w:val="24"/>
          <w:lang w:val="ru-RU" w:eastAsia="ru-RU"/>
        </w:rPr>
        <w:t xml:space="preserve"> янындагы сүзләрне тиңдәшлек, эндәшү интонацияләре белән уку;</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укыган материалның эчтәлегеннән кирәкле мәгълүматны аерып </w:t>
      </w:r>
      <w:proofErr w:type="gramStart"/>
      <w:r w:rsidRPr="00CC74F7">
        <w:rPr>
          <w:rFonts w:ascii="Times New Roman" w:hAnsi="Times New Roman"/>
          <w:sz w:val="24"/>
          <w:szCs w:val="24"/>
          <w:lang w:val="ru-RU" w:eastAsia="ru-RU"/>
        </w:rPr>
        <w:t>ала</w:t>
      </w:r>
      <w:proofErr w:type="gramEnd"/>
      <w:r w:rsidRPr="00CC74F7">
        <w:rPr>
          <w:rFonts w:ascii="Times New Roman" w:hAnsi="Times New Roman"/>
          <w:sz w:val="24"/>
          <w:szCs w:val="24"/>
          <w:lang w:val="ru-RU" w:eastAsia="ru-RU"/>
        </w:rPr>
        <w:t xml:space="preserve"> белү;</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кечкенә кү</w:t>
      </w:r>
      <w:proofErr w:type="gramStart"/>
      <w:r w:rsidRPr="00CC74F7">
        <w:rPr>
          <w:rFonts w:ascii="Times New Roman" w:hAnsi="Times New Roman"/>
          <w:sz w:val="24"/>
          <w:szCs w:val="24"/>
          <w:lang w:val="ru-RU" w:eastAsia="ru-RU"/>
        </w:rPr>
        <w:t>л</w:t>
      </w:r>
      <w:proofErr w:type="gramEnd"/>
      <w:r w:rsidRPr="00CC74F7">
        <w:rPr>
          <w:rFonts w:ascii="Times New Roman" w:hAnsi="Times New Roman"/>
          <w:sz w:val="24"/>
          <w:szCs w:val="24"/>
          <w:lang w:val="ru-RU" w:eastAsia="ru-RU"/>
        </w:rPr>
        <w:t>әмле шигырьләрне яттан сөйләү;</w:t>
      </w:r>
    </w:p>
    <w:p w:rsidR="006D669D" w:rsidRPr="00CC74F7" w:rsidRDefault="006D669D" w:rsidP="00CC74F7">
      <w:pPr>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укыганд</w:t>
      </w:r>
      <w:proofErr w:type="gramStart"/>
      <w:r w:rsidRPr="00CC74F7">
        <w:rPr>
          <w:rFonts w:ascii="Times New Roman" w:hAnsi="Times New Roman"/>
          <w:sz w:val="24"/>
          <w:szCs w:val="24"/>
          <w:lang w:val="ru-RU" w:eastAsia="ru-RU"/>
        </w:rPr>
        <w:t>,а</w:t>
      </w:r>
      <w:proofErr w:type="gramEnd"/>
      <w:r w:rsidRPr="00CC74F7">
        <w:rPr>
          <w:rFonts w:ascii="Times New Roman" w:hAnsi="Times New Roman"/>
          <w:sz w:val="24"/>
          <w:szCs w:val="24"/>
          <w:lang w:val="ru-RU" w:eastAsia="ru-RU"/>
        </w:rPr>
        <w:t xml:space="preserve"> сүзлекләр куллана белү.</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Язу</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lastRenderedPageBreak/>
        <w:t>Татар</w:t>
      </w:r>
      <w:r w:rsidRPr="00CC74F7">
        <w:rPr>
          <w:rFonts w:ascii="Times New Roman" w:hAnsi="Times New Roman"/>
          <w:b/>
          <w:sz w:val="24"/>
          <w:szCs w:val="24"/>
          <w:lang w:val="tt-RU" w:eastAsia="ru-RU"/>
        </w:rPr>
        <w:t xml:space="preserve"> </w:t>
      </w:r>
      <w:r w:rsidRPr="00CC74F7">
        <w:rPr>
          <w:rFonts w:ascii="Times New Roman" w:hAnsi="Times New Roman"/>
          <w:sz w:val="24"/>
          <w:szCs w:val="24"/>
          <w:lang w:val="tt-RU" w:eastAsia="ru-RU"/>
        </w:rPr>
        <w:t>алфавитындагы</w:t>
      </w:r>
      <w:r w:rsidRPr="00CC74F7">
        <w:rPr>
          <w:rFonts w:ascii="Times New Roman" w:hAnsi="Times New Roman"/>
          <w:b/>
          <w:sz w:val="24"/>
          <w:szCs w:val="24"/>
          <w:lang w:val="tt-RU" w:eastAsia="ru-RU"/>
        </w:rPr>
        <w:t xml:space="preserve"> </w:t>
      </w:r>
      <w:r w:rsidRPr="00CC74F7">
        <w:rPr>
          <w:rFonts w:ascii="Times New Roman" w:hAnsi="Times New Roman"/>
          <w:sz w:val="24"/>
          <w:szCs w:val="24"/>
          <w:lang w:val="tt-RU" w:eastAsia="ru-RU"/>
        </w:rPr>
        <w:t>хәрефләрне дөрес, матур яза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дөрес күчереп язу күнекмәләрен булдыру;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бәйрәмнәр белән котлау, чакыру кәгазьләре язу;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 xml:space="preserve">конверт һәм дәфтәр тышына яза белү; </w:t>
      </w:r>
    </w:p>
    <w:p w:rsidR="006D669D" w:rsidRPr="00CC74F7" w:rsidRDefault="006D669D" w:rsidP="00CC74F7">
      <w:pPr>
        <w:spacing w:after="0" w:line="240" w:lineRule="auto"/>
        <w:jc w:val="both"/>
        <w:rPr>
          <w:rFonts w:ascii="Times New Roman" w:hAnsi="Times New Roman"/>
          <w:sz w:val="24"/>
          <w:szCs w:val="24"/>
          <w:lang w:val="tt-RU" w:eastAsia="ru-RU"/>
        </w:rPr>
      </w:pPr>
      <w:r w:rsidRPr="00CC74F7">
        <w:rPr>
          <w:rFonts w:ascii="Times New Roman" w:hAnsi="Times New Roman"/>
          <w:sz w:val="24"/>
          <w:szCs w:val="24"/>
          <w:lang w:val="tt-RU" w:eastAsia="ru-RU"/>
        </w:rPr>
        <w:t>программада күрсәтелгән темалар буенча, терәк сүзләр кулланып, хикәя язу күнекмәләре формалаштыру.</w:t>
      </w:r>
    </w:p>
    <w:p w:rsidR="006D669D" w:rsidRPr="00CC74F7" w:rsidRDefault="006D669D" w:rsidP="00CC74F7">
      <w:pPr>
        <w:spacing w:after="0" w:line="240" w:lineRule="auto"/>
        <w:jc w:val="both"/>
        <w:rPr>
          <w:rFonts w:ascii="Times New Roman" w:hAnsi="Times New Roman"/>
          <w:b/>
          <w:sz w:val="24"/>
          <w:szCs w:val="24"/>
          <w:lang w:val="tt-RU" w:eastAsia="ru-RU"/>
        </w:rPr>
      </w:pP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 xml:space="preserve">5-9 нчы сыйныфлар </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 xml:space="preserve">Тыңлап аңлау </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Төрле төрдәге тыңлап аңлау күнегүләрен үти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 xml:space="preserve">сүзләрне, җөмләләрне аңлап тәрҗемә итә белү; тәкъдим ителгән текстны тыңлап, эчтәлеге буенча сорау бирә, сорауларга җавап бирә белү; </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зур булмаган аутентив яки адаптацияләнгән  әдәби әсәрләрдән өзекләрне, информацион характердагы текстларны, газета-журналлардан мәкаләләрне тыңлап аңлап, эчтәлеге буенча фикереңне әйтә, аралашуга чыга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Сыйныфташларыңның сөйләмен тыңлап аңлау һәм аларга үз фикереңне аңлата белү, алар белән әңгәмә кору, әңгәмәдә катнаша белү.</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Диалогик сөйләм</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Сорау, җавап, килешү-килешмәү, шикләнү һәм башка репликаларны дөрес кулланып, әңгәмә кору, сөйләшә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 xml:space="preserve">аралашуда катнаша, аны туктата һәм яңадан башлый белү; </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парда, төркемдә сөйләшү барышында үз фикереңне аңлата, раслый, дәлилли белү, ситуация аңлашылмаганда, сорау биреп, сөйләм барышын ачыклый белү;</w:t>
      </w:r>
    </w:p>
    <w:p w:rsidR="006D669D" w:rsidRPr="00CC74F7" w:rsidRDefault="006D669D"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терәк схемалар кулланып, ситуация буенча әңгәмә кора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татар сөйләм этикеты үрнәкләреннән урынлы файдаланып әңгәмә кору, сөйләшә белү.</w:t>
      </w:r>
    </w:p>
    <w:p w:rsidR="006D669D" w:rsidRPr="00CC74F7" w:rsidRDefault="006D669D" w:rsidP="00CC74F7">
      <w:pPr>
        <w:spacing w:after="0" w:line="240" w:lineRule="auto"/>
        <w:jc w:val="both"/>
        <w:rPr>
          <w:rFonts w:ascii="Times New Roman" w:hAnsi="Times New Roman"/>
          <w:b/>
          <w:sz w:val="24"/>
          <w:szCs w:val="24"/>
          <w:lang w:val="tt-RU" w:eastAsia="ru-RU"/>
        </w:rPr>
      </w:pP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Монологик сөйләм</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Программада тәкъдим ителгән темалар буенча тиешле эзлеклелектә текст төзи һәм аның эчтәлеген сөйли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конкрет ситуациягә үз карашыңны әйтә, төрле вакыйгалар, яңалыкларны хәбәр итә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монологик сөйләмдә кереш, эндәш сүзләрне кулланып, орфоэпик һәм грамматик нормаларны саклап, үз фикереңне төгәл җиткерә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өйрәнгән текстны үз сүзләрең белән сөйләп бирә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өйрәнгән шигырьләрне яттан сәнгатьле сөйли белү.</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Уку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Уку текстларын татар теленең әйтелеш нормаларын саклап, сәнгатьле һәм аңлап уку;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текстның эчтәлегенә нигезләнеп, контекст буенча яңа сүзләрнең мәгънәсен аңлый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таныш булмаган текстны эчтән укып, аның төп фикерен таба белү;</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таныш булмаган сүзләрнең, төзелмәләрнең тәрҗемәсен сүзлектән таба белү.</w:t>
      </w:r>
    </w:p>
    <w:p w:rsidR="006D669D" w:rsidRPr="00CC74F7" w:rsidRDefault="006D669D" w:rsidP="00CC74F7">
      <w:pPr>
        <w:spacing w:after="0" w:line="240" w:lineRule="auto"/>
        <w:jc w:val="both"/>
        <w:rPr>
          <w:rFonts w:ascii="Times New Roman" w:hAnsi="Times New Roman"/>
          <w:b/>
          <w:sz w:val="24"/>
          <w:szCs w:val="24"/>
          <w:lang w:val="tt-RU" w:eastAsia="ru-RU"/>
        </w:rPr>
      </w:pPr>
      <w:r w:rsidRPr="00CC74F7">
        <w:rPr>
          <w:rFonts w:ascii="Times New Roman" w:hAnsi="Times New Roman"/>
          <w:b/>
          <w:sz w:val="24"/>
          <w:szCs w:val="24"/>
          <w:lang w:val="tt-RU" w:eastAsia="ru-RU"/>
        </w:rPr>
        <w:t xml:space="preserve"> Язу</w:t>
      </w:r>
    </w:p>
    <w:p w:rsidR="006D669D" w:rsidRPr="00CC74F7" w:rsidRDefault="006D669D" w:rsidP="00CC74F7">
      <w:pPr>
        <w:spacing w:after="0" w:line="240" w:lineRule="auto"/>
        <w:rPr>
          <w:rFonts w:ascii="Times New Roman" w:hAnsi="Times New Roman"/>
          <w:sz w:val="24"/>
          <w:szCs w:val="24"/>
          <w:lang w:val="tt-RU" w:eastAsia="ru-RU"/>
        </w:rPr>
      </w:pPr>
      <w:r w:rsidRPr="00CC74F7">
        <w:rPr>
          <w:rFonts w:ascii="Times New Roman" w:hAnsi="Times New Roman"/>
          <w:sz w:val="24"/>
          <w:szCs w:val="24"/>
          <w:lang w:val="tt-RU" w:eastAsia="ru-RU"/>
        </w:rPr>
        <w:t>Өйрәнелгән темалар буенча актив куллануда булган  сүзләрне дөрес яза белү;</w:t>
      </w:r>
    </w:p>
    <w:p w:rsidR="006D669D" w:rsidRPr="00CC74F7" w:rsidRDefault="006D669D"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конкрет бер тема буенча хикәя төзи белү;</w:t>
      </w:r>
    </w:p>
    <w:p w:rsidR="006D669D" w:rsidRPr="00CC74F7" w:rsidRDefault="006D669D"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прагматик текстлар (рецептлар, белдерүлә</w:t>
      </w:r>
      <w:proofErr w:type="gramStart"/>
      <w:r w:rsidRPr="00CC74F7">
        <w:rPr>
          <w:rFonts w:ascii="Times New Roman" w:hAnsi="Times New Roman"/>
          <w:sz w:val="24"/>
          <w:szCs w:val="24"/>
          <w:lang w:val="ru-RU" w:eastAsia="ru-RU"/>
        </w:rPr>
        <w:t>р</w:t>
      </w:r>
      <w:proofErr w:type="gramEnd"/>
      <w:r w:rsidRPr="00CC74F7">
        <w:rPr>
          <w:rFonts w:ascii="Times New Roman" w:hAnsi="Times New Roman"/>
          <w:sz w:val="24"/>
          <w:szCs w:val="24"/>
          <w:lang w:val="ru-RU" w:eastAsia="ru-RU"/>
        </w:rPr>
        <w:t>, афиша һ.б.), эпистоляр жанр текстлары (хатлар, котлаулар һ.б.) яза белү;</w:t>
      </w:r>
    </w:p>
    <w:p w:rsidR="006D669D" w:rsidRPr="00CC74F7" w:rsidRDefault="006D669D"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үзеңне борчыган проблемага карата үз фикерләреңне язмача җиткерә белү;</w:t>
      </w:r>
    </w:p>
    <w:p w:rsidR="006D669D" w:rsidRPr="00CC74F7" w:rsidRDefault="006D669D"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тәкъдим ителгән текстның эчтәлегенә нигезләнеп, аны үзгәртеп яки дәвам итеп яза белү.</w:t>
      </w:r>
    </w:p>
    <w:p w:rsidR="006D669D" w:rsidRPr="00CC74F7" w:rsidRDefault="006D669D" w:rsidP="00CC74F7">
      <w:pPr>
        <w:spacing w:after="0" w:line="240" w:lineRule="auto"/>
        <w:ind w:firstLine="709"/>
        <w:jc w:val="center"/>
        <w:rPr>
          <w:rFonts w:ascii="Times New Roman" w:hAnsi="Times New Roman"/>
          <w:b/>
          <w:sz w:val="24"/>
          <w:szCs w:val="24"/>
          <w:lang w:val="tt-RU"/>
        </w:rPr>
      </w:pPr>
    </w:p>
    <w:p w:rsidR="006D669D" w:rsidRPr="00CC74F7" w:rsidRDefault="006D669D" w:rsidP="00CC74F7">
      <w:pPr>
        <w:spacing w:after="0" w:line="240" w:lineRule="auto"/>
        <w:ind w:firstLine="709"/>
        <w:jc w:val="center"/>
        <w:rPr>
          <w:rFonts w:ascii="Times New Roman" w:hAnsi="Times New Roman"/>
          <w:b/>
          <w:sz w:val="24"/>
          <w:szCs w:val="24"/>
          <w:lang w:val="ru-RU"/>
        </w:rPr>
      </w:pPr>
      <w:r w:rsidRPr="00CC74F7">
        <w:rPr>
          <w:rFonts w:ascii="Times New Roman" w:hAnsi="Times New Roman"/>
          <w:b/>
          <w:sz w:val="24"/>
          <w:szCs w:val="24"/>
          <w:lang w:val="ru-RU"/>
        </w:rPr>
        <w:t xml:space="preserve">Нормы оценки знаний, умений и навыков учащихся </w:t>
      </w:r>
    </w:p>
    <w:p w:rsidR="006D669D" w:rsidRPr="00CC74F7" w:rsidRDefault="006D669D" w:rsidP="00CC74F7">
      <w:pPr>
        <w:spacing w:after="0" w:line="240" w:lineRule="auto"/>
        <w:ind w:firstLine="709"/>
        <w:jc w:val="center"/>
        <w:rPr>
          <w:rFonts w:ascii="Times New Roman" w:hAnsi="Times New Roman"/>
          <w:b/>
          <w:sz w:val="24"/>
          <w:szCs w:val="24"/>
          <w:lang w:val="ru-RU"/>
        </w:rPr>
      </w:pPr>
      <w:r w:rsidRPr="00CC74F7">
        <w:rPr>
          <w:rFonts w:ascii="Times New Roman" w:hAnsi="Times New Roman"/>
          <w:b/>
          <w:sz w:val="24"/>
          <w:szCs w:val="24"/>
          <w:lang w:val="ru-RU"/>
        </w:rPr>
        <w:t>по татарскому языку и литературе</w:t>
      </w:r>
    </w:p>
    <w:p w:rsidR="006D669D" w:rsidRPr="00CC74F7" w:rsidRDefault="006D669D" w:rsidP="00CC74F7">
      <w:pPr>
        <w:spacing w:after="0" w:line="240" w:lineRule="auto"/>
        <w:ind w:firstLine="709"/>
        <w:rPr>
          <w:rFonts w:ascii="Times New Roman" w:hAnsi="Times New Roman"/>
          <w:sz w:val="24"/>
          <w:szCs w:val="24"/>
          <w:lang w:val="tt-RU"/>
        </w:rPr>
      </w:pPr>
      <w:r w:rsidRPr="00CC74F7">
        <w:rPr>
          <w:rFonts w:ascii="Times New Roman" w:hAnsi="Times New Roman"/>
          <w:sz w:val="24"/>
          <w:szCs w:val="24"/>
          <w:lang w:val="tt-RU"/>
        </w:rPr>
        <w:t>Тедән җавап бирү күнекмәләрен тикшерү эшләренең күләме:</w:t>
      </w:r>
    </w:p>
    <w:p w:rsidR="006D669D" w:rsidRPr="00CC74F7" w:rsidRDefault="006D669D" w:rsidP="00CC74F7">
      <w:pPr>
        <w:spacing w:after="0" w:line="240" w:lineRule="auto"/>
        <w:ind w:firstLine="709"/>
        <w:rPr>
          <w:rFonts w:ascii="Times New Roman" w:hAnsi="Times New Roman"/>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6"/>
        <w:gridCol w:w="3064"/>
        <w:gridCol w:w="993"/>
        <w:gridCol w:w="992"/>
        <w:gridCol w:w="992"/>
        <w:gridCol w:w="992"/>
        <w:gridCol w:w="993"/>
        <w:gridCol w:w="1099"/>
      </w:tblGrid>
      <w:tr w:rsidR="006D669D" w:rsidRPr="00CC74F7" w:rsidTr="006D669D">
        <w:tc>
          <w:tcPr>
            <w:tcW w:w="446" w:type="dxa"/>
            <w:vMerge w:val="restart"/>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w:t>
            </w:r>
          </w:p>
        </w:tc>
        <w:tc>
          <w:tcPr>
            <w:tcW w:w="3064" w:type="dxa"/>
            <w:vMerge w:val="restart"/>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Эш төрләре</w:t>
            </w:r>
          </w:p>
        </w:tc>
        <w:tc>
          <w:tcPr>
            <w:tcW w:w="6061" w:type="dxa"/>
            <w:gridSpan w:val="6"/>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Сыйныфлар</w:t>
            </w:r>
          </w:p>
        </w:tc>
      </w:tr>
      <w:tr w:rsidR="006D669D" w:rsidRPr="00CC74F7" w:rsidTr="006D669D">
        <w:tc>
          <w:tcPr>
            <w:tcW w:w="446" w:type="dxa"/>
            <w:vMerge/>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p>
        </w:tc>
        <w:tc>
          <w:tcPr>
            <w:tcW w:w="3064" w:type="dxa"/>
            <w:vMerge/>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5</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6</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7</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8</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w:t>
            </w:r>
          </w:p>
        </w:tc>
        <w:tc>
          <w:tcPr>
            <w:tcW w:w="109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10-11</w:t>
            </w:r>
          </w:p>
        </w:tc>
      </w:tr>
      <w:tr w:rsidR="006D669D" w:rsidRPr="00CC74F7" w:rsidTr="006D669D">
        <w:tc>
          <w:tcPr>
            <w:tcW w:w="446"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lastRenderedPageBreak/>
              <w:t>1</w:t>
            </w:r>
          </w:p>
        </w:tc>
        <w:tc>
          <w:tcPr>
            <w:tcW w:w="306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Тыңлап аңлау (минутларда)</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2</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2</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3</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3</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3</w:t>
            </w:r>
          </w:p>
        </w:tc>
        <w:tc>
          <w:tcPr>
            <w:tcW w:w="109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4</w:t>
            </w:r>
          </w:p>
        </w:tc>
      </w:tr>
      <w:tr w:rsidR="006D669D" w:rsidRPr="00CC74F7" w:rsidTr="006D669D">
        <w:tc>
          <w:tcPr>
            <w:tcW w:w="446"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2</w:t>
            </w:r>
          </w:p>
        </w:tc>
        <w:tc>
          <w:tcPr>
            <w:tcW w:w="306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Диалогик сөйләм (репликалар саны)</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7</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8</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10</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12</w:t>
            </w:r>
          </w:p>
        </w:tc>
        <w:tc>
          <w:tcPr>
            <w:tcW w:w="109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14</w:t>
            </w:r>
          </w:p>
        </w:tc>
      </w:tr>
      <w:tr w:rsidR="006D669D" w:rsidRPr="00CC74F7" w:rsidTr="006D669D">
        <w:tc>
          <w:tcPr>
            <w:tcW w:w="446"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3</w:t>
            </w:r>
          </w:p>
        </w:tc>
        <w:tc>
          <w:tcPr>
            <w:tcW w:w="306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Монологик сөйләм (фразалар саны)</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8</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10</w:t>
            </w:r>
          </w:p>
        </w:tc>
        <w:tc>
          <w:tcPr>
            <w:tcW w:w="992"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12</w:t>
            </w:r>
          </w:p>
        </w:tc>
        <w:tc>
          <w:tcPr>
            <w:tcW w:w="993"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14</w:t>
            </w:r>
          </w:p>
        </w:tc>
        <w:tc>
          <w:tcPr>
            <w:tcW w:w="109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16</w:t>
            </w:r>
          </w:p>
        </w:tc>
      </w:tr>
    </w:tbl>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Тыңлаган текстның эчтәлеге буенча сорауларга җавап бирүне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эчтәлеген тулаем аңлап, тәкъдим ителгән барлык сорауларга язмача дөрес җавап бирелгән, 1 орфографик хатасы яки эчтәлеккә бәйле 1 хатасы булган эшкә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эчтәлеген аңлап, тәкъдим ителгән сорауларга дөрес җавап бирелгән, әмма 2-3 орфограик, 3 пунктацион яки эчтәлеккә бәйле 2-3 хатасы булган эшкә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эчтәлеген өйлешчә аңлап, тәкъдим ителгән сорауларга төгәл җаап бирелмәгән, 5 орфографик, 5 пунктацион яки эчтәлекә бәйле 4-5 хатасы булган эшкә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 буенча тәкъдим ителгән сорауларга бирелгән җавпларның яртысы дөрес булмаса, 6 орфографик, 6 пунктацион яки эчтәлекә бәйле 5 тән артык хатасы булган эшкә “2”ле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Диалогик сөйләмне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w:t>
      </w:r>
      <w:r w:rsidRPr="00CC74F7">
        <w:rPr>
          <w:rFonts w:ascii="Times New Roman" w:hAnsi="Times New Roman"/>
          <w:b/>
          <w:sz w:val="24"/>
          <w:szCs w:val="24"/>
          <w:lang w:val="tt-RU"/>
        </w:rPr>
        <w:t>“5”</w:t>
      </w:r>
      <w:r w:rsidRPr="00CC74F7">
        <w:rPr>
          <w:rFonts w:ascii="Times New Roman" w:hAnsi="Times New Roman"/>
          <w:sz w:val="24"/>
          <w:szCs w:val="24"/>
          <w:lang w:val="tt-RU"/>
        </w:rPr>
        <w:t>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Бирелгән ситуация яки өйрәнелгән тема буенча әңгәмә кора алганда репликаларның әйтелешендә һәм аерым сүзләрнең грамматик формаларында 2-3 хата җибәреп, эчтәлеге ягыннан эзлекле диалогик сөйләм төзегәндә, </w:t>
      </w:r>
      <w:r w:rsidRPr="00CC74F7">
        <w:rPr>
          <w:rFonts w:ascii="Times New Roman" w:hAnsi="Times New Roman"/>
          <w:b/>
          <w:sz w:val="24"/>
          <w:szCs w:val="24"/>
          <w:lang w:val="tt-RU"/>
        </w:rPr>
        <w:t>“4”</w:t>
      </w:r>
      <w:r w:rsidRPr="00CC74F7">
        <w:rPr>
          <w:rFonts w:ascii="Times New Roman" w:hAnsi="Times New Roman"/>
          <w:sz w:val="24"/>
          <w:szCs w:val="24"/>
          <w:lang w:val="tt-RU"/>
        </w:rPr>
        <w:t>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Өстәмә сораулар ярдәмендә генә әңгәмә кора алганда, репликаларның әйтелешендә һәм сүзләрнең грамматик формаларында 4-6 хата җибәреп, эчтәлеген бозып диалогик сөйләм төзегәндә, </w:t>
      </w:r>
      <w:r w:rsidRPr="00CC74F7">
        <w:rPr>
          <w:rFonts w:ascii="Times New Roman" w:hAnsi="Times New Roman"/>
          <w:b/>
          <w:sz w:val="24"/>
          <w:szCs w:val="24"/>
          <w:lang w:val="tt-RU"/>
        </w:rPr>
        <w:t>“3”</w:t>
      </w:r>
      <w:r w:rsidRPr="00CC74F7">
        <w:rPr>
          <w:rFonts w:ascii="Times New Roman" w:hAnsi="Times New Roman"/>
          <w:sz w:val="24"/>
          <w:szCs w:val="24"/>
          <w:lang w:val="tt-RU"/>
        </w:rPr>
        <w:t>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Бирелгән ситуация яки өйрәнелгән тема буенча диалогик сөйләм төзи алмаганда, </w:t>
      </w:r>
      <w:r w:rsidRPr="00CC74F7">
        <w:rPr>
          <w:rFonts w:ascii="Times New Roman" w:hAnsi="Times New Roman"/>
          <w:b/>
          <w:sz w:val="24"/>
          <w:szCs w:val="24"/>
          <w:lang w:val="tt-RU"/>
        </w:rPr>
        <w:t>“2”</w:t>
      </w:r>
      <w:r w:rsidRPr="00CC74F7">
        <w:rPr>
          <w:rFonts w:ascii="Times New Roman" w:hAnsi="Times New Roman"/>
          <w:sz w:val="24"/>
          <w:szCs w:val="24"/>
          <w:lang w:val="tt-RU"/>
        </w:rPr>
        <w:t>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Монолгик сөйләмне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Өйрәнелгән яки тәкъдим ителгән тема буенча әйтелеше, грамматик өзелеше ягыннан дөрес һәм эчтәлеге ягыннан тулы, эәлекле монологик сөйләм өчен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Өйрәнелгән яки тәкъдим ителгән тема буенча эзлекле төзелгән, әмма аерым сүзләрнең әйтелешендә, грамматик яормаларныда яки җөмлә төзелешендә 2-3 хаталы монолгик сөйләм өчен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Өйрәнелгән яки тәкъдим ителгән тема буенча эзлекле төзелмәгән, сүзләрнең әйтелешендә, җөмлә төзелешендә 4-7 хаталы монологик сөйләм өчен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Өйрәнелгән яки тәкъдим ителгән темага монолог төзи алмаганда, “2”ле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Укуны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текстның эчтәлеген тулаем аңлап, сәнгатьле һәм аңлаешлы итеп укыганда, “5” 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текстның эчтәлеген аңлап, сәнгатьле һәм аңлаешлы итеп укыганда, әмма 2-3 орфоэпик хата булганда,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текстның эчтәлеген өлешчә аңлап укыганда, -6 тупас орфоэпик хата булганда,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текстның эчтәлеген бөтенләй аңламыйча, орфоэпик кагыйдәләрне бозып укыганда, “2”ле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Язма эшләрне тикшерү һәм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lastRenderedPageBreak/>
        <w:t xml:space="preserve">Укучыларның тел һәм сөйләм материалын үзләштерү дәрәҗәсен тикшерү өчен, татар теле дәресләрендә төрле язма эшләр үткәрелә. Рус телле укучылар өчен татар теленнән язма эшләр ике төркемгә бүленә: </w:t>
      </w:r>
    </w:p>
    <w:p w:rsidR="006D669D" w:rsidRPr="00CC74F7" w:rsidRDefault="006D669D" w:rsidP="00CC74F7">
      <w:pPr>
        <w:spacing w:after="0" w:line="240" w:lineRule="auto"/>
        <w:ind w:firstLine="709"/>
        <w:jc w:val="both"/>
        <w:rPr>
          <w:rFonts w:ascii="Times New Roman" w:hAnsi="Times New Roman"/>
          <w:sz w:val="24"/>
          <w:szCs w:val="24"/>
          <w:lang w:val="ru-RU"/>
        </w:rPr>
      </w:pPr>
      <w:r w:rsidRPr="00CC74F7">
        <w:rPr>
          <w:rFonts w:ascii="Times New Roman" w:hAnsi="Times New Roman"/>
          <w:sz w:val="24"/>
          <w:szCs w:val="24"/>
          <w:lang w:val="tt-RU"/>
        </w:rPr>
        <w:t>1) Өйрәтү характерындагы эшләр (</w:t>
      </w:r>
      <w:r w:rsidRPr="00CC74F7">
        <w:rPr>
          <w:rFonts w:ascii="Times New Roman" w:hAnsi="Times New Roman"/>
          <w:sz w:val="24"/>
          <w:szCs w:val="24"/>
          <w:lang w:val="ru-RU"/>
        </w:rPr>
        <w:t>изложение, сочинение);</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2)Контроль эшләр (сүзлек диктанты; хәтер, күрмә, иҗади диктантлар).</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Диктант яздыру өчен, төрле характердагы материал (аерым сүзләр, аерым җөмләләр, бәйләнешле текст) сайланырга мөмкин. Диктант яздыру өчен сайланган бәйләнешле текст уртача авырлыкта, лексикасы, эчтәлеге һәм грамматик төзелеше ягыннан укучыларга аңлаешлы булырга тиеш, ә инде үзләштерелмәгән сүзләр очраса, укытучы аларны тактага яза һәм аңлата. Диктанты яздырганчы, укытучы текстны тиешле интонация белән һәм укучыларның яшь үзенчәлекләренә туры килгән темпта укып чыгарга, ә диктантны язып бетергәч, аны тикшереп чыгу өчен балаларга мөмкинлек бирергә тиеш. Язма эшләрне тикшергәндә, укытучы аларның эчтәлеген бәяли, укучыларның орфографик һәм пунктуацион хаталарын төзәтә. Күп эшләрдә бер үк төрле хата кабатланса, укытучы бу материалны тагын бер тапкыраңлатырга тиеш. Әгәр хаталар индивидуаль характерда булса, укучылар белән шәхси эш алып барырга кирәк. Сүз берничә урында дөрес, ә аерым бер урында хаталы язылган икән, бу ялгыш дип саналмый. Бер үк хата берничә сүздә кабатланса, бу бер ялгыш дип исәпләнә. </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Язма контроль эшләр өчен барлык укучыларның билгеләре сыйныф журналына куела. Өйрәтү характерындагы язма эшләргә килгәндә, сыйныф журналына бары тик уңай билгеләрне генә куярга мөмкин. </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Уку елы дәвамында язма эшләрнең саны һәм төрләре укучыларның лексик – грамматик һәм сөйләм материалын үзләштерү дәрәҗәсен тикшерү максатыннан чыгып билгеләнә. </w:t>
      </w:r>
    </w:p>
    <w:p w:rsidR="006D669D" w:rsidRPr="00CC74F7" w:rsidRDefault="006D669D" w:rsidP="00CC74F7">
      <w:pPr>
        <w:pStyle w:val="a4"/>
        <w:jc w:val="center"/>
        <w:rPr>
          <w:rFonts w:ascii="Times New Roman" w:hAnsi="Times New Roman"/>
          <w:b/>
          <w:sz w:val="24"/>
          <w:szCs w:val="24"/>
          <w:lang w:val="en-US"/>
        </w:rPr>
      </w:pPr>
      <w:r w:rsidRPr="00CC74F7">
        <w:rPr>
          <w:rFonts w:ascii="Times New Roman" w:hAnsi="Times New Roman"/>
          <w:b/>
          <w:sz w:val="24"/>
          <w:szCs w:val="24"/>
          <w:lang w:val="tt-RU"/>
        </w:rPr>
        <w:t>Сүзлек диктанты</w:t>
      </w:r>
    </w:p>
    <w:tbl>
      <w:tblPr>
        <w:tblpPr w:leftFromText="180" w:rightFromText="180" w:vertAnchor="text" w:horzAnchor="page" w:tblpX="4093" w:tblpY="3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09"/>
        <w:gridCol w:w="2209"/>
      </w:tblGrid>
      <w:tr w:rsidR="006D669D" w:rsidRPr="00CC74F7" w:rsidTr="006D669D">
        <w:trPr>
          <w:trHeight w:val="423"/>
        </w:trPr>
        <w:tc>
          <w:tcPr>
            <w:tcW w:w="2209" w:type="dxa"/>
          </w:tcPr>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Сыйныфлар</w:t>
            </w:r>
          </w:p>
        </w:tc>
        <w:tc>
          <w:tcPr>
            <w:tcW w:w="2209" w:type="dxa"/>
          </w:tcPr>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Сүзләр саны</w:t>
            </w:r>
          </w:p>
        </w:tc>
      </w:tr>
      <w:tr w:rsidR="006D669D" w:rsidRPr="00CC74F7" w:rsidTr="006D669D">
        <w:trPr>
          <w:trHeight w:val="824"/>
        </w:trPr>
        <w:tc>
          <w:tcPr>
            <w:tcW w:w="2209" w:type="dxa"/>
          </w:tcPr>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5</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6</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7</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8</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9</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10</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11</w:t>
            </w:r>
          </w:p>
        </w:tc>
        <w:tc>
          <w:tcPr>
            <w:tcW w:w="2209" w:type="dxa"/>
          </w:tcPr>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12-15</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15-17</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18-20</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22-25</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25-28</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28-33</w:t>
            </w:r>
          </w:p>
          <w:p w:rsidR="006D669D" w:rsidRPr="00CC74F7" w:rsidRDefault="006D669D" w:rsidP="00CC74F7">
            <w:pPr>
              <w:pStyle w:val="a4"/>
              <w:rPr>
                <w:rFonts w:ascii="Times New Roman" w:hAnsi="Times New Roman"/>
                <w:sz w:val="24"/>
                <w:szCs w:val="24"/>
                <w:lang w:val="tt-RU"/>
              </w:rPr>
            </w:pPr>
            <w:r w:rsidRPr="00CC74F7">
              <w:rPr>
                <w:rFonts w:ascii="Times New Roman" w:hAnsi="Times New Roman"/>
                <w:sz w:val="24"/>
                <w:szCs w:val="24"/>
                <w:lang w:val="tt-RU"/>
              </w:rPr>
              <w:t>33-35</w:t>
            </w:r>
          </w:p>
        </w:tc>
      </w:tr>
    </w:tbl>
    <w:p w:rsidR="006D669D" w:rsidRPr="00CC74F7" w:rsidRDefault="006D669D" w:rsidP="00CC74F7">
      <w:pPr>
        <w:spacing w:after="0" w:line="240" w:lineRule="auto"/>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r w:rsidRPr="00CC74F7">
        <w:rPr>
          <w:rFonts w:ascii="Times New Roman" w:hAnsi="Times New Roman"/>
          <w:sz w:val="24"/>
          <w:szCs w:val="24"/>
          <w:lang w:val="tt-RU"/>
        </w:rPr>
        <w:t xml:space="preserve">  </w:t>
      </w: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    </w:t>
      </w:r>
    </w:p>
    <w:p w:rsidR="006D669D" w:rsidRPr="00CC74F7" w:rsidRDefault="006D669D" w:rsidP="00CC74F7">
      <w:pPr>
        <w:spacing w:after="0" w:line="240" w:lineRule="auto"/>
        <w:jc w:val="both"/>
        <w:rPr>
          <w:rFonts w:ascii="Times New Roman" w:hAnsi="Times New Roman"/>
          <w:sz w:val="24"/>
          <w:szCs w:val="24"/>
          <w:lang w:val="tt-RU"/>
        </w:rPr>
      </w:pP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төгәл һәм орфографик хатасыз язылган эшкә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төгәл язылган, әмма 1-3 төзәтүе яки 1-2 орфографик хатасы булган эшкә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һәм төгәл язылмаган, 4-5 төзәтүе яки 3-5 орфографик хатасы булган эшкә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һәм төгәл язылмаган, 6 яки артыграк орфографик хатасы буган эшкә “2”ле куела.</w:t>
      </w:r>
    </w:p>
    <w:p w:rsidR="006D669D" w:rsidRPr="00CC74F7" w:rsidRDefault="006D669D" w:rsidP="00CC74F7">
      <w:pPr>
        <w:spacing w:after="0" w:line="240" w:lineRule="auto"/>
        <w:jc w:val="center"/>
        <w:rPr>
          <w:rFonts w:ascii="Times New Roman" w:hAnsi="Times New Roman"/>
          <w:b/>
          <w:sz w:val="24"/>
          <w:szCs w:val="24"/>
          <w:lang w:val="tt-RU"/>
        </w:rPr>
      </w:pPr>
      <w:r w:rsidRPr="00CC74F7">
        <w:rPr>
          <w:rFonts w:ascii="Times New Roman" w:hAnsi="Times New Roman"/>
          <w:b/>
          <w:sz w:val="24"/>
          <w:szCs w:val="24"/>
          <w:lang w:val="tt-RU"/>
        </w:rPr>
        <w:t>Диктантның күләме һәм аны бәяләү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3969"/>
        <w:gridCol w:w="3934"/>
      </w:tblGrid>
      <w:tr w:rsidR="006D669D" w:rsidRPr="000E3361"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 xml:space="preserve">Сыйныфлар </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Уку елы башында (сүзләр саны)</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Уку елы ахырында (сүзләр саны)</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5</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35-40</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40-45</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6</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45-50</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50-55</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7</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55-60</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60-65</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8</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65-75</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75-80</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80-90</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90-100</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10</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95-105</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105-115</w:t>
            </w:r>
          </w:p>
        </w:tc>
      </w:tr>
      <w:tr w:rsidR="006D669D" w:rsidRPr="00CC74F7" w:rsidTr="006D669D">
        <w:tc>
          <w:tcPr>
            <w:tcW w:w="1668"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11</w:t>
            </w:r>
          </w:p>
        </w:tc>
        <w:tc>
          <w:tcPr>
            <w:tcW w:w="3969"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110-120</w:t>
            </w:r>
          </w:p>
        </w:tc>
        <w:tc>
          <w:tcPr>
            <w:tcW w:w="3934" w:type="dxa"/>
          </w:tcPr>
          <w:p w:rsidR="006D669D" w:rsidRPr="00CC74F7" w:rsidRDefault="006D669D" w:rsidP="00CC74F7">
            <w:pPr>
              <w:tabs>
                <w:tab w:val="num" w:pos="1092"/>
                <w:tab w:val="left" w:pos="9349"/>
              </w:tabs>
              <w:spacing w:after="0" w:line="240" w:lineRule="auto"/>
              <w:jc w:val="both"/>
              <w:rPr>
                <w:rFonts w:ascii="Times New Roman" w:hAnsi="Times New Roman"/>
                <w:sz w:val="24"/>
                <w:szCs w:val="24"/>
                <w:lang w:val="tt-RU"/>
              </w:rPr>
            </w:pPr>
            <w:r w:rsidRPr="00CC74F7">
              <w:rPr>
                <w:rFonts w:ascii="Times New Roman" w:hAnsi="Times New Roman"/>
                <w:sz w:val="24"/>
                <w:szCs w:val="24"/>
                <w:lang w:val="tt-RU"/>
              </w:rPr>
              <w:t>115-125</w:t>
            </w:r>
          </w:p>
        </w:tc>
      </w:tr>
    </w:tbl>
    <w:p w:rsidR="006D669D" w:rsidRPr="00CC74F7" w:rsidRDefault="006D669D" w:rsidP="00CC74F7">
      <w:pPr>
        <w:spacing w:after="0" w:line="240" w:lineRule="auto"/>
        <w:ind w:firstLine="709"/>
        <w:jc w:val="both"/>
        <w:rPr>
          <w:rFonts w:ascii="Times New Roman" w:hAnsi="Times New Roman"/>
          <w:sz w:val="24"/>
          <w:szCs w:val="24"/>
          <w:lang w:val="tt-RU"/>
        </w:rPr>
      </w:pP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lastRenderedPageBreak/>
        <w:t>Пөхтә һәм төгәл язылган, 1 орфографик, 1 пунктацион хаталы диктантка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һәм төгәл язылган, 2-3 орфографик, 2-3 пунктацион хаталы диктантка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һәм төгәл язылмаган, 4-6 орфографик, 6 пунктацион хаталы диктанта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Пөхтә язылмаган, 7 дән артык орфографик, 7 дән артык пунктацион хаталы диктантка “2”ле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Язма сөйләмне тикшерү һәм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Укучыларның бәйләнешл язма сөйләм күнекмәләре өйрәтү характерындагы изложениеләр һәм сочинениеләр ярдәмендә тикшерелә. Алар белән берәттән башка язма эшләр дә кулланыла: сорауларга язмача җавап бирү; рус телендәге текстларны татар теленә язмача тәрҗемә итү; укылган яки тыңланган тектсның эчтәлеген язмача сөйләп бирү (изложение); бирелгән ситуация яки тәкъдим ителгән тема буенча фикерләрне язмача белдерү (сочинение) һ.б. Язма сөйләмне бәяләгәндә, эчтәлекнең тулылыгына һәм эзлеклелегенә, җөмлә калыпларының грамматик яктан дөреслегенә һәм төрлелегенә, стиль бердәмлегенә игътибар итәргә кирәк. Изложение һәм сочинение өчен ике билге куела: беренчесе – эшнең эчтәлеге өчен, икенчесе-грамоталы язуга.</w:t>
      </w:r>
    </w:p>
    <w:p w:rsidR="006D669D" w:rsidRPr="00CC74F7" w:rsidRDefault="006D669D" w:rsidP="00CC74F7">
      <w:pPr>
        <w:spacing w:after="0" w:line="240" w:lineRule="auto"/>
        <w:ind w:firstLine="709"/>
        <w:jc w:val="center"/>
        <w:rPr>
          <w:rFonts w:ascii="Times New Roman" w:hAnsi="Times New Roman"/>
          <w:b/>
          <w:sz w:val="24"/>
          <w:szCs w:val="24"/>
          <w:lang w:val="tt-RU"/>
        </w:rPr>
      </w:pP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Изложениеләрне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Изложение яздыру өчен, хикәяләү, тасвирлау һәм фикер йөртү характерындагы текстлар яки өзекләр алына. Алар рус телле балаларга аңлаешлы булырга, аларның яшь үзенчәлекләренә туры килергә һәм бәйләнешле сөйләм күнекмәләрен үстерүне истә тотып сайланырга тиеш.</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Укылган яки тыңланган текст белән эшләү барышында укучыларның фикер йөртүләренә, текст эчтәлегенннән ыгып, нәтиҗәләр ясый белүәренә, сүз байлыгыннан һәм җөмлә калыпларыннан урынлы файдалана алуларына төп игътибар бирелә:</w:t>
      </w:r>
    </w:p>
    <w:p w:rsidR="006D669D" w:rsidRPr="00CC74F7" w:rsidRDefault="006D669D" w:rsidP="00CC74F7">
      <w:pPr>
        <w:spacing w:after="0" w:line="240" w:lineRule="auto"/>
        <w:ind w:firstLine="709"/>
        <w:jc w:val="both"/>
        <w:rPr>
          <w:rFonts w:ascii="Times New Roman" w:hAnsi="Times New Roman"/>
          <w:sz w:val="24"/>
          <w:szCs w:val="24"/>
          <w:lang w:val="tt-RU"/>
        </w:rPr>
      </w:pPr>
    </w:p>
    <w:tbl>
      <w:tblPr>
        <w:tblW w:w="0" w:type="auto"/>
        <w:tblInd w:w="1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8"/>
        <w:gridCol w:w="2615"/>
        <w:gridCol w:w="3008"/>
      </w:tblGrid>
      <w:tr w:rsidR="006D669D" w:rsidRPr="000E3361" w:rsidTr="006D669D">
        <w:trPr>
          <w:trHeight w:val="572"/>
        </w:trPr>
        <w:tc>
          <w:tcPr>
            <w:tcW w:w="1458"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Сыйныфлар</w:t>
            </w:r>
          </w:p>
        </w:tc>
        <w:tc>
          <w:tcPr>
            <w:tcW w:w="2615"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Уку елы башында</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(сүзләр саны)</w:t>
            </w:r>
          </w:p>
        </w:tc>
        <w:tc>
          <w:tcPr>
            <w:tcW w:w="3008"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Уку елы ахырында</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(сүзләр саны)</w:t>
            </w:r>
          </w:p>
        </w:tc>
      </w:tr>
      <w:tr w:rsidR="006D669D" w:rsidRPr="00CC74F7" w:rsidTr="006D669D">
        <w:trPr>
          <w:trHeight w:val="699"/>
        </w:trPr>
        <w:tc>
          <w:tcPr>
            <w:tcW w:w="1458"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6</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7</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8</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9</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11</w:t>
            </w:r>
          </w:p>
        </w:tc>
        <w:tc>
          <w:tcPr>
            <w:tcW w:w="2615"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55-65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70-80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90-95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110-120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130-140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150-160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175-180</w:t>
            </w:r>
          </w:p>
        </w:tc>
        <w:tc>
          <w:tcPr>
            <w:tcW w:w="3008" w:type="dxa"/>
          </w:tcPr>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65-75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85-95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100-110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120-130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140-150</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165-175</w:t>
            </w:r>
          </w:p>
          <w:p w:rsidR="006D669D" w:rsidRPr="00CC74F7" w:rsidRDefault="006D669D" w:rsidP="00CC74F7">
            <w:pPr>
              <w:tabs>
                <w:tab w:val="num" w:pos="1092"/>
                <w:tab w:val="left" w:pos="9349"/>
              </w:tabs>
              <w:spacing w:after="0" w:line="240" w:lineRule="auto"/>
              <w:jc w:val="center"/>
              <w:rPr>
                <w:rFonts w:ascii="Times New Roman" w:hAnsi="Times New Roman"/>
                <w:sz w:val="24"/>
                <w:szCs w:val="24"/>
                <w:lang w:val="tt-RU"/>
              </w:rPr>
            </w:pPr>
            <w:r w:rsidRPr="00CC74F7">
              <w:rPr>
                <w:rFonts w:ascii="Times New Roman" w:hAnsi="Times New Roman"/>
                <w:sz w:val="24"/>
                <w:szCs w:val="24"/>
                <w:lang w:val="tt-RU"/>
              </w:rPr>
              <w:t>190-210</w:t>
            </w:r>
          </w:p>
        </w:tc>
      </w:tr>
    </w:tbl>
    <w:p w:rsidR="006D669D" w:rsidRPr="00CC74F7" w:rsidRDefault="006D669D" w:rsidP="00CC74F7">
      <w:pPr>
        <w:spacing w:after="0" w:line="240" w:lineRule="auto"/>
        <w:ind w:firstLine="709"/>
        <w:rPr>
          <w:rFonts w:ascii="Times New Roman" w:hAnsi="Times New Roman"/>
          <w:sz w:val="24"/>
          <w:szCs w:val="24"/>
          <w:lang w:val="tt-RU"/>
        </w:rPr>
      </w:pP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 тулы, эзлекле һәм дөрес язылган, 1 орфографик, 1 пунктацион яки 1 грамматик хаталы эшкә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 эзлекле һәм дөрес язылган, ләкин 1-2 эчтәлек ялгышы җибәрелгән,2-3 орфографик,2-3 пунктацион яки 2-3 грамматик хаталы эшкә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 өлешчә эзлекле язылган, 4-5 орфографик, 4 пунктацион яки 4-5 грамматик хаталы эшкә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Тыңланган текстның эчтәлеге бөтенләй ачылмаган һәм эзлекле язылмаган, 6 дан артык орфографик, 5тән артык пунктацион яки 6дан артык грамматик хаталы эшкә “2”ле куела.</w:t>
      </w:r>
    </w:p>
    <w:p w:rsidR="006D669D" w:rsidRPr="00CC74F7" w:rsidRDefault="006D669D" w:rsidP="00CC74F7">
      <w:pPr>
        <w:spacing w:after="0" w:line="240" w:lineRule="auto"/>
        <w:ind w:firstLine="709"/>
        <w:jc w:val="center"/>
        <w:rPr>
          <w:rFonts w:ascii="Times New Roman" w:hAnsi="Times New Roman"/>
          <w:b/>
          <w:sz w:val="24"/>
          <w:szCs w:val="24"/>
          <w:lang w:val="tt-RU"/>
        </w:rPr>
      </w:pPr>
      <w:r w:rsidRPr="00CC74F7">
        <w:rPr>
          <w:rFonts w:ascii="Times New Roman" w:hAnsi="Times New Roman"/>
          <w:b/>
          <w:sz w:val="24"/>
          <w:szCs w:val="24"/>
          <w:lang w:val="tt-RU"/>
        </w:rPr>
        <w:t>Сочинениеләрне бәяләү</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 xml:space="preserve">Сочинение укучыларның тормыштагы күзәтүләреннән алган тәэсирләрен язмада грамоталы һәм эзлекле бирә белү, әдәби әсәрнең эчтәлеген үз сүзләре белән бәйләнешле итеп яза алу мөмкинлекләрен тикшерү максатыннан яздырыла. Алар укучыларның тел </w:t>
      </w:r>
      <w:r w:rsidRPr="00CC74F7">
        <w:rPr>
          <w:rFonts w:ascii="Times New Roman" w:hAnsi="Times New Roman"/>
          <w:sz w:val="24"/>
          <w:szCs w:val="24"/>
          <w:lang w:val="tt-RU"/>
        </w:rPr>
        <w:lastRenderedPageBreak/>
        <w:t>һәм әдәбият дәресләрендә алган белемнәрен ныгыту, тирәнәйтү һәм камилләштерүгә юнәлтелә.</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темага эзлекле язылган һәм эчтәлеге тулы ачылган, 1 орфографик, 1 пунктацион яки 2 грамматик хатасы булган эшкә “5”ле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темага эзлекле язылган, ләкин 2-3 эчтәлек ялгышы, 2-3 орфографик, 2-3 пунктацион хатасы булган эшкә “4”ле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темага өлешчә эзлекле язылган, эчтәлеге тулысынча ачылмаган, 4-5 орфографик, 4-5 пунктацион һәм грамматик хатасы булган эшкә “3”ле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Тәкъдим ителгән темага эзлекле язылмаган һәм эчтәлеге ачылмаган, 6дан артык орфографик, 6 дан артык пунктацион һәм грамматик хатасы булган эшкә “2”ле куела.</w:t>
      </w:r>
    </w:p>
    <w:p w:rsidR="006D669D" w:rsidRPr="00CC74F7" w:rsidRDefault="006D669D" w:rsidP="00CC74F7">
      <w:pPr>
        <w:spacing w:after="0" w:line="240" w:lineRule="auto"/>
        <w:ind w:firstLine="709"/>
        <w:jc w:val="both"/>
        <w:rPr>
          <w:rFonts w:ascii="Times New Roman" w:hAnsi="Times New Roman"/>
          <w:sz w:val="24"/>
          <w:szCs w:val="24"/>
          <w:lang w:val="tt-RU"/>
        </w:rPr>
      </w:pPr>
      <w:r w:rsidRPr="00CC74F7">
        <w:rPr>
          <w:rFonts w:ascii="Times New Roman" w:hAnsi="Times New Roman"/>
          <w:sz w:val="24"/>
          <w:szCs w:val="24"/>
          <w:lang w:val="tt-RU"/>
        </w:rPr>
        <w:t>Татар теленнән белем бирүнең нәтиҗәләре турындагы мәгълүматка ия булу өчен, укытучы укучыларның телән һәм язма күнекмәләрен даими рәвештә тишереп бару ысулларын методик яктан дөрес билгели белергә һәм алардан уңышлы файдаланырга тиеш. Шунысын да истә тоту мөһим: тикшерү эшләре белем бирү процессының әһәмиятле өлешен җәшкил итә, чөнки укучыларның белем дәрәҗәсе белән беррәттән укытучының методик эшчәнлеге дә сынала, кулланыла торган укыту чараларының ни дәрәҗәдә уңышлы булуы да ачык күренә.</w:t>
      </w:r>
    </w:p>
    <w:p w:rsidR="006D669D" w:rsidRPr="00CC74F7" w:rsidRDefault="006D669D" w:rsidP="00CC74F7">
      <w:pPr>
        <w:widowControl w:val="0"/>
        <w:spacing w:after="0" w:line="240" w:lineRule="auto"/>
        <w:rPr>
          <w:rFonts w:ascii="Times New Roman" w:hAnsi="Times New Roman"/>
          <w:b/>
          <w:u w:val="single"/>
          <w:lang w:val="tt-RU" w:eastAsia="ru-RU"/>
        </w:rPr>
      </w:pPr>
    </w:p>
    <w:p w:rsidR="006D669D" w:rsidRPr="00CC74F7" w:rsidRDefault="006D669D" w:rsidP="00CC74F7">
      <w:pPr>
        <w:widowControl w:val="0"/>
        <w:autoSpaceDE w:val="0"/>
        <w:autoSpaceDN w:val="0"/>
        <w:adjustRightInd w:val="0"/>
        <w:spacing w:after="0" w:line="240" w:lineRule="auto"/>
        <w:rPr>
          <w:rFonts w:ascii="Times New Roman" w:hAnsi="Times New Roman"/>
          <w:sz w:val="24"/>
          <w:szCs w:val="24"/>
          <w:lang w:val="tt-RU"/>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32"/>
          <w:szCs w:val="32"/>
          <w:lang w:val="ru-RU"/>
        </w:rPr>
      </w:pPr>
      <w:r w:rsidRPr="00CC74F7">
        <w:rPr>
          <w:rFonts w:ascii="Times New Roman" w:hAnsi="Times New Roman"/>
          <w:b/>
          <w:i/>
          <w:iCs/>
          <w:sz w:val="32"/>
          <w:szCs w:val="32"/>
          <w:lang w:val="ru-RU"/>
        </w:rPr>
        <w:t>В результате изучения литературы ученик должен</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знать/понимать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9"/>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образную природу словесного искусства; </w:t>
      </w:r>
    </w:p>
    <w:p w:rsidR="003E2322" w:rsidRPr="00CC74F7" w:rsidRDefault="00BE6824" w:rsidP="00CC74F7">
      <w:pPr>
        <w:widowControl w:val="0"/>
        <w:numPr>
          <w:ilvl w:val="0"/>
          <w:numId w:val="9"/>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содержание изученных литературных произведений;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9"/>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основные факты жизни и творческого пути А.С.Грибоедова, А.С.Пушкина, М.Ю.Лермонтова, Н.В.Гоголя;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9"/>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изученные теоретико-литературные понятия; </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b/>
          <w:sz w:val="24"/>
          <w:szCs w:val="24"/>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воспринимать и анализировать художественный текст;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выделять смысловые части художественного текста, составлять тезисы и план прочитанного;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определять род и жанр литературного произведения;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выделять и формулировать тему, идею, проблематику изученного произведения; давать характеристику героев,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характеризовать особенности сюжета, композиции, роль изобразительно-выразительных средств;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сопоставлять эпизоды литературных произведений и сравнивать их героев; </w:t>
      </w: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выявлять авторскую позицию;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выражать свое отношение к </w:t>
      </w:r>
      <w:proofErr w:type="gramStart"/>
      <w:r w:rsidRPr="00CC74F7">
        <w:rPr>
          <w:rFonts w:ascii="Times New Roman" w:hAnsi="Times New Roman"/>
          <w:sz w:val="24"/>
          <w:szCs w:val="24"/>
          <w:lang w:val="ru-RU"/>
        </w:rPr>
        <w:t>прочитанному</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выразительно читать произведения (или фрагменты), в том числе выученные наизусть, соблюдая нормы литературного произношения;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владеть различными видами пересказа;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строить устные и письменные высказывания в связи с изученным произведением;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участвовать в диалоге по прочитанным произведениям, понимать чужую точку зрения и аргументированно отстаивать свою;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писать отзывы о самостоятельно прочитанных произведениях, сочинения (сочинения – только для выпускников школ с русским (родным) языком обучения).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i/>
          <w:iCs/>
          <w:sz w:val="24"/>
          <w:szCs w:val="24"/>
          <w:lang w:val="ru-RU"/>
        </w:rPr>
        <w:t xml:space="preserve">В образовательных учреждениях с родным (нерусским) языком обучения, наряду с вышеуказанным, ученик должен уметь: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сопоставлять тематически близкие произведения русской и родной литературы, произведения, раскрывающие сходные проблемы, а также произведения, близкие по жанру; раскрывать в них национально обусловленные различия;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самостоятельно переводить на родной язык фрагменты русского художественного текста;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создавать устные и письменные высказывания в связи с изученными произведениями русской и родной литературы, писать изложения с элементами сочинения.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создания связного текста (устного и письменного) на необходимую тему с учетом норм русского литературного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определения своего круга чтения и оценки литературных произведений;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поиска нужной информации о литературе, о конкретном произведении и его авторе (справочная литература, периодика, телевидение, ресурсы Интернета).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234884" w:rsidRPr="00CC74F7" w:rsidRDefault="00234884" w:rsidP="00CC74F7">
      <w:pPr>
        <w:spacing w:line="240" w:lineRule="auto"/>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литературе</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устное сообщение и пр.). Они проводятся в определенной последовательности и составляют важное средство развития речи.</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Объем сочинений должен быть примерно таким: в 5 классе – 1 – 1,5 тетрадные страницы, в 6 классе – 1,5 – 2, в 7 классе – 2 – 2,5, в 8 классе – 2,5 – 3, в 9 классе – 3 – 4, в 10 классе – 4 – 5, в 11 классе – 5 – 7.</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Любое сочинение проверяется не позднее недельного срока в 5-8-ом и 10 дней в 9-11- ых классах и оценивается двумя отметками: первая ставится за содержание и речь, вторая – за грамотность. В 5-9-ых классах первая оценка за содержание и речь относится к литературе, вторая – к русскому языку.</w:t>
      </w:r>
    </w:p>
    <w:p w:rsidR="00234884" w:rsidRPr="00CC74F7" w:rsidRDefault="00234884" w:rsidP="00CC74F7">
      <w:pPr>
        <w:spacing w:line="240" w:lineRule="auto"/>
        <w:jc w:val="both"/>
        <w:rPr>
          <w:rFonts w:ascii="Times New Roman" w:hAnsi="Times New Roman"/>
          <w:lang w:val="ru-RU"/>
        </w:rPr>
      </w:pPr>
      <w:r w:rsidRPr="00CC74F7">
        <w:rPr>
          <w:rFonts w:ascii="Times New Roman" w:hAnsi="Times New Roman"/>
          <w:bCs/>
          <w:lang w:val="ru-RU"/>
        </w:rPr>
        <w:t>Оценка устных ответов</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При оценке устных ответов учитель руководствуется следующими основными критериями в пределах программы данного класса:</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lastRenderedPageBreak/>
        <w:t>1.Знание текста и понимание идейно-художественного содержания изученного произведения.</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t>2.Умение объяснять взаимосвязь событий, характер и поступки героев.</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t>3.Понимание роли художественных сре</w:t>
      </w:r>
      <w:proofErr w:type="gramStart"/>
      <w:r w:rsidRPr="00CC74F7">
        <w:rPr>
          <w:rFonts w:ascii="Times New Roman" w:hAnsi="Times New Roman"/>
          <w:lang w:val="ru-RU"/>
        </w:rPr>
        <w:t>дств в р</w:t>
      </w:r>
      <w:proofErr w:type="gramEnd"/>
      <w:r w:rsidRPr="00CC74F7">
        <w:rPr>
          <w:rFonts w:ascii="Times New Roman" w:hAnsi="Times New Roman"/>
          <w:lang w:val="ru-RU"/>
        </w:rPr>
        <w:t>аскрытии идейно-эстетического содержания изученного произведения.</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t>4.Знание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t>5.Умение анализировать художественное произведение в соответствии с ведущими идеями эпохи.</w:t>
      </w:r>
    </w:p>
    <w:p w:rsidR="00234884" w:rsidRPr="00CC74F7" w:rsidRDefault="00234884" w:rsidP="00CC74F7">
      <w:pPr>
        <w:spacing w:line="240" w:lineRule="auto"/>
        <w:ind w:firstLine="709"/>
        <w:jc w:val="both"/>
        <w:rPr>
          <w:rFonts w:ascii="Times New Roman" w:hAnsi="Times New Roman"/>
          <w:lang w:val="ru-RU"/>
        </w:rPr>
      </w:pPr>
      <w:r w:rsidRPr="00CC74F7">
        <w:rPr>
          <w:rFonts w:ascii="Times New Roman" w:hAnsi="Times New Roman"/>
          <w:lang w:val="ru-RU"/>
        </w:rPr>
        <w:t>6.Умение владеть монологической литературной речью; логичность и последовательность ответа; беглость, правильность и выразительность чтения с учетом темпа чтения по классам.</w:t>
      </w:r>
    </w:p>
    <w:p w:rsidR="00234884" w:rsidRPr="00CC74F7" w:rsidRDefault="00234884" w:rsidP="00CC74F7">
      <w:pPr>
        <w:spacing w:line="240" w:lineRule="auto"/>
        <w:jc w:val="both"/>
        <w:rPr>
          <w:rFonts w:ascii="Times New Roman" w:hAnsi="Times New Roman"/>
          <w:lang w:val="ru-RU"/>
        </w:rPr>
      </w:pPr>
      <w:r w:rsidRPr="00CC74F7">
        <w:rPr>
          <w:rFonts w:ascii="Times New Roman" w:hAnsi="Times New Roman"/>
          <w:lang w:val="ru-RU"/>
        </w:rPr>
        <w:t>В соответствии с этим:</w:t>
      </w:r>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bCs/>
          <w:lang w:val="ru-RU"/>
        </w:rPr>
        <w:t>Отметкой</w:t>
      </w:r>
      <w:r w:rsidRPr="00CC74F7">
        <w:rPr>
          <w:rFonts w:ascii="Times New Roman" w:hAnsi="Times New Roman"/>
          <w:lang w:val="ru-RU"/>
        </w:rPr>
        <w:t xml:space="preserve">«5»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w:t>
      </w:r>
      <w:r w:rsidRPr="00CC74F7">
        <w:rPr>
          <w:rFonts w:ascii="Times New Roman" w:hAnsi="Times New Roman"/>
        </w:rPr>
        <w:t> </w:t>
      </w:r>
      <w:r w:rsidRPr="00CC74F7">
        <w:rPr>
          <w:rFonts w:ascii="Times New Roman" w:hAnsi="Times New Roman"/>
          <w:lang w:val="ru-RU"/>
        </w:rPr>
        <w:t>свободное владение монологической литературной речью.</w:t>
      </w:r>
      <w:proofErr w:type="gramEnd"/>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bCs/>
          <w:lang w:val="ru-RU"/>
        </w:rPr>
        <w:t>Отметкой «4»</w:t>
      </w:r>
      <w:r w:rsidRPr="00CC74F7">
        <w:rPr>
          <w:rFonts w:ascii="Times New Roman" w:hAnsi="Times New Roman"/>
          <w:lang w:val="ru-RU"/>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w:t>
      </w:r>
      <w:proofErr w:type="gramEnd"/>
      <w:r w:rsidRPr="00CC74F7">
        <w:rPr>
          <w:rFonts w:ascii="Times New Roman" w:hAnsi="Times New Roman"/>
          <w:lang w:val="ru-RU"/>
        </w:rPr>
        <w:t xml:space="preserve"> хорошее владение монологической литературной речью.</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Однако допускается одна-две неточности в ответе.</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Cs/>
          <w:lang w:val="ru-RU"/>
        </w:rPr>
        <w:t>Отметкой «3»</w:t>
      </w:r>
      <w:r w:rsidRPr="00CC74F7">
        <w:rPr>
          <w:rFonts w:ascii="Times New Roman" w:hAnsi="Times New Roman"/>
          <w:lang w:val="ru-RU"/>
        </w:rPr>
        <w:t>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w:t>
      </w:r>
      <w:proofErr w:type="gramStart"/>
      <w:r w:rsidRPr="00CC74F7">
        <w:rPr>
          <w:rFonts w:ascii="Times New Roman" w:hAnsi="Times New Roman"/>
          <w:lang w:val="ru-RU"/>
        </w:rPr>
        <w:t>дств в р</w:t>
      </w:r>
      <w:proofErr w:type="gramEnd"/>
      <w:r w:rsidRPr="00CC74F7">
        <w:rPr>
          <w:rFonts w:ascii="Times New Roman" w:hAnsi="Times New Roman"/>
          <w:lang w:val="ru-RU"/>
        </w:rPr>
        <w:t>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w:t>
      </w:r>
      <w:proofErr w:type="gramStart"/>
      <w:r w:rsidRPr="00CC74F7">
        <w:rPr>
          <w:rFonts w:ascii="Times New Roman" w:hAnsi="Times New Roman"/>
          <w:lang w:val="ru-RU"/>
        </w:rPr>
        <w:t>кст пр</w:t>
      </w:r>
      <w:proofErr w:type="gramEnd"/>
      <w:r w:rsidRPr="00CC74F7">
        <w:rPr>
          <w:rFonts w:ascii="Times New Roman" w:hAnsi="Times New Roman"/>
          <w:lang w:val="ru-RU"/>
        </w:rPr>
        <w:t>оизведения для подтверждения своих выводов.</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Допускается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Cs/>
          <w:lang w:val="ru-RU"/>
        </w:rPr>
        <w:t>Отметкой</w:t>
      </w:r>
      <w:r w:rsidRPr="00CC74F7">
        <w:rPr>
          <w:rFonts w:ascii="Times New Roman" w:hAnsi="Times New Roman"/>
          <w:lang w:val="ru-RU"/>
        </w:rPr>
        <w:t>«2»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CC74F7">
        <w:rPr>
          <w:rFonts w:ascii="Times New Roman" w:hAnsi="Times New Roman"/>
          <w:lang w:val="ru-RU"/>
        </w:rPr>
        <w:t>дств в р</w:t>
      </w:r>
      <w:proofErr w:type="gramEnd"/>
      <w:r w:rsidRPr="00CC74F7">
        <w:rPr>
          <w:rFonts w:ascii="Times New Roman" w:hAnsi="Times New Roman"/>
          <w:lang w:val="ru-RU"/>
        </w:rPr>
        <w:t>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234884" w:rsidRPr="00CC74F7" w:rsidRDefault="00234884" w:rsidP="00CC74F7">
      <w:pPr>
        <w:spacing w:line="240" w:lineRule="auto"/>
        <w:ind w:firstLine="709"/>
        <w:jc w:val="both"/>
        <w:rPr>
          <w:rFonts w:ascii="Times New Roman" w:hAnsi="Times New Roman"/>
          <w:b/>
          <w:lang w:val="ru-RU"/>
        </w:rPr>
      </w:pPr>
      <w:r w:rsidRPr="00CC74F7">
        <w:rPr>
          <w:rFonts w:ascii="Times New Roman" w:hAnsi="Times New Roman"/>
          <w:b/>
          <w:bCs/>
          <w:lang w:val="ru-RU"/>
        </w:rPr>
        <w:t>Оценка сочинений</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В основу оценки сочинений по литературе должны быть положены следующие главные критерии в пределах программы данного класса:</w:t>
      </w:r>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lang w:val="ru-RU"/>
        </w:rPr>
        <w:t xml:space="preserve">правильное понимание темы, глубина и полнота ее раскрытия, верная передача фактов, правильное объяснение событий и поведения героев, исходя из идейно-тематического содержания </w:t>
      </w:r>
      <w:r w:rsidRPr="00CC74F7">
        <w:rPr>
          <w:rFonts w:ascii="Times New Roman" w:hAnsi="Times New Roman"/>
          <w:lang w:val="ru-RU"/>
        </w:rPr>
        <w:lastRenderedPageBreak/>
        <w:t>произведения, доказательность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наличие плана в обучающих сочинениях;</w:t>
      </w:r>
      <w:proofErr w:type="gramEnd"/>
      <w:r w:rsidRPr="00CC74F7">
        <w:rPr>
          <w:rFonts w:ascii="Times New Roman" w:hAnsi="Times New Roman"/>
          <w:lang w:val="ru-RU"/>
        </w:rPr>
        <w:t xml:space="preserve"> соразмерность частей сочинения, логичность связей и переходов между ними;</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точность и богатство лексики, умение пользоваться изобразительными средствами языка.</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Оценка за грамотность сочинения выставляется в соответствии с «Нормами оценки знаний, умений и навыков учащихся по русскому языку».</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
          <w:bCs/>
          <w:lang w:val="ru-RU"/>
        </w:rPr>
        <w:t xml:space="preserve">Отметка </w:t>
      </w:r>
      <w:r w:rsidRPr="00CC74F7">
        <w:rPr>
          <w:rFonts w:ascii="Times New Roman" w:hAnsi="Times New Roman"/>
          <w:b/>
          <w:lang w:val="ru-RU"/>
        </w:rPr>
        <w:t>«5»</w:t>
      </w:r>
      <w:r w:rsidRPr="00CC74F7">
        <w:rPr>
          <w:rFonts w:ascii="Times New Roman" w:hAnsi="Times New Roman"/>
          <w:lang w:val="ru-RU"/>
        </w:rPr>
        <w:t xml:space="preserve"> ставится за сочинение:</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w:t>
      </w:r>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lang w:val="ru-RU"/>
        </w:rPr>
        <w:t>стройное</w:t>
      </w:r>
      <w:proofErr w:type="gramEnd"/>
      <w:r w:rsidRPr="00CC74F7">
        <w:rPr>
          <w:rFonts w:ascii="Times New Roman" w:hAnsi="Times New Roman"/>
          <w:lang w:val="ru-RU"/>
        </w:rPr>
        <w:t xml:space="preserve"> по композиции, логичное и последовательное в изложении мыслей;</w:t>
      </w:r>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lang w:val="ru-RU"/>
        </w:rPr>
        <w:t>написанное</w:t>
      </w:r>
      <w:proofErr w:type="gramEnd"/>
      <w:r w:rsidRPr="00CC74F7">
        <w:rPr>
          <w:rFonts w:ascii="Times New Roman" w:hAnsi="Times New Roman"/>
          <w:lang w:val="ru-RU"/>
        </w:rPr>
        <w:t xml:space="preserve"> правильным литературным языком и стилистически соответствующее содержанию.</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Допускается незначительная неточность в содержании, один-два речевых недочета.</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
          <w:bCs/>
          <w:lang w:val="ru-RU"/>
        </w:rPr>
        <w:t xml:space="preserve">Отметка </w:t>
      </w:r>
      <w:r w:rsidRPr="00CC74F7">
        <w:rPr>
          <w:rFonts w:ascii="Times New Roman" w:hAnsi="Times New Roman"/>
          <w:b/>
          <w:lang w:val="ru-RU"/>
        </w:rPr>
        <w:t>«4»</w:t>
      </w:r>
      <w:r w:rsidRPr="00CC74F7">
        <w:rPr>
          <w:rFonts w:ascii="Times New Roman" w:hAnsi="Times New Roman"/>
          <w:lang w:val="ru-RU"/>
        </w:rPr>
        <w:t xml:space="preserve"> ставится за сочинение:</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логичное и последовательное изложение содержания;</w:t>
      </w:r>
    </w:p>
    <w:p w:rsidR="00234884" w:rsidRPr="00CC74F7" w:rsidRDefault="00234884" w:rsidP="00CC74F7">
      <w:pPr>
        <w:spacing w:line="240" w:lineRule="auto"/>
        <w:ind w:firstLine="720"/>
        <w:jc w:val="both"/>
        <w:rPr>
          <w:rFonts w:ascii="Times New Roman" w:hAnsi="Times New Roman"/>
          <w:lang w:val="ru-RU"/>
        </w:rPr>
      </w:pPr>
      <w:proofErr w:type="gramStart"/>
      <w:r w:rsidRPr="00CC74F7">
        <w:rPr>
          <w:rFonts w:ascii="Times New Roman" w:hAnsi="Times New Roman"/>
          <w:lang w:val="ru-RU"/>
        </w:rPr>
        <w:t>написанное</w:t>
      </w:r>
      <w:proofErr w:type="gramEnd"/>
      <w:r w:rsidRPr="00CC74F7">
        <w:rPr>
          <w:rFonts w:ascii="Times New Roman" w:hAnsi="Times New Roman"/>
          <w:lang w:val="ru-RU"/>
        </w:rPr>
        <w:t xml:space="preserve"> правильным литературным языком, стилистически соответствующее содержанию.</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Допускаются две-три неточности в содержании, незначительные отклонения от темы, а также не более трех-четырех речевых недочетов.</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
          <w:bCs/>
          <w:lang w:val="ru-RU"/>
        </w:rPr>
        <w:t xml:space="preserve">Отметка «3» </w:t>
      </w:r>
      <w:r w:rsidRPr="00CC74F7">
        <w:rPr>
          <w:rFonts w:ascii="Times New Roman" w:hAnsi="Times New Roman"/>
          <w:lang w:val="ru-RU"/>
        </w:rPr>
        <w:t>ставится за сочинение, в котором:</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материал излагается достаточно логично, но имеются отдельные нарушения в последовательности выражения мыслей;</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обнаруживается владение основами письменной речи;</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 xml:space="preserve">в работе </w:t>
      </w:r>
      <w:proofErr w:type="gramStart"/>
      <w:r w:rsidRPr="00CC74F7">
        <w:rPr>
          <w:rFonts w:ascii="Times New Roman" w:hAnsi="Times New Roman"/>
          <w:lang w:val="ru-RU"/>
        </w:rPr>
        <w:t>имеется не более четырех недочетов</w:t>
      </w:r>
      <w:proofErr w:type="gramEnd"/>
      <w:r w:rsidRPr="00CC74F7">
        <w:rPr>
          <w:rFonts w:ascii="Times New Roman" w:hAnsi="Times New Roman"/>
          <w:lang w:val="ru-RU"/>
        </w:rPr>
        <w:t xml:space="preserve"> в содержании и пяти речевых недочетов.</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b/>
          <w:bCs/>
          <w:lang w:val="ru-RU"/>
        </w:rPr>
        <w:t xml:space="preserve">Отметка «2» </w:t>
      </w:r>
      <w:r w:rsidRPr="00CC74F7">
        <w:rPr>
          <w:rFonts w:ascii="Times New Roman" w:hAnsi="Times New Roman"/>
          <w:lang w:val="ru-RU"/>
        </w:rPr>
        <w:t>ставится за сочинение, которое:</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w:t>
      </w:r>
    </w:p>
    <w:p w:rsidR="00234884" w:rsidRPr="00CC74F7" w:rsidRDefault="00234884" w:rsidP="00CC74F7">
      <w:pPr>
        <w:spacing w:line="240" w:lineRule="auto"/>
        <w:ind w:firstLine="720"/>
        <w:jc w:val="both"/>
        <w:rPr>
          <w:rFonts w:ascii="Times New Roman" w:hAnsi="Times New Roman"/>
          <w:lang w:val="ru-RU"/>
        </w:rPr>
      </w:pPr>
      <w:r w:rsidRPr="00CC74F7">
        <w:rPr>
          <w:rFonts w:ascii="Times New Roman" w:hAnsi="Times New Roman"/>
          <w:lang w:val="ru-RU"/>
        </w:rPr>
        <w:t>характеризуется случайным расположением материала, отсутствием связи между частями; отличается бедностью словаря, наличием грубых речевых ошибок.</w:t>
      </w:r>
    </w:p>
    <w:p w:rsidR="00234884" w:rsidRPr="00CC74F7" w:rsidRDefault="00234884" w:rsidP="00CC74F7">
      <w:pPr>
        <w:spacing w:line="240" w:lineRule="auto"/>
        <w:jc w:val="both"/>
        <w:rPr>
          <w:rFonts w:ascii="Times New Roman" w:hAnsi="Times New Roman"/>
          <w:bCs/>
          <w:lang w:val="ru-RU"/>
        </w:rPr>
      </w:pPr>
    </w:p>
    <w:p w:rsidR="00234884" w:rsidRPr="00CC74F7" w:rsidRDefault="00234884" w:rsidP="00CC74F7">
      <w:pPr>
        <w:spacing w:line="240" w:lineRule="auto"/>
        <w:ind w:firstLine="709"/>
        <w:jc w:val="both"/>
        <w:rPr>
          <w:rFonts w:ascii="Times New Roman" w:hAnsi="Times New Roman"/>
          <w:b/>
          <w:lang w:val="ru-RU"/>
        </w:rPr>
      </w:pPr>
      <w:r w:rsidRPr="00CC74F7">
        <w:rPr>
          <w:rFonts w:ascii="Times New Roman" w:hAnsi="Times New Roman"/>
          <w:b/>
          <w:bCs/>
          <w:lang w:val="ru-RU"/>
        </w:rPr>
        <w:t>Оценка тестовых работ.</w:t>
      </w:r>
    </w:p>
    <w:p w:rsidR="00234884" w:rsidRPr="00CC74F7" w:rsidRDefault="00234884" w:rsidP="00CC74F7">
      <w:pPr>
        <w:spacing w:line="240" w:lineRule="auto"/>
        <w:ind w:firstLine="568"/>
        <w:jc w:val="both"/>
        <w:rPr>
          <w:rFonts w:ascii="Times New Roman" w:hAnsi="Times New Roman"/>
          <w:lang w:val="ru-RU"/>
        </w:rPr>
      </w:pPr>
      <w:r w:rsidRPr="00CC74F7">
        <w:rPr>
          <w:rFonts w:ascii="Times New Roman" w:hAnsi="Times New Roman"/>
          <w:lang w:val="ru-RU"/>
        </w:rPr>
        <w:lastRenderedPageBreak/>
        <w:t>При проведении тестовых работ по литературе критерии оценок следующие:</w:t>
      </w:r>
    </w:p>
    <w:p w:rsidR="00234884" w:rsidRPr="00CC74F7" w:rsidRDefault="00234884" w:rsidP="00CC74F7">
      <w:pPr>
        <w:spacing w:line="240" w:lineRule="auto"/>
        <w:ind w:firstLine="568"/>
        <w:jc w:val="both"/>
        <w:rPr>
          <w:rFonts w:ascii="Times New Roman" w:hAnsi="Times New Roman"/>
          <w:lang w:val="ru-RU"/>
        </w:rPr>
      </w:pPr>
      <w:r w:rsidRPr="00CC74F7">
        <w:rPr>
          <w:rFonts w:ascii="Times New Roman" w:hAnsi="Times New Roman"/>
          <w:bCs/>
          <w:lang w:val="ru-RU"/>
        </w:rPr>
        <w:t>«5» -</w:t>
      </w:r>
      <w:r w:rsidRPr="00CC74F7">
        <w:rPr>
          <w:rFonts w:ascii="Times New Roman" w:hAnsi="Times New Roman"/>
          <w:b/>
          <w:bCs/>
        </w:rPr>
        <w:t> </w:t>
      </w:r>
      <w:r w:rsidRPr="00CC74F7">
        <w:rPr>
          <w:rFonts w:ascii="Times New Roman" w:hAnsi="Times New Roman"/>
          <w:lang w:val="ru-RU"/>
        </w:rPr>
        <w:t>90 – 100 %;</w:t>
      </w:r>
    </w:p>
    <w:p w:rsidR="00234884" w:rsidRPr="00CC74F7" w:rsidRDefault="00234884" w:rsidP="00CC74F7">
      <w:pPr>
        <w:spacing w:line="240" w:lineRule="auto"/>
        <w:ind w:firstLine="568"/>
        <w:jc w:val="both"/>
        <w:rPr>
          <w:rFonts w:ascii="Times New Roman" w:hAnsi="Times New Roman"/>
          <w:lang w:val="ru-RU"/>
        </w:rPr>
      </w:pPr>
      <w:r w:rsidRPr="00CC74F7">
        <w:rPr>
          <w:rFonts w:ascii="Times New Roman" w:hAnsi="Times New Roman"/>
          <w:bCs/>
          <w:lang w:val="ru-RU"/>
        </w:rPr>
        <w:t>«4» -</w:t>
      </w:r>
      <w:r w:rsidRPr="00CC74F7">
        <w:rPr>
          <w:rFonts w:ascii="Times New Roman" w:hAnsi="Times New Roman"/>
          <w:b/>
          <w:bCs/>
        </w:rPr>
        <w:t> </w:t>
      </w:r>
      <w:r w:rsidRPr="00CC74F7">
        <w:rPr>
          <w:rFonts w:ascii="Times New Roman" w:hAnsi="Times New Roman"/>
          <w:lang w:val="ru-RU"/>
        </w:rPr>
        <w:t>78 – 89 %;</w:t>
      </w:r>
    </w:p>
    <w:p w:rsidR="00234884" w:rsidRPr="00CC74F7" w:rsidRDefault="00234884" w:rsidP="00CC74F7">
      <w:pPr>
        <w:spacing w:line="240" w:lineRule="auto"/>
        <w:ind w:firstLine="568"/>
        <w:jc w:val="both"/>
        <w:rPr>
          <w:rFonts w:ascii="Times New Roman" w:hAnsi="Times New Roman"/>
          <w:lang w:val="ru-RU"/>
        </w:rPr>
      </w:pPr>
      <w:r w:rsidRPr="00CC74F7">
        <w:rPr>
          <w:rFonts w:ascii="Times New Roman" w:hAnsi="Times New Roman"/>
          <w:bCs/>
          <w:lang w:val="ru-RU"/>
        </w:rPr>
        <w:t>«3» -</w:t>
      </w:r>
      <w:r w:rsidRPr="00CC74F7">
        <w:rPr>
          <w:rFonts w:ascii="Times New Roman" w:hAnsi="Times New Roman"/>
          <w:b/>
          <w:bCs/>
        </w:rPr>
        <w:t> </w:t>
      </w:r>
      <w:r w:rsidRPr="00CC74F7">
        <w:rPr>
          <w:rFonts w:ascii="Times New Roman" w:hAnsi="Times New Roman"/>
          <w:lang w:val="ru-RU"/>
        </w:rPr>
        <w:t>60 – 77 %;</w:t>
      </w:r>
    </w:p>
    <w:p w:rsidR="00234884" w:rsidRPr="00CC74F7" w:rsidRDefault="00234884" w:rsidP="00CC74F7">
      <w:pPr>
        <w:spacing w:line="240" w:lineRule="auto"/>
        <w:ind w:firstLine="568"/>
        <w:jc w:val="both"/>
        <w:rPr>
          <w:rFonts w:ascii="Times New Roman" w:hAnsi="Times New Roman"/>
          <w:lang w:val="ru-RU"/>
        </w:rPr>
      </w:pPr>
      <w:r w:rsidRPr="00CC74F7">
        <w:rPr>
          <w:rFonts w:ascii="Times New Roman" w:hAnsi="Times New Roman"/>
          <w:bCs/>
          <w:lang w:val="ru-RU"/>
        </w:rPr>
        <w:t>«2»-</w:t>
      </w:r>
      <w:r w:rsidRPr="00CC74F7">
        <w:rPr>
          <w:rFonts w:ascii="Times New Roman" w:hAnsi="Times New Roman"/>
          <w:b/>
          <w:bCs/>
        </w:rPr>
        <w:t> </w:t>
      </w:r>
      <w:r w:rsidRPr="00CC74F7">
        <w:rPr>
          <w:rFonts w:ascii="Times New Roman" w:hAnsi="Times New Roman"/>
          <w:lang w:val="ru-RU"/>
        </w:rPr>
        <w:t xml:space="preserve">менее </w:t>
      </w:r>
      <w:r w:rsidRPr="00CC74F7">
        <w:rPr>
          <w:rFonts w:ascii="Times New Roman" w:hAnsi="Times New Roman"/>
        </w:rPr>
        <w:t> </w:t>
      </w:r>
      <w:r w:rsidRPr="00CC74F7">
        <w:rPr>
          <w:rFonts w:ascii="Times New Roman" w:hAnsi="Times New Roman"/>
          <w:lang w:val="ru-RU"/>
        </w:rPr>
        <w:t>59%.</w:t>
      </w:r>
      <w:r w:rsidRPr="00CC74F7">
        <w:rPr>
          <w:rFonts w:ascii="Times New Roman" w:hAnsi="Times New Roman"/>
          <w:bCs/>
        </w:rPr>
        <w:t>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иностранного языка ученик должен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lang w:val="ru-RU"/>
        </w:rPr>
      </w:pPr>
      <w:r w:rsidRPr="00CC74F7">
        <w:rPr>
          <w:rFonts w:ascii="Times New Roman" w:hAnsi="Times New Roman"/>
          <w:b/>
          <w:sz w:val="24"/>
          <w:szCs w:val="24"/>
          <w:lang w:val="ru-RU"/>
        </w:rPr>
        <w:t xml:space="preserve">знать/понимать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основные значения изученных лексических единиц (слов, словосочетаний); основные способы словообразования (аффиксация, словосложение, конверсия);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0"/>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особенности структуры простых и сложных предложений изучаемого иностранного языка; интонацию различных коммуникативных типов предложения; </w:t>
      </w: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bookmarkStart w:id="9" w:name="page21"/>
      <w:bookmarkEnd w:id="9"/>
      <w:r w:rsidRPr="00CC74F7">
        <w:rPr>
          <w:rFonts w:ascii="Times New Roman" w:hAnsi="Times New Roman"/>
          <w:sz w:val="24"/>
          <w:szCs w:val="24"/>
          <w:lang w:val="ru-RU"/>
        </w:rPr>
        <w:t>признаки изученных грамматических явлений (</w:t>
      </w:r>
      <w:proofErr w:type="gramStart"/>
      <w:r w:rsidRPr="00CC74F7">
        <w:rPr>
          <w:rFonts w:ascii="Times New Roman" w:hAnsi="Times New Roman"/>
          <w:sz w:val="24"/>
          <w:szCs w:val="24"/>
          <w:lang w:val="ru-RU"/>
        </w:rPr>
        <w:t>видо-временных</w:t>
      </w:r>
      <w:proofErr w:type="gramEnd"/>
      <w:r w:rsidRPr="00CC74F7">
        <w:rPr>
          <w:rFonts w:ascii="Times New Roman" w:hAnsi="Times New Roman"/>
          <w:sz w:val="24"/>
          <w:szCs w:val="24"/>
          <w:lang w:val="ru-RU"/>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основные нормы речевого этикета (реплики-клише, наиболее распространенная оценочная лексика), принятые в стране изучаемого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u w:val="single"/>
        </w:rPr>
      </w:pPr>
      <w:proofErr w:type="gramStart"/>
      <w:r w:rsidRPr="00CC74F7">
        <w:rPr>
          <w:rFonts w:ascii="Times New Roman" w:hAnsi="Times New Roman"/>
          <w:i/>
          <w:iCs/>
          <w:sz w:val="24"/>
          <w:szCs w:val="24"/>
          <w:u w:val="single"/>
        </w:rPr>
        <w:t>говорение</w:t>
      </w:r>
      <w:proofErr w:type="gramEnd"/>
      <w:r w:rsidRPr="00CC74F7">
        <w:rPr>
          <w:rFonts w:ascii="Times New Roman" w:hAnsi="Times New Roman"/>
          <w:i/>
          <w:iCs/>
          <w:sz w:val="24"/>
          <w:szCs w:val="24"/>
          <w:u w:val="single"/>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делать краткие сообщения, описывать события/явления (в рамках изученных тем), передавать основное содержание, основную мысль прочитанного или услышанного, выражать свое отношение к </w:t>
      </w:r>
      <w:proofErr w:type="gramStart"/>
      <w:r w:rsidRPr="00CC74F7">
        <w:rPr>
          <w:rFonts w:ascii="Times New Roman" w:hAnsi="Times New Roman"/>
          <w:sz w:val="24"/>
          <w:szCs w:val="24"/>
          <w:lang w:val="ru-RU"/>
        </w:rPr>
        <w:t>прочитанному</w:t>
      </w:r>
      <w:proofErr w:type="gramEnd"/>
      <w:r w:rsidRPr="00CC74F7">
        <w:rPr>
          <w:rFonts w:ascii="Times New Roman" w:hAnsi="Times New Roman"/>
          <w:sz w:val="24"/>
          <w:szCs w:val="24"/>
          <w:lang w:val="ru-RU"/>
        </w:rPr>
        <w:t xml:space="preserve">/услышанному, давать краткую характеристику персонажей;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1"/>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использовать перифраз, синонимичные средства в процессе устного общения;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u w:val="single"/>
        </w:rPr>
      </w:pPr>
      <w:proofErr w:type="gramStart"/>
      <w:r w:rsidRPr="00CC74F7">
        <w:rPr>
          <w:rFonts w:ascii="Times New Roman" w:hAnsi="Times New Roman"/>
          <w:i/>
          <w:iCs/>
          <w:sz w:val="24"/>
          <w:szCs w:val="24"/>
          <w:u w:val="single"/>
        </w:rPr>
        <w:t>аудирование</w:t>
      </w:r>
      <w:proofErr w:type="gramEnd"/>
      <w:r w:rsidRPr="00CC74F7">
        <w:rPr>
          <w:rFonts w:ascii="Times New Roman" w:hAnsi="Times New Roman"/>
          <w:i/>
          <w:iCs/>
          <w:sz w:val="24"/>
          <w:szCs w:val="24"/>
          <w:u w:val="single"/>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1"/>
          <w:numId w:val="11"/>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понимать основное содержание коротких, несложных аутентичных </w:t>
      </w:r>
      <w:r w:rsidRPr="00CC74F7">
        <w:rPr>
          <w:rFonts w:ascii="Times New Roman" w:hAnsi="Times New Roman"/>
          <w:sz w:val="24"/>
          <w:szCs w:val="24"/>
          <w:lang w:val="ru-RU"/>
        </w:rPr>
        <w:lastRenderedPageBreak/>
        <w:t xml:space="preserve">прагматических текстов (прогноз погоды, программы </w:t>
      </w:r>
      <w:proofErr w:type="gramStart"/>
      <w:r w:rsidRPr="00CC74F7">
        <w:rPr>
          <w:rFonts w:ascii="Times New Roman" w:hAnsi="Times New Roman"/>
          <w:sz w:val="24"/>
          <w:szCs w:val="24"/>
          <w:lang w:val="ru-RU"/>
        </w:rPr>
        <w:t>теле</w:t>
      </w:r>
      <w:proofErr w:type="gramEnd"/>
      <w:r w:rsidRPr="00CC74F7">
        <w:rPr>
          <w:rFonts w:ascii="Times New Roman" w:hAnsi="Times New Roman"/>
          <w:sz w:val="24"/>
          <w:szCs w:val="24"/>
          <w:lang w:val="ru-RU"/>
        </w:rPr>
        <w:t xml:space="preserve">/радио передач, объявления на вокзале/в аэропорту) и выделять значимую информацию; </w:t>
      </w:r>
    </w:p>
    <w:p w:rsidR="003E2322" w:rsidRPr="00CC74F7" w:rsidRDefault="00BE6824" w:rsidP="00CC74F7">
      <w:pPr>
        <w:widowControl w:val="0"/>
        <w:numPr>
          <w:ilvl w:val="1"/>
          <w:numId w:val="11"/>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понимать основное содержание несложных аутентичных текстов, относящихся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1"/>
        </w:numPr>
        <w:tabs>
          <w:tab w:val="clear" w:pos="720"/>
          <w:tab w:val="num" w:pos="188"/>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разным коммуникативным типам речи (сообщение/рассказ); уметь определять тему текста, выделять главные факты, опуская второстепенные;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11"/>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rPr>
      </w:pPr>
      <w:r w:rsidRPr="00CC74F7">
        <w:rPr>
          <w:rFonts w:ascii="Times New Roman" w:hAnsi="Times New Roman"/>
          <w:sz w:val="24"/>
          <w:szCs w:val="24"/>
        </w:rPr>
        <w:t xml:space="preserve">использовать переспрос, просьбу повторить; </w:t>
      </w: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u w:val="single"/>
        </w:rPr>
      </w:pPr>
      <w:proofErr w:type="gramStart"/>
      <w:r w:rsidRPr="00CC74F7">
        <w:rPr>
          <w:rFonts w:ascii="Times New Roman" w:hAnsi="Times New Roman"/>
          <w:i/>
          <w:iCs/>
          <w:sz w:val="24"/>
          <w:szCs w:val="24"/>
          <w:u w:val="single"/>
        </w:rPr>
        <w:t>чтение</w:t>
      </w:r>
      <w:proofErr w:type="gramEnd"/>
    </w:p>
    <w:p w:rsidR="003E2322" w:rsidRPr="00CC74F7" w:rsidRDefault="00BE6824" w:rsidP="00CC74F7">
      <w:pPr>
        <w:widowControl w:val="0"/>
        <w:numPr>
          <w:ilvl w:val="0"/>
          <w:numId w:val="1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ориентироваться  в  иноязычном  тексте;  прогнозировать  его  содержание  </w:t>
      </w:r>
      <w:proofErr w:type="gramStart"/>
      <w:r w:rsidRPr="00CC74F7">
        <w:rPr>
          <w:rFonts w:ascii="Times New Roman" w:hAnsi="Times New Roman"/>
          <w:sz w:val="24"/>
          <w:szCs w:val="24"/>
          <w:lang w:val="ru-RU"/>
        </w:rPr>
        <w:t>по</w:t>
      </w:r>
      <w:proofErr w:type="gramEnd"/>
      <w:r w:rsidRPr="00CC74F7">
        <w:rPr>
          <w:rFonts w:ascii="Times New Roman" w:hAnsi="Times New Roman"/>
          <w:sz w:val="24"/>
          <w:szCs w:val="24"/>
          <w:lang w:val="ru-RU"/>
        </w:rPr>
        <w:t xml:space="preserve">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rPr>
      </w:pPr>
      <w:proofErr w:type="gramStart"/>
      <w:r w:rsidRPr="00CC74F7">
        <w:rPr>
          <w:rFonts w:ascii="Times New Roman" w:hAnsi="Times New Roman"/>
          <w:sz w:val="24"/>
          <w:szCs w:val="24"/>
        </w:rPr>
        <w:t>заголовку</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2"/>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читать   текст   с   выборочным   пониманием   </w:t>
      </w:r>
      <w:proofErr w:type="gramStart"/>
      <w:r w:rsidRPr="00CC74F7">
        <w:rPr>
          <w:rFonts w:ascii="Times New Roman" w:hAnsi="Times New Roman"/>
          <w:sz w:val="24"/>
          <w:szCs w:val="24"/>
          <w:lang w:val="ru-RU"/>
        </w:rPr>
        <w:t>нужной</w:t>
      </w:r>
      <w:proofErr w:type="gramEnd"/>
      <w:r w:rsidRPr="00CC74F7">
        <w:rPr>
          <w:rFonts w:ascii="Times New Roman" w:hAnsi="Times New Roman"/>
          <w:sz w:val="24"/>
          <w:szCs w:val="24"/>
          <w:lang w:val="ru-RU"/>
        </w:rPr>
        <w:t xml:space="preserve">   или   интересующей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rPr>
      </w:pPr>
      <w:proofErr w:type="gramStart"/>
      <w:r w:rsidRPr="00CC74F7">
        <w:rPr>
          <w:rFonts w:ascii="Times New Roman" w:hAnsi="Times New Roman"/>
          <w:sz w:val="24"/>
          <w:szCs w:val="24"/>
        </w:rPr>
        <w:t>информации</w:t>
      </w:r>
      <w:proofErr w:type="gramEnd"/>
      <w:r w:rsidRPr="00CC74F7">
        <w:rPr>
          <w:rFonts w:ascii="Times New Roman" w:hAnsi="Times New Roman"/>
          <w:sz w:val="24"/>
          <w:szCs w:val="24"/>
        </w:rPr>
        <w:t xml:space="preserve">;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u w:val="single"/>
        </w:rPr>
      </w:pPr>
      <w:proofErr w:type="gramStart"/>
      <w:r w:rsidRPr="00CC74F7">
        <w:rPr>
          <w:rFonts w:ascii="Times New Roman" w:hAnsi="Times New Roman"/>
          <w:i/>
          <w:iCs/>
          <w:sz w:val="24"/>
          <w:szCs w:val="24"/>
          <w:u w:val="single"/>
        </w:rPr>
        <w:t>письменная</w:t>
      </w:r>
      <w:proofErr w:type="gramEnd"/>
      <w:r w:rsidRPr="00CC74F7">
        <w:rPr>
          <w:rFonts w:ascii="Times New Roman" w:hAnsi="Times New Roman"/>
          <w:i/>
          <w:iCs/>
          <w:sz w:val="24"/>
          <w:szCs w:val="24"/>
          <w:u w:val="single"/>
        </w:rPr>
        <w:t xml:space="preserve"> речь </w:t>
      </w:r>
    </w:p>
    <w:p w:rsidR="003E2322" w:rsidRPr="00CC74F7" w:rsidRDefault="00BE6824" w:rsidP="00CC74F7">
      <w:pPr>
        <w:widowControl w:val="0"/>
        <w:numPr>
          <w:ilvl w:val="0"/>
          <w:numId w:val="1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rPr>
      </w:pPr>
      <w:r w:rsidRPr="00CC74F7">
        <w:rPr>
          <w:rFonts w:ascii="Times New Roman" w:hAnsi="Times New Roman"/>
          <w:sz w:val="24"/>
          <w:szCs w:val="24"/>
        </w:rPr>
        <w:t xml:space="preserve">заполнять анкеты и формуляры;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2"/>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социальной адаптации; достижения взаимопонимания в процессе устного и письменного общения с носителями иностранного языка, установления в </w:t>
      </w:r>
      <w:proofErr w:type="gramStart"/>
      <w:r w:rsidRPr="00CC74F7">
        <w:rPr>
          <w:rFonts w:ascii="Times New Roman" w:hAnsi="Times New Roman"/>
          <w:sz w:val="24"/>
          <w:szCs w:val="24"/>
          <w:lang w:val="ru-RU"/>
        </w:rPr>
        <w:t>доступных</w:t>
      </w:r>
      <w:proofErr w:type="gramEnd"/>
      <w:r w:rsidRPr="00CC74F7">
        <w:rPr>
          <w:rFonts w:ascii="Times New Roman" w:hAnsi="Times New Roman"/>
          <w:sz w:val="24"/>
          <w:szCs w:val="24"/>
          <w:lang w:val="ru-RU"/>
        </w:rPr>
        <w:t xml:space="preserve"> </w:t>
      </w: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bookmarkStart w:id="10" w:name="page23"/>
      <w:bookmarkEnd w:id="10"/>
      <w:proofErr w:type="gramStart"/>
      <w:r w:rsidRPr="00CC74F7">
        <w:rPr>
          <w:rFonts w:ascii="Times New Roman" w:hAnsi="Times New Roman"/>
          <w:sz w:val="24"/>
          <w:szCs w:val="24"/>
          <w:lang w:val="ru-RU"/>
        </w:rPr>
        <w:t>пределах</w:t>
      </w:r>
      <w:proofErr w:type="gramEnd"/>
      <w:r w:rsidRPr="00CC74F7">
        <w:rPr>
          <w:rFonts w:ascii="Times New Roman" w:hAnsi="Times New Roman"/>
          <w:sz w:val="24"/>
          <w:szCs w:val="24"/>
          <w:lang w:val="ru-RU"/>
        </w:rPr>
        <w:t xml:space="preserve"> межличностных и межкультурных контактов;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создания целостной картины полиязычного, поликультурного мира, осознания места и роли родного языка и изучаемого иностранного языка в этом мире;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приобщения к ценностям мировой культуры через иноязычные источники информации (в том числе мультимедийные), через участие в школьных обменах, туристических поездках, молодежных форумах;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ознакомления представителей других стран с культурой своего народа; осознания себя гражданином своей страны и мира.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E1610E" w:rsidRPr="00CC74F7" w:rsidRDefault="00E1610E" w:rsidP="00CC74F7">
      <w:pPr>
        <w:widowControl w:val="0"/>
        <w:overflowPunct w:val="0"/>
        <w:autoSpaceDE w:val="0"/>
        <w:autoSpaceDN w:val="0"/>
        <w:adjustRightInd w:val="0"/>
        <w:spacing w:after="0" w:line="240" w:lineRule="auto"/>
        <w:ind w:left="620"/>
        <w:jc w:val="both"/>
        <w:rPr>
          <w:rFonts w:ascii="Times New Roman" w:hAnsi="Times New Roman"/>
          <w:b/>
          <w:i/>
          <w:iCs/>
          <w:sz w:val="24"/>
          <w:szCs w:val="24"/>
          <w:lang w:val="ru-RU"/>
        </w:rPr>
      </w:pPr>
    </w:p>
    <w:p w:rsidR="009C2E35" w:rsidRPr="00CC74F7" w:rsidRDefault="009C2E35" w:rsidP="00CC74F7">
      <w:pPr>
        <w:pStyle w:val="a3"/>
        <w:spacing w:line="240" w:lineRule="auto"/>
        <w:ind w:left="0"/>
        <w:rPr>
          <w:rFonts w:ascii="Times New Roman" w:hAnsi="Times New Roman"/>
          <w:b/>
          <w:lang w:val="ru-RU"/>
        </w:rPr>
      </w:pPr>
      <w:r w:rsidRPr="00CC74F7">
        <w:rPr>
          <w:rFonts w:ascii="Times New Roman" w:hAnsi="Times New Roman"/>
          <w:b/>
          <w:lang w:val="ru-RU"/>
        </w:rPr>
        <w:t>Нормы оценки знаний, умений и навыков учащихся по иностранному языку</w:t>
      </w:r>
    </w:p>
    <w:p w:rsidR="009C2E35" w:rsidRPr="00CC74F7" w:rsidRDefault="009C2E35" w:rsidP="00CC74F7">
      <w:pPr>
        <w:spacing w:line="240" w:lineRule="auto"/>
        <w:rPr>
          <w:rFonts w:ascii="Times New Roman" w:hAnsi="Times New Roman"/>
          <w:b/>
          <w:bCs/>
          <w:lang w:val="ru-RU"/>
        </w:rPr>
      </w:pPr>
    </w:p>
    <w:p w:rsidR="009C2E35" w:rsidRPr="00CC74F7" w:rsidRDefault="009C2E35" w:rsidP="00CC74F7">
      <w:pPr>
        <w:spacing w:line="240" w:lineRule="auto"/>
        <w:rPr>
          <w:rFonts w:ascii="Times New Roman" w:hAnsi="Times New Roman"/>
          <w:b/>
          <w:bCs/>
          <w:lang w:val="ru-RU"/>
        </w:rPr>
      </w:pPr>
      <w:r w:rsidRPr="00CC74F7">
        <w:rPr>
          <w:rFonts w:ascii="Times New Roman" w:hAnsi="Times New Roman"/>
          <w:b/>
          <w:bCs/>
          <w:lang w:val="ru-RU"/>
        </w:rPr>
        <w:t>Критерии оценивания письменных работ</w:t>
      </w:r>
    </w:p>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За письменные работы (контрольные работы, тестовые работы, словарные диктанты) оценка вычисляется исходя из процента правильных ответов:</w:t>
      </w:r>
    </w:p>
    <w:p w:rsidR="009C2E35" w:rsidRPr="00CC74F7" w:rsidRDefault="009C2E35" w:rsidP="00CC74F7">
      <w:pPr>
        <w:pStyle w:val="a3"/>
        <w:spacing w:line="240" w:lineRule="auto"/>
        <w:ind w:left="0"/>
        <w:rPr>
          <w:rFonts w:ascii="Times New Roman" w:hAnsi="Times New Roman"/>
          <w:lang w:val="ru-RU"/>
        </w:rPr>
      </w:pPr>
    </w:p>
    <w:tbl>
      <w:tblPr>
        <w:tblW w:w="0" w:type="auto"/>
        <w:jc w:val="center"/>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69"/>
        <w:gridCol w:w="6673"/>
      </w:tblGrid>
      <w:tr w:rsidR="009C2E35" w:rsidRPr="000E3361" w:rsidTr="00AF7909">
        <w:trPr>
          <w:trHeight w:val="371"/>
          <w:jc w:val="center"/>
        </w:trPr>
        <w:tc>
          <w:tcPr>
            <w:tcW w:w="2069" w:type="dxa"/>
          </w:tcPr>
          <w:p w:rsidR="009C2E35" w:rsidRPr="00CC74F7" w:rsidRDefault="009C2E35" w:rsidP="00CC74F7">
            <w:pPr>
              <w:spacing w:line="240" w:lineRule="auto"/>
              <w:rPr>
                <w:rFonts w:ascii="Times New Roman" w:hAnsi="Times New Roman"/>
              </w:rPr>
            </w:pPr>
            <w:r w:rsidRPr="00CC74F7">
              <w:rPr>
                <w:rFonts w:ascii="Times New Roman" w:hAnsi="Times New Roman"/>
              </w:rPr>
              <w:t>Виды работ</w:t>
            </w:r>
          </w:p>
        </w:tc>
        <w:tc>
          <w:tcPr>
            <w:tcW w:w="667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Контрольные работы, тестовые работы, словарные диктанты</w:t>
            </w:r>
          </w:p>
        </w:tc>
      </w:tr>
      <w:tr w:rsidR="009C2E35" w:rsidRPr="00CC74F7" w:rsidTr="00AF7909">
        <w:trPr>
          <w:trHeight w:val="267"/>
          <w:jc w:val="center"/>
        </w:trPr>
        <w:tc>
          <w:tcPr>
            <w:tcW w:w="2069" w:type="dxa"/>
          </w:tcPr>
          <w:p w:rsidR="009C2E35" w:rsidRPr="00CC74F7" w:rsidRDefault="009C2E35" w:rsidP="00CC74F7">
            <w:pPr>
              <w:spacing w:line="240" w:lineRule="auto"/>
              <w:rPr>
                <w:rFonts w:ascii="Times New Roman" w:hAnsi="Times New Roman"/>
              </w:rPr>
            </w:pPr>
            <w:r w:rsidRPr="00CC74F7">
              <w:rPr>
                <w:rFonts w:ascii="Times New Roman" w:hAnsi="Times New Roman"/>
              </w:rPr>
              <w:t>Отметка «2»</w:t>
            </w:r>
          </w:p>
        </w:tc>
        <w:tc>
          <w:tcPr>
            <w:tcW w:w="6673"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49% и менее</w:t>
            </w:r>
          </w:p>
        </w:tc>
      </w:tr>
      <w:tr w:rsidR="009C2E35" w:rsidRPr="00CC74F7" w:rsidTr="00AF7909">
        <w:trPr>
          <w:trHeight w:val="268"/>
          <w:jc w:val="center"/>
        </w:trPr>
        <w:tc>
          <w:tcPr>
            <w:tcW w:w="2069" w:type="dxa"/>
          </w:tcPr>
          <w:p w:rsidR="009C2E35" w:rsidRPr="00CC74F7" w:rsidRDefault="009C2E35" w:rsidP="00CC74F7">
            <w:pPr>
              <w:spacing w:line="240" w:lineRule="auto"/>
              <w:rPr>
                <w:rFonts w:ascii="Times New Roman" w:hAnsi="Times New Roman"/>
              </w:rPr>
            </w:pPr>
            <w:r w:rsidRPr="00CC74F7">
              <w:rPr>
                <w:rFonts w:ascii="Times New Roman" w:hAnsi="Times New Roman"/>
              </w:rPr>
              <w:t>Отметка «3»</w:t>
            </w:r>
          </w:p>
        </w:tc>
        <w:tc>
          <w:tcPr>
            <w:tcW w:w="6673"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От 50% до 69%</w:t>
            </w:r>
          </w:p>
        </w:tc>
      </w:tr>
      <w:tr w:rsidR="009C2E35" w:rsidRPr="00CC74F7" w:rsidTr="00AF7909">
        <w:trPr>
          <w:trHeight w:val="115"/>
          <w:jc w:val="center"/>
        </w:trPr>
        <w:tc>
          <w:tcPr>
            <w:tcW w:w="2069" w:type="dxa"/>
          </w:tcPr>
          <w:p w:rsidR="009C2E35" w:rsidRPr="00CC74F7" w:rsidRDefault="009C2E35" w:rsidP="00CC74F7">
            <w:pPr>
              <w:spacing w:line="240" w:lineRule="auto"/>
              <w:rPr>
                <w:rFonts w:ascii="Times New Roman" w:hAnsi="Times New Roman"/>
              </w:rPr>
            </w:pPr>
            <w:r w:rsidRPr="00CC74F7">
              <w:rPr>
                <w:rFonts w:ascii="Times New Roman" w:hAnsi="Times New Roman"/>
              </w:rPr>
              <w:t>Отметка «4»</w:t>
            </w:r>
          </w:p>
        </w:tc>
        <w:tc>
          <w:tcPr>
            <w:tcW w:w="6673"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От 70% до 90%</w:t>
            </w:r>
          </w:p>
        </w:tc>
      </w:tr>
      <w:tr w:rsidR="009C2E35" w:rsidRPr="00CC74F7" w:rsidTr="00AF7909">
        <w:trPr>
          <w:trHeight w:val="360"/>
          <w:jc w:val="center"/>
        </w:trPr>
        <w:tc>
          <w:tcPr>
            <w:tcW w:w="2069" w:type="dxa"/>
          </w:tcPr>
          <w:p w:rsidR="009C2E35" w:rsidRPr="00CC74F7" w:rsidRDefault="009C2E35" w:rsidP="00CC74F7">
            <w:pPr>
              <w:spacing w:line="240" w:lineRule="auto"/>
              <w:rPr>
                <w:rFonts w:ascii="Times New Roman" w:hAnsi="Times New Roman"/>
              </w:rPr>
            </w:pPr>
            <w:r w:rsidRPr="00CC74F7">
              <w:rPr>
                <w:rFonts w:ascii="Times New Roman" w:hAnsi="Times New Roman"/>
              </w:rPr>
              <w:t>Отметка «5»</w:t>
            </w:r>
          </w:p>
        </w:tc>
        <w:tc>
          <w:tcPr>
            <w:tcW w:w="6673"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От 91% до 100%</w:t>
            </w:r>
          </w:p>
        </w:tc>
      </w:tr>
    </w:tbl>
    <w:p w:rsidR="009C2E35" w:rsidRPr="00CC74F7" w:rsidRDefault="009C2E35" w:rsidP="00CC74F7">
      <w:pPr>
        <w:pStyle w:val="a3"/>
        <w:spacing w:line="240" w:lineRule="auto"/>
        <w:ind w:left="0"/>
        <w:rPr>
          <w:rFonts w:ascii="Times New Roman" w:hAnsi="Times New Roman"/>
        </w:rPr>
      </w:pPr>
    </w:p>
    <w:p w:rsidR="009C2E35" w:rsidRPr="00CC74F7" w:rsidRDefault="009C2E35" w:rsidP="00CC74F7">
      <w:pPr>
        <w:pStyle w:val="a3"/>
        <w:spacing w:line="240" w:lineRule="auto"/>
        <w:ind w:left="0" w:firstLine="567"/>
        <w:jc w:val="both"/>
        <w:rPr>
          <w:rFonts w:ascii="Times New Roman" w:hAnsi="Times New Roman"/>
          <w:lang w:val="ru-RU"/>
        </w:rPr>
      </w:pPr>
      <w:proofErr w:type="gramStart"/>
      <w:r w:rsidRPr="00CC74F7">
        <w:rPr>
          <w:rFonts w:ascii="Times New Roman" w:hAnsi="Times New Roman"/>
          <w:lang w:val="ru-RU"/>
        </w:rPr>
        <w:t>Творческие письменные работы (письма, разные виды сочинений, эссе, проектные работы, в т.ч. в группах) оцениваются по пяти критериям:</w:t>
      </w:r>
      <w:proofErr w:type="gramEnd"/>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1</w:t>
      </w:r>
      <w:r w:rsidRPr="00CC74F7">
        <w:rPr>
          <w:rFonts w:ascii="Times New Roman" w:hAnsi="Times New Roman"/>
          <w:i/>
          <w:iCs/>
          <w:lang w:val="ru-RU"/>
        </w:rPr>
        <w:t>.Содержание</w:t>
      </w:r>
      <w:r w:rsidRPr="00CC74F7">
        <w:rPr>
          <w:rFonts w:ascii="Times New Roman" w:hAnsi="Times New Roman"/>
          <w:lang w:val="ru-RU"/>
        </w:rPr>
        <w:t xml:space="preserve"> (соблюдение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2.</w:t>
      </w:r>
      <w:r w:rsidRPr="00CC74F7">
        <w:rPr>
          <w:rFonts w:ascii="Times New Roman" w:hAnsi="Times New Roman"/>
          <w:i/>
          <w:iCs/>
          <w:lang w:val="ru-RU"/>
        </w:rPr>
        <w:t>Организация работы</w:t>
      </w:r>
      <w:r w:rsidRPr="00CC74F7">
        <w:rPr>
          <w:rFonts w:ascii="Times New Roman" w:hAnsi="Times New Roman"/>
          <w:lang w:val="ru-RU"/>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3.</w:t>
      </w:r>
      <w:r w:rsidRPr="00CC74F7">
        <w:rPr>
          <w:rFonts w:ascii="Times New Roman" w:hAnsi="Times New Roman"/>
          <w:i/>
          <w:iCs/>
          <w:lang w:val="ru-RU"/>
        </w:rPr>
        <w:t>Лексика</w:t>
      </w:r>
      <w:r w:rsidRPr="00CC74F7">
        <w:rPr>
          <w:rFonts w:ascii="Times New Roman" w:hAnsi="Times New Roman"/>
          <w:lang w:val="ru-RU"/>
        </w:rPr>
        <w:t xml:space="preserve"> (словарный запас соответствует поставленной задаче и требованиям данного года обучения языку);</w:t>
      </w:r>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4.</w:t>
      </w:r>
      <w:r w:rsidRPr="00CC74F7">
        <w:rPr>
          <w:rFonts w:ascii="Times New Roman" w:hAnsi="Times New Roman"/>
          <w:i/>
          <w:iCs/>
          <w:lang w:val="ru-RU"/>
        </w:rPr>
        <w:t xml:space="preserve">Грамматика </w:t>
      </w:r>
      <w:r w:rsidRPr="00CC74F7">
        <w:rPr>
          <w:rFonts w:ascii="Times New Roman" w:hAnsi="Times New Roman"/>
          <w:lang w:val="ru-RU"/>
        </w:rPr>
        <w:t>(использование разнообразных грамматических конструкций в соответствии с поставленной задачей и требованиям данного года обучения языку);</w:t>
      </w:r>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5.</w:t>
      </w:r>
      <w:r w:rsidRPr="00CC74F7">
        <w:rPr>
          <w:rFonts w:ascii="Times New Roman" w:hAnsi="Times New Roman"/>
          <w:i/>
          <w:iCs/>
          <w:lang w:val="ru-RU"/>
        </w:rPr>
        <w:t>Орфография и пунктуация (</w:t>
      </w:r>
      <w:r w:rsidRPr="00CC74F7">
        <w:rPr>
          <w:rFonts w:ascii="Times New Roman" w:hAnsi="Times New Roman"/>
          <w:lang w:val="ru-RU"/>
        </w:rPr>
        <w:t xml:space="preserve">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запятых). </w:t>
      </w:r>
    </w:p>
    <w:p w:rsidR="009C2E35" w:rsidRPr="00CC74F7" w:rsidRDefault="009C2E35" w:rsidP="00CC74F7">
      <w:pPr>
        <w:pStyle w:val="a3"/>
        <w:spacing w:line="240" w:lineRule="auto"/>
        <w:ind w:left="0" w:firstLine="567"/>
        <w:rPr>
          <w:rFonts w:ascii="Times New Roman" w:hAnsi="Times New Roman"/>
          <w:b/>
          <w:bCs/>
          <w:lang w:val="ru-RU"/>
        </w:rPr>
      </w:pPr>
    </w:p>
    <w:p w:rsidR="009C2E35" w:rsidRPr="00CC74F7" w:rsidRDefault="009C2E35" w:rsidP="00CC74F7">
      <w:pPr>
        <w:pStyle w:val="a3"/>
        <w:spacing w:line="240" w:lineRule="auto"/>
        <w:ind w:left="0"/>
        <w:rPr>
          <w:rFonts w:ascii="Times New Roman" w:hAnsi="Times New Roman"/>
          <w:b/>
          <w:bCs/>
          <w:lang w:val="ru-RU"/>
        </w:rPr>
      </w:pPr>
      <w:proofErr w:type="gramStart"/>
      <w:r w:rsidRPr="00CC74F7">
        <w:rPr>
          <w:rFonts w:ascii="Times New Roman" w:hAnsi="Times New Roman"/>
          <w:b/>
          <w:bCs/>
          <w:lang w:val="ru-RU"/>
        </w:rPr>
        <w:t>Критерии оценки творческих письменных работ (письма,  сочинения, эссе, проектные работы, в т.ч. в группах)</w:t>
      </w:r>
      <w:proofErr w:type="gramEnd"/>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88"/>
        <w:gridCol w:w="1936"/>
        <w:gridCol w:w="1598"/>
        <w:gridCol w:w="1730"/>
        <w:gridCol w:w="1925"/>
        <w:gridCol w:w="1875"/>
      </w:tblGrid>
      <w:tr w:rsidR="009C2E35" w:rsidRPr="00CC74F7" w:rsidTr="00AF7909">
        <w:trPr>
          <w:trHeight w:val="738"/>
        </w:trPr>
        <w:tc>
          <w:tcPr>
            <w:tcW w:w="852"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rPr>
              <w:t>Отметка</w:t>
            </w:r>
          </w:p>
        </w:tc>
        <w:tc>
          <w:tcPr>
            <w:tcW w:w="10064" w:type="dxa"/>
            <w:gridSpan w:val="5"/>
          </w:tcPr>
          <w:p w:rsidR="009C2E35" w:rsidRPr="00CC74F7" w:rsidRDefault="009C2E35" w:rsidP="00CC74F7">
            <w:pPr>
              <w:spacing w:line="240" w:lineRule="auto"/>
              <w:jc w:val="center"/>
              <w:rPr>
                <w:rFonts w:ascii="Times New Roman" w:hAnsi="Times New Roman"/>
              </w:rPr>
            </w:pPr>
            <w:r w:rsidRPr="00CC74F7">
              <w:rPr>
                <w:rFonts w:ascii="Times New Roman" w:hAnsi="Times New Roman"/>
                <w:b/>
                <w:bCs/>
              </w:rPr>
              <w:t>Критерии оценки</w:t>
            </w:r>
          </w:p>
        </w:tc>
      </w:tr>
      <w:tr w:rsidR="009C2E35" w:rsidRPr="00CC74F7" w:rsidTr="00AF7909">
        <w:tc>
          <w:tcPr>
            <w:tcW w:w="852" w:type="dxa"/>
          </w:tcPr>
          <w:p w:rsidR="009C2E35" w:rsidRPr="00CC74F7" w:rsidRDefault="009C2E35" w:rsidP="00CC74F7">
            <w:pPr>
              <w:spacing w:line="240" w:lineRule="auto"/>
              <w:rPr>
                <w:rFonts w:ascii="Times New Roman" w:hAnsi="Times New Roman"/>
              </w:rPr>
            </w:pPr>
          </w:p>
        </w:tc>
        <w:tc>
          <w:tcPr>
            <w:tcW w:w="1912" w:type="dxa"/>
          </w:tcPr>
          <w:p w:rsidR="009C2E35" w:rsidRPr="00CC74F7" w:rsidRDefault="009C2E35" w:rsidP="00CC74F7">
            <w:pPr>
              <w:spacing w:line="240" w:lineRule="auto"/>
              <w:rPr>
                <w:rFonts w:ascii="Times New Roman" w:hAnsi="Times New Roman"/>
              </w:rPr>
            </w:pPr>
            <w:r w:rsidRPr="00CC74F7">
              <w:rPr>
                <w:rFonts w:ascii="Times New Roman" w:hAnsi="Times New Roman"/>
              </w:rPr>
              <w:t xml:space="preserve">1.Содержание: </w:t>
            </w:r>
          </w:p>
        </w:tc>
        <w:tc>
          <w:tcPr>
            <w:tcW w:w="2057" w:type="dxa"/>
          </w:tcPr>
          <w:p w:rsidR="009C2E35" w:rsidRPr="00CC74F7" w:rsidRDefault="009C2E35" w:rsidP="00CC74F7">
            <w:pPr>
              <w:spacing w:line="240" w:lineRule="auto"/>
              <w:rPr>
                <w:rFonts w:ascii="Times New Roman" w:hAnsi="Times New Roman"/>
              </w:rPr>
            </w:pPr>
            <w:r w:rsidRPr="00CC74F7">
              <w:rPr>
                <w:rFonts w:ascii="Times New Roman" w:hAnsi="Times New Roman"/>
              </w:rPr>
              <w:t xml:space="preserve">2.Организация работы </w:t>
            </w:r>
          </w:p>
        </w:tc>
        <w:tc>
          <w:tcPr>
            <w:tcW w:w="1984" w:type="dxa"/>
          </w:tcPr>
          <w:p w:rsidR="009C2E35" w:rsidRPr="00CC74F7" w:rsidRDefault="009C2E35" w:rsidP="00CC74F7">
            <w:pPr>
              <w:spacing w:line="240" w:lineRule="auto"/>
              <w:rPr>
                <w:rFonts w:ascii="Times New Roman" w:hAnsi="Times New Roman"/>
              </w:rPr>
            </w:pPr>
            <w:r w:rsidRPr="00CC74F7">
              <w:rPr>
                <w:rFonts w:ascii="Times New Roman" w:hAnsi="Times New Roman"/>
              </w:rPr>
              <w:t>3. Лексика</w:t>
            </w:r>
          </w:p>
        </w:tc>
        <w:tc>
          <w:tcPr>
            <w:tcW w:w="2268" w:type="dxa"/>
          </w:tcPr>
          <w:p w:rsidR="009C2E35" w:rsidRPr="00CC74F7" w:rsidRDefault="009C2E35" w:rsidP="00CC74F7">
            <w:pPr>
              <w:spacing w:line="240" w:lineRule="auto"/>
              <w:rPr>
                <w:rFonts w:ascii="Times New Roman" w:hAnsi="Times New Roman"/>
              </w:rPr>
            </w:pPr>
            <w:r w:rsidRPr="00CC74F7">
              <w:rPr>
                <w:rFonts w:ascii="Times New Roman" w:hAnsi="Times New Roman"/>
              </w:rPr>
              <w:t>4. Грамматика</w:t>
            </w:r>
          </w:p>
        </w:tc>
        <w:tc>
          <w:tcPr>
            <w:tcW w:w="1843" w:type="dxa"/>
          </w:tcPr>
          <w:p w:rsidR="009C2E35" w:rsidRPr="00CC74F7" w:rsidRDefault="009C2E35" w:rsidP="00CC74F7">
            <w:pPr>
              <w:spacing w:line="240" w:lineRule="auto"/>
              <w:rPr>
                <w:rFonts w:ascii="Times New Roman" w:hAnsi="Times New Roman"/>
              </w:rPr>
            </w:pPr>
            <w:r w:rsidRPr="00CC74F7">
              <w:rPr>
                <w:rFonts w:ascii="Times New Roman" w:hAnsi="Times New Roman"/>
              </w:rPr>
              <w:t>5. Орфография и пунктуация</w:t>
            </w:r>
          </w:p>
        </w:tc>
      </w:tr>
      <w:tr w:rsidR="009C2E35" w:rsidRPr="000E3361" w:rsidTr="00AF7909">
        <w:tc>
          <w:tcPr>
            <w:tcW w:w="852" w:type="dxa"/>
          </w:tcPr>
          <w:p w:rsidR="009C2E35" w:rsidRPr="00CC74F7" w:rsidRDefault="009C2E35" w:rsidP="00CC74F7">
            <w:pPr>
              <w:spacing w:line="240" w:lineRule="auto"/>
              <w:rPr>
                <w:rFonts w:ascii="Times New Roman" w:hAnsi="Times New Roman"/>
              </w:rPr>
            </w:pPr>
            <w:r w:rsidRPr="00CC74F7">
              <w:rPr>
                <w:rFonts w:ascii="Times New Roman" w:hAnsi="Times New Roman"/>
              </w:rPr>
              <w:t>«5»</w:t>
            </w:r>
          </w:p>
        </w:tc>
        <w:tc>
          <w:tcPr>
            <w:tcW w:w="1912" w:type="dxa"/>
          </w:tcPr>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t>коммуникативная</w:t>
            </w:r>
            <w:proofErr w:type="gramEnd"/>
            <w:r w:rsidRPr="00CC74F7">
              <w:rPr>
                <w:rFonts w:ascii="Times New Roman" w:hAnsi="Times New Roman"/>
              </w:rPr>
              <w:t xml:space="preserve"> задача решена полностью.</w:t>
            </w:r>
          </w:p>
        </w:tc>
        <w:tc>
          <w:tcPr>
            <w:tcW w:w="205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высказывание логично, использованы средства логической связи, соблюден формат высказывания и текст поделен на абзацы.</w:t>
            </w:r>
          </w:p>
          <w:p w:rsidR="009C2E35" w:rsidRPr="00CC74F7" w:rsidRDefault="009C2E35" w:rsidP="00CC74F7">
            <w:pPr>
              <w:spacing w:line="240" w:lineRule="auto"/>
              <w:rPr>
                <w:rFonts w:ascii="Times New Roman" w:hAnsi="Times New Roman"/>
                <w:lang w:val="ru-RU"/>
              </w:rPr>
            </w:pPr>
          </w:p>
        </w:tc>
        <w:tc>
          <w:tcPr>
            <w:tcW w:w="198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лексика соответствует поставленной задаче и требованиям данного года обучения.</w:t>
            </w:r>
          </w:p>
        </w:tc>
        <w:tc>
          <w:tcPr>
            <w:tcW w:w="2268"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либо </w:t>
            </w:r>
            <w:r w:rsidRPr="00CC74F7">
              <w:rPr>
                <w:rFonts w:ascii="Times New Roman" w:hAnsi="Times New Roman"/>
                <w:lang w:val="ru-RU"/>
              </w:rPr>
              <w:lastRenderedPageBreak/>
              <w:t>отсутствуют, либо не препятствуют решению коммуникативной задачи.</w:t>
            </w:r>
          </w:p>
        </w:tc>
        <w:tc>
          <w:tcPr>
            <w:tcW w:w="18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 xml:space="preserve">орфографические ошибки отсутствуют, соблюдены правила пунктуации: предложения начинаются с заглавной буквы, в конце предложения стоит точка, </w:t>
            </w:r>
            <w:r w:rsidRPr="00CC74F7">
              <w:rPr>
                <w:rFonts w:ascii="Times New Roman" w:hAnsi="Times New Roman"/>
                <w:lang w:val="ru-RU"/>
              </w:rPr>
              <w:lastRenderedPageBreak/>
              <w:t>вопросительный или восклицательный знак, а также соблюдены основные правила расстановки запятых.</w:t>
            </w:r>
          </w:p>
        </w:tc>
      </w:tr>
      <w:tr w:rsidR="009C2E35" w:rsidRPr="000E3361" w:rsidTr="00AF7909">
        <w:tc>
          <w:tcPr>
            <w:tcW w:w="852" w:type="dxa"/>
          </w:tcPr>
          <w:p w:rsidR="009C2E35" w:rsidRPr="00CC74F7" w:rsidRDefault="009C2E35" w:rsidP="00CC74F7">
            <w:pPr>
              <w:spacing w:line="240" w:lineRule="auto"/>
              <w:rPr>
                <w:rFonts w:ascii="Times New Roman" w:hAnsi="Times New Roman"/>
              </w:rPr>
            </w:pPr>
            <w:r w:rsidRPr="00CC74F7">
              <w:rPr>
                <w:rFonts w:ascii="Times New Roman" w:hAnsi="Times New Roman"/>
              </w:rPr>
              <w:lastRenderedPageBreak/>
              <w:t>«4»</w:t>
            </w:r>
          </w:p>
        </w:tc>
        <w:tc>
          <w:tcPr>
            <w:tcW w:w="1912" w:type="dxa"/>
          </w:tcPr>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t>коммуникативная</w:t>
            </w:r>
            <w:proofErr w:type="gramEnd"/>
            <w:r w:rsidRPr="00CC74F7">
              <w:rPr>
                <w:rFonts w:ascii="Times New Roman" w:hAnsi="Times New Roman"/>
              </w:rPr>
              <w:t xml:space="preserve"> задача решена полностью.</w:t>
            </w:r>
          </w:p>
        </w:tc>
        <w:tc>
          <w:tcPr>
            <w:tcW w:w="205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высказывание логично, использованы средства логической связи, соблюден формат высказывания и текст поделен на абзацы.</w:t>
            </w:r>
          </w:p>
        </w:tc>
        <w:tc>
          <w:tcPr>
            <w:tcW w:w="1984" w:type="dxa"/>
          </w:tcPr>
          <w:p w:rsidR="009C2E35" w:rsidRPr="00CC74F7" w:rsidRDefault="009C2E35" w:rsidP="00CC74F7">
            <w:pPr>
              <w:spacing w:line="240" w:lineRule="auto"/>
              <w:rPr>
                <w:rFonts w:ascii="Times New Roman" w:hAnsi="Times New Roman"/>
              </w:rPr>
            </w:pPr>
            <w:r w:rsidRPr="00CC74F7">
              <w:rPr>
                <w:rFonts w:ascii="Times New Roman" w:hAnsi="Times New Roman"/>
                <w:lang w:val="ru-RU"/>
              </w:rPr>
              <w:t xml:space="preserve">лексика соответствует поставленной задаче и требованиям данного года обучения. </w:t>
            </w:r>
            <w:r w:rsidRPr="00CC74F7">
              <w:rPr>
                <w:rFonts w:ascii="Times New Roman" w:hAnsi="Times New Roman"/>
              </w:rPr>
              <w:t>Но имеются незначительные ошибки.</w:t>
            </w:r>
          </w:p>
        </w:tc>
        <w:tc>
          <w:tcPr>
            <w:tcW w:w="2268"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использованы разнообразные грамматические конструкции в соответствии с поставленной задачей и требованиям данного года обучения языку, грамматические ошибки незначительно препятствуют решению коммуникативной задачи.</w:t>
            </w:r>
          </w:p>
        </w:tc>
        <w:tc>
          <w:tcPr>
            <w:tcW w:w="18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незначительные орфографические ошибки, соблюдены правила пунктуации: предложения начинаются с заглавной буквы, в конце предложения стоит точка, вопросительный или восклицательный знак, а также соблюдены основные правила расстановки запятых.</w:t>
            </w:r>
          </w:p>
        </w:tc>
      </w:tr>
      <w:tr w:rsidR="009C2E35" w:rsidRPr="000E3361" w:rsidTr="00AF7909">
        <w:tc>
          <w:tcPr>
            <w:tcW w:w="852" w:type="dxa"/>
          </w:tcPr>
          <w:p w:rsidR="009C2E35" w:rsidRPr="00CC74F7" w:rsidRDefault="009C2E35" w:rsidP="00CC74F7">
            <w:pPr>
              <w:spacing w:line="240" w:lineRule="auto"/>
              <w:rPr>
                <w:rFonts w:ascii="Times New Roman" w:hAnsi="Times New Roman"/>
              </w:rPr>
            </w:pPr>
            <w:r w:rsidRPr="00CC74F7">
              <w:rPr>
                <w:rFonts w:ascii="Times New Roman" w:hAnsi="Times New Roman"/>
              </w:rPr>
              <w:t>«3»</w:t>
            </w:r>
          </w:p>
        </w:tc>
        <w:tc>
          <w:tcPr>
            <w:tcW w:w="1912" w:type="dxa"/>
          </w:tcPr>
          <w:p w:rsidR="009C2E35" w:rsidRPr="00CC74F7" w:rsidRDefault="009C2E35" w:rsidP="00CC74F7">
            <w:pPr>
              <w:spacing w:line="240" w:lineRule="auto"/>
              <w:rPr>
                <w:rFonts w:ascii="Times New Roman" w:hAnsi="Times New Roman"/>
              </w:rPr>
            </w:pPr>
            <w:r w:rsidRPr="00CC74F7">
              <w:rPr>
                <w:rFonts w:ascii="Times New Roman" w:hAnsi="Times New Roman"/>
              </w:rPr>
              <w:t>Коммуникативная задача решена.</w:t>
            </w:r>
          </w:p>
        </w:tc>
        <w:tc>
          <w:tcPr>
            <w:tcW w:w="205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высказывание нелогично, неадекватно использованы средства логической связи, текст неправильно поделен на абзацы, но формат высказывания соблюден.</w:t>
            </w:r>
          </w:p>
        </w:tc>
        <w:tc>
          <w:tcPr>
            <w:tcW w:w="1984" w:type="dxa"/>
          </w:tcPr>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t>местами</w:t>
            </w:r>
            <w:proofErr w:type="gramEnd"/>
            <w:r w:rsidRPr="00CC74F7">
              <w:rPr>
                <w:rFonts w:ascii="Times New Roman" w:hAnsi="Times New Roman"/>
              </w:rPr>
              <w:t xml:space="preserve"> неадекватное употребление лексики.</w:t>
            </w:r>
          </w:p>
        </w:tc>
        <w:tc>
          <w:tcPr>
            <w:tcW w:w="2268" w:type="dxa"/>
          </w:tcPr>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t>имеются</w:t>
            </w:r>
            <w:proofErr w:type="gramEnd"/>
            <w:r w:rsidRPr="00CC74F7">
              <w:rPr>
                <w:rFonts w:ascii="Times New Roman" w:hAnsi="Times New Roman"/>
              </w:rPr>
              <w:t xml:space="preserve"> грубые грамматические ошибки.</w:t>
            </w:r>
          </w:p>
        </w:tc>
        <w:tc>
          <w:tcPr>
            <w:tcW w:w="18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незначительные орфографические ошибки, не всегда соблюдены 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правила расстановки запятых.</w:t>
            </w:r>
          </w:p>
        </w:tc>
      </w:tr>
      <w:tr w:rsidR="009C2E35" w:rsidRPr="000E3361" w:rsidTr="00AF7909">
        <w:tc>
          <w:tcPr>
            <w:tcW w:w="852" w:type="dxa"/>
          </w:tcPr>
          <w:p w:rsidR="009C2E35" w:rsidRPr="00CC74F7" w:rsidRDefault="009C2E35" w:rsidP="00CC74F7">
            <w:pPr>
              <w:spacing w:line="240" w:lineRule="auto"/>
              <w:rPr>
                <w:rFonts w:ascii="Times New Roman" w:hAnsi="Times New Roman"/>
              </w:rPr>
            </w:pPr>
            <w:r w:rsidRPr="00CC74F7">
              <w:rPr>
                <w:rFonts w:ascii="Times New Roman" w:hAnsi="Times New Roman"/>
              </w:rPr>
              <w:t>«2»</w:t>
            </w:r>
          </w:p>
        </w:tc>
        <w:tc>
          <w:tcPr>
            <w:tcW w:w="1912" w:type="dxa"/>
          </w:tcPr>
          <w:p w:rsidR="009C2E35" w:rsidRPr="00CC74F7" w:rsidRDefault="009C2E35" w:rsidP="00CC74F7">
            <w:pPr>
              <w:spacing w:line="240" w:lineRule="auto"/>
              <w:rPr>
                <w:rFonts w:ascii="Times New Roman" w:hAnsi="Times New Roman"/>
              </w:rPr>
            </w:pPr>
            <w:r w:rsidRPr="00CC74F7">
              <w:rPr>
                <w:rFonts w:ascii="Times New Roman" w:hAnsi="Times New Roman"/>
              </w:rPr>
              <w:t>Коммуникативная задача не решена.</w:t>
            </w:r>
          </w:p>
        </w:tc>
        <w:tc>
          <w:tcPr>
            <w:tcW w:w="205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высказывание нелогично, не использованы средства </w:t>
            </w:r>
            <w:r w:rsidRPr="00CC74F7">
              <w:rPr>
                <w:rFonts w:ascii="Times New Roman" w:hAnsi="Times New Roman"/>
                <w:lang w:val="ru-RU"/>
              </w:rPr>
              <w:lastRenderedPageBreak/>
              <w:t>логической связи, не соблюден формат высказывания, текст не поделен на абзацы.</w:t>
            </w:r>
          </w:p>
        </w:tc>
        <w:tc>
          <w:tcPr>
            <w:tcW w:w="1984" w:type="dxa"/>
          </w:tcPr>
          <w:p w:rsidR="009C2E35" w:rsidRPr="00CC74F7" w:rsidRDefault="009C2E35" w:rsidP="00CC74F7">
            <w:pPr>
              <w:spacing w:line="240" w:lineRule="auto"/>
              <w:rPr>
                <w:rFonts w:ascii="Times New Roman" w:hAnsi="Times New Roman"/>
              </w:rPr>
            </w:pPr>
            <w:r w:rsidRPr="00CC74F7">
              <w:rPr>
                <w:rFonts w:ascii="Times New Roman" w:hAnsi="Times New Roman"/>
              </w:rPr>
              <w:lastRenderedPageBreak/>
              <w:t xml:space="preserve">большое количество лексических </w:t>
            </w:r>
            <w:r w:rsidRPr="00CC74F7">
              <w:rPr>
                <w:rFonts w:ascii="Times New Roman" w:hAnsi="Times New Roman"/>
              </w:rPr>
              <w:lastRenderedPageBreak/>
              <w:t>ошибок</w:t>
            </w:r>
          </w:p>
        </w:tc>
        <w:tc>
          <w:tcPr>
            <w:tcW w:w="2268" w:type="dxa"/>
          </w:tcPr>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lastRenderedPageBreak/>
              <w:t>большое</w:t>
            </w:r>
            <w:proofErr w:type="gramEnd"/>
            <w:r w:rsidRPr="00CC74F7">
              <w:rPr>
                <w:rFonts w:ascii="Times New Roman" w:hAnsi="Times New Roman"/>
              </w:rPr>
              <w:t xml:space="preserve"> количество грамматических </w:t>
            </w:r>
            <w:r w:rsidRPr="00CC74F7">
              <w:rPr>
                <w:rFonts w:ascii="Times New Roman" w:hAnsi="Times New Roman"/>
              </w:rPr>
              <w:lastRenderedPageBreak/>
              <w:t>ошибок.</w:t>
            </w:r>
          </w:p>
        </w:tc>
        <w:tc>
          <w:tcPr>
            <w:tcW w:w="18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 xml:space="preserve">значительные орфографические ошибки, не соблюдены </w:t>
            </w:r>
            <w:r w:rsidRPr="00CC74F7">
              <w:rPr>
                <w:rFonts w:ascii="Times New Roman" w:hAnsi="Times New Roman"/>
                <w:lang w:val="ru-RU"/>
              </w:rPr>
              <w:lastRenderedPageBreak/>
              <w:t>правила пунктуации: не все предложения начинаются с заглавной буквы, в конце не всех предложений стоит точка, вопросительный или восклицательный знак, а также не соблюдены основные правила расстановки запятых.</w:t>
            </w:r>
          </w:p>
        </w:tc>
      </w:tr>
    </w:tbl>
    <w:p w:rsidR="009C2E35" w:rsidRPr="00CC74F7" w:rsidRDefault="009C2E35" w:rsidP="00CC74F7">
      <w:pPr>
        <w:pStyle w:val="a3"/>
        <w:spacing w:line="240" w:lineRule="auto"/>
        <w:ind w:left="0"/>
        <w:rPr>
          <w:rFonts w:ascii="Times New Roman" w:hAnsi="Times New Roman"/>
          <w:b/>
          <w:bCs/>
          <w:lang w:val="ru-RU"/>
        </w:rPr>
      </w:pPr>
    </w:p>
    <w:p w:rsidR="009C2E35" w:rsidRPr="00CC74F7" w:rsidRDefault="009C2E35" w:rsidP="00CC74F7">
      <w:pPr>
        <w:pStyle w:val="a3"/>
        <w:spacing w:line="240" w:lineRule="auto"/>
        <w:ind w:left="0"/>
        <w:jc w:val="both"/>
        <w:rPr>
          <w:rFonts w:ascii="Times New Roman" w:hAnsi="Times New Roman"/>
          <w:b/>
          <w:bCs/>
          <w:lang w:val="ru-RU"/>
        </w:rPr>
      </w:pPr>
      <w:r w:rsidRPr="00CC74F7">
        <w:rPr>
          <w:rFonts w:ascii="Times New Roman" w:hAnsi="Times New Roman"/>
          <w:b/>
          <w:bCs/>
          <w:lang w:val="ru-RU"/>
        </w:rPr>
        <w:t>Критерии оценки устных развернутых ответов (монологические высказывания, пересказы, диалоги, проектные работы, в т.ч. в группах)</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Устные ответы оцениваются по пяти критериям:</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1. Содержание (соблюдение объема высказывания, соответствие теме, отражение всех аспектов, указанных в задании, стилевое оформление речи, аргументация, соблюдение норм вежливости).</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2. Взаимодействие с собеседником (умение логично и связно вести беседу, соблюдать очередность при обмене репликами, давать аргументированные и развернутые ответы на вопросы собеседника, умение начать и поддерживать беседу, а также восстановить ее в случае сбоя: переспрос, уточнение);</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3. Лексика (словарный запас соответствует поставленной задаче и требованиям данного года обучения языку);</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4. 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rsidR="009C2E35" w:rsidRPr="00CC74F7" w:rsidRDefault="009C2E35" w:rsidP="00CC74F7">
      <w:pPr>
        <w:pStyle w:val="a3"/>
        <w:spacing w:line="240" w:lineRule="auto"/>
        <w:ind w:left="0"/>
        <w:jc w:val="both"/>
        <w:rPr>
          <w:rFonts w:ascii="Times New Roman" w:hAnsi="Times New Roman"/>
          <w:lang w:val="ru-RU"/>
        </w:rPr>
      </w:pPr>
      <w:r w:rsidRPr="00CC74F7">
        <w:rPr>
          <w:rFonts w:ascii="Times New Roman" w:hAnsi="Times New Roman"/>
          <w:lang w:val="ru-RU"/>
        </w:rPr>
        <w:t>5. Произношение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p w:rsidR="009C2E35" w:rsidRPr="00CC74F7" w:rsidRDefault="009C2E35" w:rsidP="00CC74F7">
      <w:pPr>
        <w:pStyle w:val="a3"/>
        <w:spacing w:line="240" w:lineRule="auto"/>
        <w:ind w:left="0"/>
        <w:rPr>
          <w:rFonts w:ascii="Times New Roman" w:hAnsi="Times New Roman"/>
          <w:lang w:val="ru-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88"/>
        <w:gridCol w:w="1906"/>
        <w:gridCol w:w="2074"/>
        <w:gridCol w:w="1595"/>
        <w:gridCol w:w="1769"/>
        <w:gridCol w:w="1738"/>
      </w:tblGrid>
      <w:tr w:rsidR="009C2E35" w:rsidRPr="00CC74F7" w:rsidTr="00AF7909">
        <w:tc>
          <w:tcPr>
            <w:tcW w:w="1045"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rPr>
              <w:t xml:space="preserve">Отметка </w:t>
            </w:r>
          </w:p>
        </w:tc>
        <w:tc>
          <w:tcPr>
            <w:tcW w:w="2060"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 xml:space="preserve">Содержание </w:t>
            </w:r>
          </w:p>
        </w:tc>
        <w:tc>
          <w:tcPr>
            <w:tcW w:w="2243"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 xml:space="preserve">Коммуникативное взаимодействие   </w:t>
            </w:r>
          </w:p>
        </w:tc>
        <w:tc>
          <w:tcPr>
            <w:tcW w:w="1854"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Лексика</w:t>
            </w:r>
          </w:p>
        </w:tc>
        <w:tc>
          <w:tcPr>
            <w:tcW w:w="1944"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Грамматика</w:t>
            </w:r>
          </w:p>
        </w:tc>
        <w:tc>
          <w:tcPr>
            <w:tcW w:w="1877"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Произношение</w:t>
            </w:r>
          </w:p>
          <w:p w:rsidR="009C2E35" w:rsidRPr="00CC74F7" w:rsidRDefault="009C2E35" w:rsidP="00CC74F7">
            <w:pPr>
              <w:spacing w:line="240" w:lineRule="auto"/>
              <w:rPr>
                <w:rFonts w:ascii="Times New Roman" w:hAnsi="Times New Roman"/>
                <w:b/>
                <w:bCs/>
              </w:rPr>
            </w:pPr>
          </w:p>
        </w:tc>
      </w:tr>
      <w:tr w:rsidR="009C2E35" w:rsidRPr="000E3361" w:rsidTr="00AF7909">
        <w:tc>
          <w:tcPr>
            <w:tcW w:w="1045"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«5»</w:t>
            </w:r>
          </w:p>
        </w:tc>
        <w:tc>
          <w:tcPr>
            <w:tcW w:w="2060"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Соблюден объем высказывания. Высказывание  соответствует теме; отражены все аспекты, указанные в задании, стилевое оформление речи соответствует типу задания, аргументация на </w:t>
            </w:r>
            <w:r w:rsidRPr="00CC74F7">
              <w:rPr>
                <w:rFonts w:ascii="Times New Roman" w:hAnsi="Times New Roman"/>
                <w:lang w:val="ru-RU"/>
              </w:rPr>
              <w:lastRenderedPageBreak/>
              <w:t>уровне, нормы вежливости соблюдены.</w:t>
            </w:r>
            <w:r w:rsidRPr="00CC74F7">
              <w:rPr>
                <w:rFonts w:ascii="Times New Roman" w:hAnsi="Times New Roman"/>
                <w:lang w:val="ru-RU"/>
              </w:rPr>
              <w:tab/>
            </w:r>
          </w:p>
        </w:tc>
        <w:tc>
          <w:tcPr>
            <w:tcW w:w="22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Адекватная естественная реакция на реплики собеседника. Проявляется речевая инициатива для решения поставленных коммуникативных задач.</w:t>
            </w:r>
          </w:p>
        </w:tc>
        <w:tc>
          <w:tcPr>
            <w:tcW w:w="18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Лексика адекватна поставленной задаче и требованиям данного года обучения языку.</w:t>
            </w:r>
          </w:p>
          <w:p w:rsidR="009C2E35" w:rsidRPr="00CC74F7" w:rsidRDefault="009C2E35" w:rsidP="00CC74F7">
            <w:pPr>
              <w:spacing w:line="240" w:lineRule="auto"/>
              <w:rPr>
                <w:rFonts w:ascii="Times New Roman" w:hAnsi="Times New Roman"/>
                <w:lang w:val="ru-RU"/>
              </w:rPr>
            </w:pPr>
          </w:p>
        </w:tc>
        <w:tc>
          <w:tcPr>
            <w:tcW w:w="1944" w:type="dxa"/>
          </w:tcPr>
          <w:p w:rsidR="009C2E35" w:rsidRPr="00CC74F7" w:rsidRDefault="009C2E35" w:rsidP="00CC74F7">
            <w:pPr>
              <w:spacing w:line="240" w:lineRule="auto"/>
              <w:rPr>
                <w:rFonts w:ascii="Times New Roman" w:hAnsi="Times New Roman"/>
              </w:rPr>
            </w:pPr>
            <w:r w:rsidRPr="00CC74F7">
              <w:rPr>
                <w:rFonts w:ascii="Times New Roman" w:hAnsi="Times New Roman"/>
                <w:lang w:val="ru-RU"/>
              </w:rPr>
              <w:t xml:space="preserve">Использованы разные грамматич. конструкций в соответствии с задачей и требованиям данного года обучения языку. </w:t>
            </w:r>
            <w:r w:rsidRPr="00CC74F7">
              <w:rPr>
                <w:rFonts w:ascii="Times New Roman" w:hAnsi="Times New Roman"/>
              </w:rPr>
              <w:t>Редкие</w:t>
            </w:r>
          </w:p>
          <w:p w:rsidR="009C2E35" w:rsidRPr="000E3361" w:rsidRDefault="009C2E35" w:rsidP="00CC74F7">
            <w:pPr>
              <w:spacing w:line="240" w:lineRule="auto"/>
              <w:rPr>
                <w:rFonts w:ascii="Times New Roman" w:hAnsi="Times New Roman"/>
                <w:lang w:val="ru-RU"/>
              </w:rPr>
            </w:pPr>
            <w:r w:rsidRPr="00CC74F7">
              <w:rPr>
                <w:rFonts w:ascii="Times New Roman" w:hAnsi="Times New Roman"/>
              </w:rPr>
              <w:t xml:space="preserve"> </w:t>
            </w:r>
            <w:r w:rsidRPr="000E3361">
              <w:rPr>
                <w:rFonts w:ascii="Times New Roman" w:hAnsi="Times New Roman"/>
                <w:lang w:val="ru-RU"/>
              </w:rPr>
              <w:t xml:space="preserve">грамматические </w:t>
            </w:r>
            <w:r w:rsidRPr="000E3361">
              <w:rPr>
                <w:rFonts w:ascii="Times New Roman" w:hAnsi="Times New Roman"/>
                <w:lang w:val="ru-RU"/>
              </w:rPr>
              <w:lastRenderedPageBreak/>
              <w:t>ошибки не мешают коммуникации.</w:t>
            </w:r>
          </w:p>
        </w:tc>
        <w:tc>
          <w:tcPr>
            <w:tcW w:w="187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lastRenderedPageBreak/>
              <w:t>Речь звучит в естественном темпе, нет грубых фонетических ошибок.</w:t>
            </w:r>
          </w:p>
        </w:tc>
      </w:tr>
      <w:tr w:rsidR="009C2E35" w:rsidRPr="00CC74F7" w:rsidTr="00AF7909">
        <w:tc>
          <w:tcPr>
            <w:tcW w:w="1045"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lastRenderedPageBreak/>
              <w:t>«4»</w:t>
            </w:r>
          </w:p>
        </w:tc>
        <w:tc>
          <w:tcPr>
            <w:tcW w:w="2060"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Не полный объем высказывания. Высказывание  соответствует теме; не отражены некоторые аспекты, указанные в задании, стилевое оформление речи соответствует типу задания, аргументация не всегда на соответствующем уровне, но нормы вежливости соблюдены.</w:t>
            </w:r>
          </w:p>
        </w:tc>
        <w:tc>
          <w:tcPr>
            <w:tcW w:w="2243" w:type="dxa"/>
          </w:tcPr>
          <w:p w:rsidR="009C2E35" w:rsidRPr="00CC74F7" w:rsidRDefault="009C2E35" w:rsidP="00CC74F7">
            <w:pPr>
              <w:spacing w:line="240" w:lineRule="auto"/>
              <w:rPr>
                <w:rFonts w:ascii="Times New Roman" w:hAnsi="Times New Roman"/>
              </w:rPr>
            </w:pPr>
            <w:r w:rsidRPr="00CC74F7">
              <w:rPr>
                <w:rFonts w:ascii="Times New Roman" w:hAnsi="Times New Roman"/>
              </w:rPr>
              <w:t>Коммуникация немного затруднена.</w:t>
            </w:r>
            <w:r w:rsidRPr="00CC74F7">
              <w:rPr>
                <w:rFonts w:ascii="Times New Roman" w:hAnsi="Times New Roman"/>
              </w:rPr>
              <w:tab/>
            </w:r>
          </w:p>
        </w:tc>
        <w:tc>
          <w:tcPr>
            <w:tcW w:w="18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Лексические ошибки незначительно влияют на восприятие речи учащегося.</w:t>
            </w:r>
          </w:p>
        </w:tc>
        <w:tc>
          <w:tcPr>
            <w:tcW w:w="194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Грамматические незначительно влияют на восприятие речи учащегося.</w:t>
            </w:r>
          </w:p>
        </w:tc>
        <w:tc>
          <w:tcPr>
            <w:tcW w:w="1877" w:type="dxa"/>
          </w:tcPr>
          <w:p w:rsidR="009C2E35" w:rsidRPr="00CC74F7" w:rsidRDefault="009C2E35" w:rsidP="00CC74F7">
            <w:pPr>
              <w:spacing w:line="240" w:lineRule="auto"/>
              <w:rPr>
                <w:rFonts w:ascii="Times New Roman" w:hAnsi="Times New Roman"/>
              </w:rPr>
            </w:pPr>
            <w:r w:rsidRPr="00CC74F7">
              <w:rPr>
                <w:rFonts w:ascii="Times New Roman" w:hAnsi="Times New Roman"/>
                <w:lang w:val="ru-RU"/>
              </w:rPr>
              <w:t xml:space="preserve">Речь иногда неоправданно паузирована. В отдельных словах допускаются фонетические ошибки (замена, английских фонем сходными русскими). </w:t>
            </w:r>
            <w:r w:rsidRPr="00CC74F7">
              <w:rPr>
                <w:rFonts w:ascii="Times New Roman" w:hAnsi="Times New Roman"/>
              </w:rPr>
              <w:t>Общая интонация</w:t>
            </w:r>
          </w:p>
          <w:p w:rsidR="009C2E35" w:rsidRPr="00CC74F7" w:rsidRDefault="009C2E35" w:rsidP="00CC74F7">
            <w:pPr>
              <w:spacing w:line="240" w:lineRule="auto"/>
              <w:rPr>
                <w:rFonts w:ascii="Times New Roman" w:hAnsi="Times New Roman"/>
              </w:rPr>
            </w:pPr>
            <w:proofErr w:type="gramStart"/>
            <w:r w:rsidRPr="00CC74F7">
              <w:rPr>
                <w:rFonts w:ascii="Times New Roman" w:hAnsi="Times New Roman"/>
              </w:rPr>
              <w:t>обусловлена</w:t>
            </w:r>
            <w:proofErr w:type="gramEnd"/>
            <w:r w:rsidRPr="00CC74F7">
              <w:rPr>
                <w:rFonts w:ascii="Times New Roman" w:hAnsi="Times New Roman"/>
              </w:rPr>
              <w:t xml:space="preserve"> влиянием родного языка.</w:t>
            </w:r>
          </w:p>
          <w:p w:rsidR="009C2E35" w:rsidRPr="00CC74F7" w:rsidRDefault="009C2E35" w:rsidP="00CC74F7">
            <w:pPr>
              <w:spacing w:line="240" w:lineRule="auto"/>
              <w:rPr>
                <w:rFonts w:ascii="Times New Roman" w:hAnsi="Times New Roman"/>
              </w:rPr>
            </w:pPr>
          </w:p>
        </w:tc>
      </w:tr>
      <w:tr w:rsidR="009C2E35" w:rsidRPr="000E3361" w:rsidTr="00AF7909">
        <w:tc>
          <w:tcPr>
            <w:tcW w:w="1045"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«3»</w:t>
            </w:r>
          </w:p>
        </w:tc>
        <w:tc>
          <w:tcPr>
            <w:tcW w:w="2060"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Незначительный объем высказывания, которое не в полной мере  соответствует теме; не отражены некоторые аспекты, указанные в задании, 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2243"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Коммуникация существенно затруднена, учащийся не проявляет речевой инициативы.</w:t>
            </w:r>
            <w:r w:rsidRPr="00CC74F7">
              <w:rPr>
                <w:rFonts w:ascii="Times New Roman" w:hAnsi="Times New Roman"/>
                <w:lang w:val="ru-RU"/>
              </w:rPr>
              <w:tab/>
            </w:r>
          </w:p>
        </w:tc>
        <w:tc>
          <w:tcPr>
            <w:tcW w:w="18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Учащийся делает большое количество </w:t>
            </w:r>
            <w:proofErr w:type="gramStart"/>
            <w:r w:rsidRPr="00CC74F7">
              <w:rPr>
                <w:rFonts w:ascii="Times New Roman" w:hAnsi="Times New Roman"/>
                <w:lang w:val="ru-RU"/>
              </w:rPr>
              <w:t>грубых</w:t>
            </w:r>
            <w:proofErr w:type="gramEnd"/>
            <w:r w:rsidRPr="00CC74F7">
              <w:rPr>
                <w:rFonts w:ascii="Times New Roman" w:hAnsi="Times New Roman"/>
                <w:lang w:val="ru-RU"/>
              </w:rPr>
              <w:t xml:space="preserve"> лексических</w:t>
            </w:r>
          </w:p>
          <w:p w:rsidR="009C2E35" w:rsidRPr="00CC74F7" w:rsidRDefault="009C2E35" w:rsidP="00CC74F7">
            <w:pPr>
              <w:spacing w:line="240" w:lineRule="auto"/>
              <w:rPr>
                <w:rFonts w:ascii="Times New Roman" w:hAnsi="Times New Roman"/>
              </w:rPr>
            </w:pPr>
            <w:r w:rsidRPr="00CC74F7">
              <w:rPr>
                <w:rFonts w:ascii="Times New Roman" w:hAnsi="Times New Roman"/>
                <w:lang w:val="ru-RU"/>
              </w:rPr>
              <w:t xml:space="preserve"> </w:t>
            </w:r>
            <w:proofErr w:type="gramStart"/>
            <w:r w:rsidRPr="00CC74F7">
              <w:rPr>
                <w:rFonts w:ascii="Times New Roman" w:hAnsi="Times New Roman"/>
              </w:rPr>
              <w:t>ошибок</w:t>
            </w:r>
            <w:proofErr w:type="gramEnd"/>
            <w:r w:rsidRPr="00CC74F7">
              <w:rPr>
                <w:rFonts w:ascii="Times New Roman" w:hAnsi="Times New Roman"/>
              </w:rPr>
              <w:t>.</w:t>
            </w:r>
          </w:p>
          <w:p w:rsidR="009C2E35" w:rsidRPr="00CC74F7" w:rsidRDefault="009C2E35" w:rsidP="00CC74F7">
            <w:pPr>
              <w:spacing w:line="240" w:lineRule="auto"/>
              <w:rPr>
                <w:rFonts w:ascii="Times New Roman" w:hAnsi="Times New Roman"/>
              </w:rPr>
            </w:pPr>
          </w:p>
        </w:tc>
        <w:tc>
          <w:tcPr>
            <w:tcW w:w="194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Учащийся делает большое количество грубых грамматических ошибок.</w:t>
            </w:r>
          </w:p>
        </w:tc>
        <w:tc>
          <w:tcPr>
            <w:tcW w:w="1877"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Речь воспринимается с трудом из-за большого количества</w:t>
            </w:r>
          </w:p>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фонетических ошибок. Интонация обусловлена влиянием родного языка.</w:t>
            </w:r>
          </w:p>
        </w:tc>
      </w:tr>
      <w:tr w:rsidR="009C2E35" w:rsidRPr="00CC74F7" w:rsidTr="00AF7909">
        <w:tc>
          <w:tcPr>
            <w:tcW w:w="1045" w:type="dxa"/>
          </w:tcPr>
          <w:p w:rsidR="009C2E35" w:rsidRPr="00CC74F7" w:rsidRDefault="009C2E35" w:rsidP="00CC74F7">
            <w:pPr>
              <w:spacing w:line="240" w:lineRule="auto"/>
              <w:jc w:val="center"/>
              <w:rPr>
                <w:rFonts w:ascii="Times New Roman" w:hAnsi="Times New Roman"/>
              </w:rPr>
            </w:pPr>
            <w:r w:rsidRPr="00CC74F7">
              <w:rPr>
                <w:rFonts w:ascii="Times New Roman" w:hAnsi="Times New Roman"/>
              </w:rPr>
              <w:t>«2»</w:t>
            </w:r>
          </w:p>
        </w:tc>
        <w:tc>
          <w:tcPr>
            <w:tcW w:w="2060"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Учащийся не понимает  смысла задания. </w:t>
            </w:r>
            <w:proofErr w:type="gramStart"/>
            <w:r w:rsidRPr="00CC74F7">
              <w:rPr>
                <w:rFonts w:ascii="Times New Roman" w:hAnsi="Times New Roman"/>
                <w:lang w:val="ru-RU"/>
              </w:rPr>
              <w:t>Аспекты</w:t>
            </w:r>
            <w:proofErr w:type="gramEnd"/>
            <w:r w:rsidRPr="00CC74F7">
              <w:rPr>
                <w:rFonts w:ascii="Times New Roman" w:hAnsi="Times New Roman"/>
                <w:lang w:val="ru-RU"/>
              </w:rPr>
              <w:t xml:space="preserve"> указанные в задании не учтены.</w:t>
            </w:r>
          </w:p>
        </w:tc>
        <w:tc>
          <w:tcPr>
            <w:tcW w:w="2243" w:type="dxa"/>
          </w:tcPr>
          <w:p w:rsidR="009C2E35" w:rsidRPr="00CC74F7" w:rsidRDefault="009C2E35" w:rsidP="00CC74F7">
            <w:pPr>
              <w:spacing w:line="240" w:lineRule="auto"/>
              <w:rPr>
                <w:rFonts w:ascii="Times New Roman" w:hAnsi="Times New Roman"/>
              </w:rPr>
            </w:pPr>
            <w:r w:rsidRPr="00CC74F7">
              <w:rPr>
                <w:rFonts w:ascii="Times New Roman" w:hAnsi="Times New Roman"/>
              </w:rPr>
              <w:t>Коммуникативная задача не решена.</w:t>
            </w:r>
          </w:p>
        </w:tc>
        <w:tc>
          <w:tcPr>
            <w:tcW w:w="18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Учащийся не может построить высказывание.</w:t>
            </w:r>
          </w:p>
        </w:tc>
        <w:tc>
          <w:tcPr>
            <w:tcW w:w="194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Учащийся не может грамматически верно построить высказывание.</w:t>
            </w:r>
          </w:p>
        </w:tc>
        <w:tc>
          <w:tcPr>
            <w:tcW w:w="1877" w:type="dxa"/>
          </w:tcPr>
          <w:p w:rsidR="009C2E35" w:rsidRPr="00CC74F7" w:rsidRDefault="009C2E35" w:rsidP="00CC74F7">
            <w:pPr>
              <w:spacing w:line="240" w:lineRule="auto"/>
              <w:rPr>
                <w:rFonts w:ascii="Times New Roman" w:hAnsi="Times New Roman"/>
              </w:rPr>
            </w:pPr>
            <w:r w:rsidRPr="00CC74F7">
              <w:rPr>
                <w:rFonts w:ascii="Times New Roman" w:hAnsi="Times New Roman"/>
              </w:rPr>
              <w:t>Речь понять не возможно.</w:t>
            </w:r>
          </w:p>
        </w:tc>
      </w:tr>
    </w:tbl>
    <w:p w:rsidR="009C2E35" w:rsidRPr="00CC74F7" w:rsidRDefault="009C2E35" w:rsidP="00CC74F7">
      <w:pPr>
        <w:pStyle w:val="a3"/>
        <w:spacing w:line="240" w:lineRule="auto"/>
        <w:ind w:left="0"/>
        <w:rPr>
          <w:rFonts w:ascii="Times New Roman" w:hAnsi="Times New Roman"/>
          <w:b/>
          <w:bCs/>
        </w:rPr>
      </w:pPr>
    </w:p>
    <w:p w:rsidR="009C2E35" w:rsidRPr="00CC74F7" w:rsidRDefault="009C2E35" w:rsidP="00CC74F7">
      <w:pPr>
        <w:pStyle w:val="a3"/>
        <w:spacing w:line="240" w:lineRule="auto"/>
        <w:ind w:left="0"/>
        <w:rPr>
          <w:rFonts w:ascii="Times New Roman" w:hAnsi="Times New Roman"/>
          <w:b/>
          <w:bCs/>
        </w:rPr>
      </w:pPr>
      <w:proofErr w:type="gramStart"/>
      <w:r w:rsidRPr="00CC74F7">
        <w:rPr>
          <w:rFonts w:ascii="Times New Roman" w:hAnsi="Times New Roman"/>
          <w:b/>
          <w:bCs/>
        </w:rPr>
        <w:lastRenderedPageBreak/>
        <w:t>Критерии  оценки</w:t>
      </w:r>
      <w:proofErr w:type="gramEnd"/>
      <w:r w:rsidRPr="00CC74F7">
        <w:rPr>
          <w:rFonts w:ascii="Times New Roman" w:hAnsi="Times New Roman"/>
          <w:b/>
          <w:bCs/>
        </w:rPr>
        <w:t xml:space="preserve"> овладения чтением</w:t>
      </w:r>
    </w:p>
    <w:p w:rsidR="009C2E35" w:rsidRPr="00CC74F7" w:rsidRDefault="009C2E35" w:rsidP="00CC74F7">
      <w:pPr>
        <w:pStyle w:val="a3"/>
        <w:spacing w:line="240" w:lineRule="auto"/>
        <w:ind w:left="0" w:firstLine="567"/>
        <w:jc w:val="both"/>
        <w:rPr>
          <w:rFonts w:ascii="Times New Roman" w:hAnsi="Times New Roman"/>
          <w:lang w:val="ru-RU"/>
        </w:rPr>
      </w:pPr>
      <w:r w:rsidRPr="00CC74F7">
        <w:rPr>
          <w:rFonts w:ascii="Times New Roman" w:hAnsi="Times New Roman"/>
          <w:lang w:val="ru-RU"/>
        </w:rPr>
        <w:t xml:space="preserve">Основным показателем успешности овладения чтением является степень извлечения информации из прочитанного текста. В жизни мы читаем тексты с разными задачами по извлечению информации. В связи с этим различают виды чтения с такими речевыми задачами как понимание основного содержания и основных фактов, содержащихся в тексте, полное понимание имеющейся в тексте информации и, наконец, нахождение в тексте или ряде текстов нужной нам или заданной информации. </w:t>
      </w:r>
    </w:p>
    <w:p w:rsidR="009C2E35" w:rsidRPr="00CC74F7" w:rsidRDefault="009C2E35" w:rsidP="00CC74F7">
      <w:pPr>
        <w:pStyle w:val="a3"/>
        <w:spacing w:line="240" w:lineRule="auto"/>
        <w:ind w:left="0" w:firstLine="567"/>
        <w:jc w:val="both"/>
        <w:rPr>
          <w:rFonts w:ascii="Times New Roman" w:hAnsi="Times New Roman"/>
          <w:lang w:val="ru-RU"/>
        </w:rPr>
      </w:pPr>
      <w:proofErr w:type="gramStart"/>
      <w:r w:rsidRPr="00CC74F7">
        <w:rPr>
          <w:rFonts w:ascii="Times New Roman" w:hAnsi="Times New Roman"/>
          <w:lang w:val="ru-RU"/>
        </w:rPr>
        <w:t>Поскольку практической целью изучения иностранного языка является овладение общением на изучаемом языке, то учащийся должен овладеть всеми видами чтения, различающимися по степени извлечения информации из текста: чтением с пониманием основного содержания читаемого (обычно в методике его называют ознакомительным), чтением с полным пониманием содержания, включая  детали   (изучающее чтение) и чтением с извлечением нужной либо интересующей читателя информации (просмотровое).</w:t>
      </w:r>
      <w:proofErr w:type="gramEnd"/>
      <w:r w:rsidRPr="00CC74F7">
        <w:rPr>
          <w:rFonts w:ascii="Times New Roman" w:hAnsi="Times New Roman"/>
          <w:lang w:val="ru-RU"/>
        </w:rPr>
        <w:t xml:space="preserve"> Совершенно очевидно, что проверку умений, связанных с каждым из перечисленных видов чтения, необходимо проводить отдельно.</w:t>
      </w:r>
    </w:p>
    <w:p w:rsidR="009C2E35" w:rsidRPr="00CC74F7" w:rsidRDefault="009C2E35" w:rsidP="00CC74F7">
      <w:pPr>
        <w:pStyle w:val="a3"/>
        <w:spacing w:line="240" w:lineRule="auto"/>
        <w:ind w:left="0"/>
        <w:rPr>
          <w:rFonts w:ascii="Times New Roman" w:hAnsi="Times New Roman"/>
          <w:b/>
          <w:bCs/>
          <w:lang w:val="ru-RU"/>
        </w:rPr>
      </w:pPr>
    </w:p>
    <w:p w:rsidR="009C2E35" w:rsidRPr="00CC74F7" w:rsidRDefault="009C2E35" w:rsidP="00CC74F7">
      <w:pPr>
        <w:pStyle w:val="a3"/>
        <w:spacing w:line="240" w:lineRule="auto"/>
        <w:ind w:left="0"/>
        <w:rPr>
          <w:rFonts w:ascii="Times New Roman" w:hAnsi="Times New Roman"/>
          <w:b/>
          <w:bCs/>
          <w:i/>
          <w:lang w:val="ru-RU"/>
        </w:rPr>
      </w:pPr>
      <w:r w:rsidRPr="00CC74F7">
        <w:rPr>
          <w:rFonts w:ascii="Times New Roman" w:hAnsi="Times New Roman"/>
          <w:b/>
          <w:bCs/>
          <w:i/>
          <w:lang w:val="ru-RU"/>
        </w:rPr>
        <w:t>Чтение с пониманием основного содержания прочитанного (ознакомительное)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90"/>
        <w:gridCol w:w="4889"/>
        <w:gridCol w:w="3603"/>
      </w:tblGrid>
      <w:tr w:rsidR="009C2E35" w:rsidRPr="00CC74F7" w:rsidTr="00AF7909">
        <w:tc>
          <w:tcPr>
            <w:tcW w:w="1212"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rPr>
              <w:t>Отметка</w:t>
            </w:r>
          </w:p>
        </w:tc>
        <w:tc>
          <w:tcPr>
            <w:tcW w:w="5419"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 xml:space="preserve">Критерии </w:t>
            </w:r>
          </w:p>
        </w:tc>
        <w:tc>
          <w:tcPr>
            <w:tcW w:w="4074"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Скорость чтения</w:t>
            </w:r>
          </w:p>
        </w:tc>
      </w:tr>
      <w:tr w:rsidR="009C2E35" w:rsidRPr="000E3361" w:rsidTr="00AF7909">
        <w:tc>
          <w:tcPr>
            <w:tcW w:w="1212" w:type="dxa"/>
          </w:tcPr>
          <w:p w:rsidR="009C2E35" w:rsidRPr="00CC74F7" w:rsidRDefault="009C2E35" w:rsidP="00CC74F7">
            <w:pPr>
              <w:spacing w:line="240" w:lineRule="auto"/>
              <w:rPr>
                <w:rFonts w:ascii="Times New Roman" w:hAnsi="Times New Roman"/>
              </w:rPr>
            </w:pPr>
            <w:r w:rsidRPr="00CC74F7">
              <w:rPr>
                <w:rFonts w:ascii="Times New Roman" w:hAnsi="Times New Roman"/>
              </w:rPr>
              <w:t>«5»</w:t>
            </w:r>
          </w:p>
        </w:tc>
        <w:tc>
          <w:tcPr>
            <w:tcW w:w="5419"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Понять основное содержание оригинального текста, выделить основную мысль, определить основные факты, догадаться о значении незнакомых слов из контекста, либо по словообразовательным элементам, либо по сходству с родным языком. </w:t>
            </w:r>
          </w:p>
        </w:tc>
        <w:tc>
          <w:tcPr>
            <w:tcW w:w="407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Скорость чтения несколько замедлена по сравнению с той, с которой ученик читает на родном языке.</w:t>
            </w:r>
          </w:p>
        </w:tc>
      </w:tr>
      <w:tr w:rsidR="009C2E35" w:rsidRPr="000E3361" w:rsidTr="00AF7909">
        <w:tc>
          <w:tcPr>
            <w:tcW w:w="1212" w:type="dxa"/>
          </w:tcPr>
          <w:p w:rsidR="009C2E35" w:rsidRPr="00CC74F7" w:rsidRDefault="009C2E35" w:rsidP="00CC74F7">
            <w:pPr>
              <w:spacing w:line="240" w:lineRule="auto"/>
              <w:rPr>
                <w:rFonts w:ascii="Times New Roman" w:hAnsi="Times New Roman"/>
              </w:rPr>
            </w:pPr>
            <w:r w:rsidRPr="00CC74F7">
              <w:rPr>
                <w:rFonts w:ascii="Times New Roman" w:hAnsi="Times New Roman"/>
              </w:rPr>
              <w:t>«4»</w:t>
            </w:r>
          </w:p>
        </w:tc>
        <w:tc>
          <w:tcPr>
            <w:tcW w:w="5419"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понять основное содержание оригинального текста, выделить основную мысль, определить отдельные факты. Недостаточно развита языковая догадка, затруднение  в понимании некоторых незнакомых слов.</w:t>
            </w:r>
          </w:p>
        </w:tc>
        <w:tc>
          <w:tcPr>
            <w:tcW w:w="407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Темп чтения более замедленен, чем на родном языке.</w:t>
            </w:r>
          </w:p>
        </w:tc>
      </w:tr>
      <w:tr w:rsidR="009C2E35" w:rsidRPr="000E3361" w:rsidTr="00AF7909">
        <w:tc>
          <w:tcPr>
            <w:tcW w:w="1212" w:type="dxa"/>
          </w:tcPr>
          <w:p w:rsidR="009C2E35" w:rsidRPr="00CC74F7" w:rsidRDefault="009C2E35" w:rsidP="00CC74F7">
            <w:pPr>
              <w:spacing w:line="240" w:lineRule="auto"/>
              <w:rPr>
                <w:rFonts w:ascii="Times New Roman" w:hAnsi="Times New Roman"/>
              </w:rPr>
            </w:pPr>
            <w:r w:rsidRPr="00CC74F7">
              <w:rPr>
                <w:rFonts w:ascii="Times New Roman" w:hAnsi="Times New Roman"/>
              </w:rPr>
              <w:t>«3»</w:t>
            </w:r>
          </w:p>
        </w:tc>
        <w:tc>
          <w:tcPr>
            <w:tcW w:w="5419"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 xml:space="preserve">не совсем понятно основное содержание </w:t>
            </w:r>
            <w:proofErr w:type="gramStart"/>
            <w:r w:rsidRPr="00CC74F7">
              <w:rPr>
                <w:rFonts w:ascii="Times New Roman" w:hAnsi="Times New Roman"/>
                <w:lang w:val="ru-RU"/>
              </w:rPr>
              <w:t>прочитанного</w:t>
            </w:r>
            <w:proofErr w:type="gramEnd"/>
            <w:r w:rsidRPr="00CC74F7">
              <w:rPr>
                <w:rFonts w:ascii="Times New Roman" w:hAnsi="Times New Roman"/>
                <w:lang w:val="ru-RU"/>
              </w:rPr>
              <w:t>, может выделить в тексте только небольшое количество фактов, совсем не развита языковая догадка.</w:t>
            </w:r>
          </w:p>
        </w:tc>
        <w:tc>
          <w:tcPr>
            <w:tcW w:w="407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Темп чтения значительно медленнее, чем на родном языке.</w:t>
            </w:r>
          </w:p>
        </w:tc>
      </w:tr>
      <w:tr w:rsidR="009C2E35" w:rsidRPr="000E3361" w:rsidTr="00AF7909">
        <w:tc>
          <w:tcPr>
            <w:tcW w:w="1212" w:type="dxa"/>
          </w:tcPr>
          <w:p w:rsidR="009C2E35" w:rsidRPr="00CC74F7" w:rsidRDefault="009C2E35" w:rsidP="00CC74F7">
            <w:pPr>
              <w:spacing w:line="240" w:lineRule="auto"/>
              <w:rPr>
                <w:rFonts w:ascii="Times New Roman" w:hAnsi="Times New Roman"/>
              </w:rPr>
            </w:pPr>
            <w:r w:rsidRPr="00CC74F7">
              <w:rPr>
                <w:rFonts w:ascii="Times New Roman" w:hAnsi="Times New Roman"/>
              </w:rPr>
              <w:t>«2»</w:t>
            </w:r>
          </w:p>
        </w:tc>
        <w:tc>
          <w:tcPr>
            <w:tcW w:w="5419"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текст не понятен  или содержание текста понято неправильно, не ориентируется в тексте при поиске определенных фактов, не умеет семантизировать незнакомую лексику.</w:t>
            </w:r>
          </w:p>
        </w:tc>
        <w:tc>
          <w:tcPr>
            <w:tcW w:w="407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Темп чтения значительно медленнее, чем на родном языке.</w:t>
            </w:r>
          </w:p>
        </w:tc>
      </w:tr>
    </w:tbl>
    <w:p w:rsidR="009C2E35" w:rsidRPr="00CC74F7" w:rsidRDefault="009C2E35" w:rsidP="00CC74F7">
      <w:pPr>
        <w:pStyle w:val="a3"/>
        <w:spacing w:line="240" w:lineRule="auto"/>
        <w:ind w:left="0"/>
        <w:rPr>
          <w:rFonts w:ascii="Times New Roman" w:hAnsi="Times New Roman"/>
          <w:lang w:val="ru-RU"/>
        </w:rPr>
      </w:pPr>
    </w:p>
    <w:p w:rsidR="009C2E35" w:rsidRPr="00CC74F7" w:rsidRDefault="009C2E35" w:rsidP="00CC74F7">
      <w:pPr>
        <w:pStyle w:val="a3"/>
        <w:spacing w:line="240" w:lineRule="auto"/>
        <w:ind w:left="0"/>
        <w:rPr>
          <w:rFonts w:ascii="Times New Roman" w:hAnsi="Times New Roman"/>
          <w:i/>
          <w:lang w:val="ru-RU"/>
        </w:rPr>
      </w:pPr>
      <w:r w:rsidRPr="00CC74F7">
        <w:rPr>
          <w:rFonts w:ascii="Times New Roman" w:hAnsi="Times New Roman"/>
          <w:b/>
          <w:bCs/>
          <w:i/>
          <w:lang w:val="ru-RU"/>
        </w:rPr>
        <w:t>Чтение с полным пониманием содержания (изучающее)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33"/>
        <w:gridCol w:w="7849"/>
      </w:tblGrid>
      <w:tr w:rsidR="009C2E35" w:rsidRPr="00CC74F7"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rPr>
              <w:t>Отметка</w:t>
            </w:r>
          </w:p>
        </w:tc>
        <w:tc>
          <w:tcPr>
            <w:tcW w:w="8754"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Критерии</w:t>
            </w:r>
          </w:p>
        </w:tc>
      </w:tr>
      <w:tr w:rsidR="009C2E35" w:rsidRPr="000E3361" w:rsidTr="00AF7909">
        <w:tc>
          <w:tcPr>
            <w:tcW w:w="1951" w:type="dxa"/>
          </w:tcPr>
          <w:p w:rsidR="009C2E35" w:rsidRPr="00CC74F7" w:rsidRDefault="009C2E35" w:rsidP="00CC74F7">
            <w:pPr>
              <w:spacing w:line="240" w:lineRule="auto"/>
              <w:rPr>
                <w:rFonts w:ascii="Times New Roman" w:hAnsi="Times New Roman"/>
              </w:rPr>
            </w:pPr>
            <w:r w:rsidRPr="00CC74F7">
              <w:rPr>
                <w:rFonts w:ascii="Times New Roman" w:hAnsi="Times New Roman"/>
              </w:rPr>
              <w:t>«5»</w:t>
            </w:r>
          </w:p>
        </w:tc>
        <w:tc>
          <w:tcPr>
            <w:tcW w:w="87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Ученик полностью понял несложный оригинальный текст (публицистический, научно-популярный; инструкцию или отрывок из туристического проспекта), использовал при этом все известные приемы, направленные на понимание читаемого (смысловую догадку, анализ).</w:t>
            </w:r>
          </w:p>
        </w:tc>
      </w:tr>
      <w:tr w:rsidR="009C2E35" w:rsidRPr="000E3361" w:rsidTr="00AF7909">
        <w:tc>
          <w:tcPr>
            <w:tcW w:w="1951" w:type="dxa"/>
          </w:tcPr>
          <w:p w:rsidR="009C2E35" w:rsidRPr="00CC74F7" w:rsidRDefault="009C2E35" w:rsidP="00CC74F7">
            <w:pPr>
              <w:spacing w:line="240" w:lineRule="auto"/>
              <w:rPr>
                <w:rFonts w:ascii="Times New Roman" w:hAnsi="Times New Roman"/>
              </w:rPr>
            </w:pPr>
            <w:r w:rsidRPr="00CC74F7">
              <w:rPr>
                <w:rFonts w:ascii="Times New Roman" w:hAnsi="Times New Roman"/>
              </w:rPr>
              <w:t>«4»</w:t>
            </w:r>
          </w:p>
        </w:tc>
        <w:tc>
          <w:tcPr>
            <w:tcW w:w="87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полностью понял текст, но многократно обращался к словарю.</w:t>
            </w:r>
          </w:p>
        </w:tc>
      </w:tr>
      <w:tr w:rsidR="009C2E35" w:rsidRPr="000E3361" w:rsidTr="00AF7909">
        <w:tc>
          <w:tcPr>
            <w:tcW w:w="1951" w:type="dxa"/>
          </w:tcPr>
          <w:p w:rsidR="009C2E35" w:rsidRPr="00CC74F7" w:rsidRDefault="009C2E35" w:rsidP="00CC74F7">
            <w:pPr>
              <w:spacing w:line="240" w:lineRule="auto"/>
              <w:rPr>
                <w:rFonts w:ascii="Times New Roman" w:hAnsi="Times New Roman"/>
              </w:rPr>
            </w:pPr>
            <w:r w:rsidRPr="00CC74F7">
              <w:rPr>
                <w:rFonts w:ascii="Times New Roman" w:hAnsi="Times New Roman"/>
              </w:rPr>
              <w:t>«3»</w:t>
            </w:r>
          </w:p>
        </w:tc>
        <w:tc>
          <w:tcPr>
            <w:tcW w:w="87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понял текст не полностью, не владеет приемами его смысловой переработки.</w:t>
            </w:r>
          </w:p>
        </w:tc>
      </w:tr>
      <w:tr w:rsidR="009C2E35" w:rsidRPr="000E3361" w:rsidTr="00AF7909">
        <w:tc>
          <w:tcPr>
            <w:tcW w:w="1951" w:type="dxa"/>
          </w:tcPr>
          <w:p w:rsidR="009C2E35" w:rsidRPr="00CC74F7" w:rsidRDefault="009C2E35" w:rsidP="00CC74F7">
            <w:pPr>
              <w:spacing w:line="240" w:lineRule="auto"/>
              <w:rPr>
                <w:rFonts w:ascii="Times New Roman" w:hAnsi="Times New Roman"/>
              </w:rPr>
            </w:pPr>
            <w:r w:rsidRPr="00CC74F7">
              <w:rPr>
                <w:rFonts w:ascii="Times New Roman" w:hAnsi="Times New Roman"/>
              </w:rPr>
              <w:lastRenderedPageBreak/>
              <w:t>«2»</w:t>
            </w:r>
          </w:p>
        </w:tc>
        <w:tc>
          <w:tcPr>
            <w:tcW w:w="8754" w:type="dxa"/>
          </w:tcPr>
          <w:p w:rsidR="009C2E35" w:rsidRPr="00CC74F7" w:rsidRDefault="009C2E35" w:rsidP="00CC74F7">
            <w:pPr>
              <w:spacing w:line="240" w:lineRule="auto"/>
              <w:rPr>
                <w:rFonts w:ascii="Times New Roman" w:hAnsi="Times New Roman"/>
                <w:lang w:val="ru-RU"/>
              </w:rPr>
            </w:pPr>
            <w:r w:rsidRPr="00CC74F7">
              <w:rPr>
                <w:rFonts w:ascii="Times New Roman" w:hAnsi="Times New Roman"/>
                <w:lang w:val="ru-RU"/>
              </w:rPr>
              <w:t>текст учеником не понят, с трудом может найти незнакомые слова в словаре.</w:t>
            </w:r>
          </w:p>
        </w:tc>
      </w:tr>
    </w:tbl>
    <w:p w:rsidR="009C2E35" w:rsidRPr="00CC74F7" w:rsidRDefault="009C2E35" w:rsidP="00CC74F7">
      <w:pPr>
        <w:pStyle w:val="a3"/>
        <w:spacing w:line="240" w:lineRule="auto"/>
        <w:ind w:left="0"/>
        <w:rPr>
          <w:rFonts w:ascii="Times New Roman" w:hAnsi="Times New Roman"/>
          <w:lang w:val="ru-RU"/>
        </w:rPr>
      </w:pPr>
    </w:p>
    <w:p w:rsidR="009C2E35" w:rsidRPr="00CC74F7" w:rsidRDefault="009C2E35" w:rsidP="00CC74F7">
      <w:pPr>
        <w:pStyle w:val="a3"/>
        <w:spacing w:line="240" w:lineRule="auto"/>
        <w:ind w:left="0"/>
        <w:rPr>
          <w:rFonts w:ascii="Times New Roman" w:hAnsi="Times New Roman"/>
          <w:b/>
          <w:bCs/>
          <w:i/>
          <w:lang w:val="ru-RU"/>
        </w:rPr>
      </w:pPr>
      <w:r w:rsidRPr="00CC74F7">
        <w:rPr>
          <w:rFonts w:ascii="Times New Roman" w:hAnsi="Times New Roman"/>
          <w:b/>
          <w:bCs/>
          <w:i/>
          <w:lang w:val="ru-RU"/>
        </w:rPr>
        <w:t>Чтение с нахождением интересующей или нужной информации (просмотровое)</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39"/>
        <w:gridCol w:w="7843"/>
      </w:tblGrid>
      <w:tr w:rsidR="009C2E35" w:rsidRPr="00CC74F7"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rPr>
              <w:t>Отметка</w:t>
            </w:r>
          </w:p>
        </w:tc>
        <w:tc>
          <w:tcPr>
            <w:tcW w:w="8754" w:type="dxa"/>
          </w:tcPr>
          <w:p w:rsidR="009C2E35" w:rsidRPr="00CC74F7" w:rsidRDefault="009C2E35" w:rsidP="00CC74F7">
            <w:pPr>
              <w:spacing w:line="240" w:lineRule="auto"/>
              <w:rPr>
                <w:rFonts w:ascii="Times New Roman" w:hAnsi="Times New Roman"/>
                <w:b/>
                <w:bCs/>
              </w:rPr>
            </w:pPr>
            <w:r w:rsidRPr="00CC74F7">
              <w:rPr>
                <w:rFonts w:ascii="Times New Roman" w:hAnsi="Times New Roman"/>
                <w:b/>
                <w:bCs/>
              </w:rPr>
              <w:t>Критерии</w:t>
            </w:r>
          </w:p>
        </w:tc>
      </w:tr>
      <w:tr w:rsidR="009C2E35" w:rsidRPr="000E3361"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rPr>
              <w:t>«5»</w:t>
            </w:r>
          </w:p>
        </w:tc>
        <w:tc>
          <w:tcPr>
            <w:tcW w:w="8754" w:type="dxa"/>
          </w:tcPr>
          <w:p w:rsidR="009C2E35" w:rsidRPr="00CC74F7" w:rsidRDefault="009C2E35" w:rsidP="00CC74F7">
            <w:pPr>
              <w:spacing w:line="240" w:lineRule="auto"/>
              <w:rPr>
                <w:rFonts w:ascii="Times New Roman" w:hAnsi="Times New Roman"/>
                <w:b/>
                <w:bCs/>
                <w:lang w:val="ru-RU"/>
              </w:rPr>
            </w:pPr>
            <w:r w:rsidRPr="00CC74F7">
              <w:rPr>
                <w:rFonts w:ascii="Times New Roman" w:hAnsi="Times New Roman"/>
                <w:lang w:val="ru-RU"/>
              </w:rPr>
              <w:t>Ученик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tc>
      </w:tr>
      <w:tr w:rsidR="009C2E35" w:rsidRPr="000E3361"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rPr>
              <w:t>«4»</w:t>
            </w:r>
          </w:p>
        </w:tc>
        <w:tc>
          <w:tcPr>
            <w:tcW w:w="8754" w:type="dxa"/>
          </w:tcPr>
          <w:p w:rsidR="009C2E35" w:rsidRPr="00CC74F7" w:rsidRDefault="009C2E35" w:rsidP="00CC74F7">
            <w:pPr>
              <w:spacing w:line="240" w:lineRule="auto"/>
              <w:rPr>
                <w:rFonts w:ascii="Times New Roman" w:hAnsi="Times New Roman"/>
                <w:b/>
                <w:bCs/>
                <w:lang w:val="ru-RU"/>
              </w:rPr>
            </w:pPr>
            <w:r w:rsidRPr="00CC74F7">
              <w:rPr>
                <w:rFonts w:ascii="Times New Roman" w:hAnsi="Times New Roman"/>
                <w:lang w:val="ru-RU"/>
              </w:rPr>
              <w:t>При достаточно быстром просмотре текста, ученик находит только примерно 2/3 заданной информации.</w:t>
            </w:r>
          </w:p>
        </w:tc>
      </w:tr>
      <w:tr w:rsidR="009C2E35" w:rsidRPr="000E3361"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rPr>
              <w:t>«3»</w:t>
            </w:r>
          </w:p>
        </w:tc>
        <w:tc>
          <w:tcPr>
            <w:tcW w:w="8754" w:type="dxa"/>
          </w:tcPr>
          <w:p w:rsidR="009C2E35" w:rsidRPr="00CC74F7" w:rsidRDefault="009C2E35" w:rsidP="00CC74F7">
            <w:pPr>
              <w:spacing w:line="240" w:lineRule="auto"/>
              <w:rPr>
                <w:rFonts w:ascii="Times New Roman" w:hAnsi="Times New Roman"/>
                <w:b/>
                <w:bCs/>
                <w:lang w:val="ru-RU"/>
              </w:rPr>
            </w:pPr>
            <w:r w:rsidRPr="00CC74F7">
              <w:rPr>
                <w:rFonts w:ascii="Times New Roman" w:hAnsi="Times New Roman"/>
                <w:lang w:val="ru-RU"/>
              </w:rPr>
              <w:t>если ученик находит в данном тексте (или данных текстах) примерно 1/3 заданной информации.</w:t>
            </w:r>
          </w:p>
        </w:tc>
      </w:tr>
      <w:tr w:rsidR="009C2E35" w:rsidRPr="000E3361" w:rsidTr="00AF7909">
        <w:tc>
          <w:tcPr>
            <w:tcW w:w="1951" w:type="dxa"/>
          </w:tcPr>
          <w:p w:rsidR="009C2E35" w:rsidRPr="00CC74F7" w:rsidRDefault="009C2E35" w:rsidP="00CC74F7">
            <w:pPr>
              <w:spacing w:line="240" w:lineRule="auto"/>
              <w:rPr>
                <w:rFonts w:ascii="Times New Roman" w:hAnsi="Times New Roman"/>
                <w:b/>
                <w:bCs/>
              </w:rPr>
            </w:pPr>
            <w:r w:rsidRPr="00CC74F7">
              <w:rPr>
                <w:rFonts w:ascii="Times New Roman" w:hAnsi="Times New Roman"/>
              </w:rPr>
              <w:t>«2»</w:t>
            </w:r>
          </w:p>
        </w:tc>
        <w:tc>
          <w:tcPr>
            <w:tcW w:w="8754" w:type="dxa"/>
          </w:tcPr>
          <w:p w:rsidR="009C2E35" w:rsidRPr="00CC74F7" w:rsidRDefault="009C2E35" w:rsidP="00CC74F7">
            <w:pPr>
              <w:spacing w:line="240" w:lineRule="auto"/>
              <w:rPr>
                <w:rFonts w:ascii="Times New Roman" w:hAnsi="Times New Roman"/>
                <w:b/>
                <w:bCs/>
                <w:lang w:val="ru-RU"/>
              </w:rPr>
            </w:pPr>
            <w:r w:rsidRPr="00CC74F7">
              <w:rPr>
                <w:rFonts w:ascii="Times New Roman" w:hAnsi="Times New Roman"/>
                <w:lang w:val="ru-RU"/>
              </w:rPr>
              <w:t>ученик практически не ориентируется в тексте.</w:t>
            </w:r>
          </w:p>
        </w:tc>
      </w:tr>
    </w:tbl>
    <w:p w:rsidR="009C2E35" w:rsidRPr="00CC74F7" w:rsidRDefault="009C2E35" w:rsidP="00CC74F7">
      <w:pPr>
        <w:pStyle w:val="26"/>
        <w:shd w:val="clear" w:color="auto" w:fill="auto"/>
        <w:tabs>
          <w:tab w:val="left" w:pos="568"/>
        </w:tabs>
        <w:spacing w:after="244" w:line="240" w:lineRule="auto"/>
        <w:jc w:val="both"/>
        <w:rPr>
          <w:b/>
        </w:rPr>
      </w:pPr>
      <w:r w:rsidRPr="00CC74F7">
        <w:rPr>
          <w:b/>
        </w:rPr>
        <w:t xml:space="preserve">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математики 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lang w:val="ru-RU"/>
        </w:rPr>
      </w:pPr>
      <w:r w:rsidRPr="00CC74F7">
        <w:rPr>
          <w:rFonts w:ascii="Times New Roman" w:hAnsi="Times New Roman"/>
          <w:b/>
          <w:sz w:val="24"/>
          <w:szCs w:val="24"/>
          <w:lang w:val="ru-RU"/>
        </w:rPr>
        <w:t xml:space="preserve">знать/понимать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существо понятия математического доказательства; примеры доказательств; </w:t>
      </w:r>
    </w:p>
    <w:p w:rsidR="003E2322" w:rsidRPr="00CC74F7" w:rsidRDefault="00BE6824" w:rsidP="00CC74F7">
      <w:pPr>
        <w:widowControl w:val="0"/>
        <w:numPr>
          <w:ilvl w:val="0"/>
          <w:numId w:val="1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существо понятия алгоритма; примеры алгоритмов;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как используются математические формулы, уравнения и неравенства; примеры их применения для решения математических и практических задач;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как математически определенные функции могут описывать реальные зависимости; приводить примеры такого описания;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как потребности практики привели математическую науку к необходимости расширения понятия числа;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вероятностный характер многих закономерностей окружающего мира; примеры статистических закономерностей и выводов;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каким образом геометрия возникла из практических задач землемерия; примеры геометрических объектов и утверждений о них, важных для практики;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смысл идеализации, позволяющей решать задачи реальной действительности математическими методами, примеры ошибок, возникающих при идеализации;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u w:val="single"/>
        </w:rPr>
      </w:pPr>
      <w:r w:rsidRPr="00CC74F7">
        <w:rPr>
          <w:rFonts w:ascii="Times New Roman" w:hAnsi="Times New Roman"/>
          <w:b/>
          <w:sz w:val="24"/>
          <w:szCs w:val="24"/>
          <w:u w:val="single"/>
        </w:rPr>
        <w:t xml:space="preserve">АРИФМЕТИКА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выполнять устно арифметические действия: сложение и вычитание двузначных чисел и десятичных дробей с двумя знаками, умножение однозначных чисел, арифметические операции с обыкновенными дробями с однозначным знаменателем и числителем;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переходить от одной формы записи чисел к другой, представлять десятичную дробь в виде обыкновенной и в простейших случаях обыкновенную в виде </w:t>
      </w:r>
      <w:r w:rsidRPr="00CC74F7">
        <w:rPr>
          <w:rFonts w:ascii="Times New Roman" w:hAnsi="Times New Roman"/>
          <w:sz w:val="24"/>
          <w:szCs w:val="24"/>
          <w:lang w:val="ru-RU"/>
        </w:rPr>
        <w:lastRenderedPageBreak/>
        <w:t xml:space="preserve">десятичной, проценты — в виде дроби и дробь — в виде процентов; записывать большие и малые числа с использованием целых степеней десятки;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выполнять арифметические действия с рациональными числами, сравнивать рациональные и действительные числа; находить в несложных случаях значения степеней с целыми показателями и корней; находить значения числовых выражений;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округлять целые числа и десятичные дроби, находить приближения чисел с недостатком и с избытком, выполнять оценку числовых выражений;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пользоваться основными единицами длины, массы, времени, скорости, площади, объема; выражать более крупные единицы </w:t>
      </w:r>
      <w:proofErr w:type="gramStart"/>
      <w:r w:rsidRPr="00CC74F7">
        <w:rPr>
          <w:rFonts w:ascii="Times New Roman" w:hAnsi="Times New Roman"/>
          <w:sz w:val="24"/>
          <w:szCs w:val="24"/>
          <w:lang w:val="ru-RU"/>
        </w:rPr>
        <w:t>через</w:t>
      </w:r>
      <w:proofErr w:type="gramEnd"/>
      <w:r w:rsidRPr="00CC74F7">
        <w:rPr>
          <w:rFonts w:ascii="Times New Roman" w:hAnsi="Times New Roman"/>
          <w:sz w:val="24"/>
          <w:szCs w:val="24"/>
          <w:lang w:val="ru-RU"/>
        </w:rPr>
        <w:t xml:space="preserve"> более мелкие и наоборот;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решать текстовые задачи, включая задачи, связанные с отношением и с пропорциональностью величин, дробями и процентами;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решения несложных практических расчетных задач, в том числе </w:t>
      </w:r>
      <w:r w:rsidRPr="00CC74F7">
        <w:rPr>
          <w:rFonts w:ascii="Times New Roman" w:hAnsi="Times New Roman"/>
          <w:sz w:val="24"/>
          <w:szCs w:val="24"/>
        </w:rPr>
        <w:t>c</w:t>
      </w:r>
      <w:r w:rsidRPr="00CC74F7">
        <w:rPr>
          <w:rFonts w:ascii="Times New Roman" w:hAnsi="Times New Roman"/>
          <w:sz w:val="24"/>
          <w:szCs w:val="24"/>
          <w:lang w:val="ru-RU"/>
        </w:rPr>
        <w:t xml:space="preserve"> использованием при необходимости справочных материалов, калькулятора, компьютера;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устной прикидки и оценки результата вычислений; проверки результата вычисления с использованием различных приемов;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интерпретации результатов решения задач с учетом ограничений, связанных с реальными свойствами рассматриваемых процессов и явлений; </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u w:val="single"/>
        </w:rPr>
      </w:pPr>
      <w:bookmarkStart w:id="11" w:name="page25"/>
      <w:bookmarkEnd w:id="11"/>
      <w:r w:rsidRPr="00CC74F7">
        <w:rPr>
          <w:rFonts w:ascii="Times New Roman" w:hAnsi="Times New Roman"/>
          <w:b/>
          <w:sz w:val="24"/>
          <w:szCs w:val="24"/>
          <w:u w:val="single"/>
        </w:rPr>
        <w:t>АЛГЕБРА</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BE6824" w:rsidP="00CC74F7">
      <w:pPr>
        <w:widowControl w:val="0"/>
        <w:numPr>
          <w:ilvl w:val="1"/>
          <w:numId w:val="1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составлять буквенные выражения и формулы по условиям задач; осуществлять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4"/>
        </w:numPr>
        <w:tabs>
          <w:tab w:val="clear" w:pos="720"/>
          <w:tab w:val="num" w:pos="340"/>
        </w:tabs>
        <w:overflowPunct w:val="0"/>
        <w:autoSpaceDE w:val="0"/>
        <w:autoSpaceDN w:val="0"/>
        <w:adjustRightInd w:val="0"/>
        <w:spacing w:after="0" w:line="240" w:lineRule="auto"/>
        <w:ind w:left="1" w:right="20" w:hanging="1"/>
        <w:jc w:val="both"/>
        <w:rPr>
          <w:rFonts w:ascii="Times New Roman" w:hAnsi="Times New Roman"/>
          <w:sz w:val="24"/>
          <w:szCs w:val="24"/>
          <w:lang w:val="ru-RU"/>
        </w:rPr>
      </w:pPr>
      <w:proofErr w:type="gramStart"/>
      <w:r w:rsidRPr="00CC74F7">
        <w:rPr>
          <w:rFonts w:ascii="Times New Roman" w:hAnsi="Times New Roman"/>
          <w:sz w:val="24"/>
          <w:szCs w:val="24"/>
          <w:lang w:val="ru-RU"/>
        </w:rPr>
        <w:t>выражениях</w:t>
      </w:r>
      <w:proofErr w:type="gramEnd"/>
      <w:r w:rsidRPr="00CC74F7">
        <w:rPr>
          <w:rFonts w:ascii="Times New Roman" w:hAnsi="Times New Roman"/>
          <w:sz w:val="24"/>
          <w:szCs w:val="24"/>
          <w:lang w:val="ru-RU"/>
        </w:rPr>
        <w:t xml:space="preserve">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выполнять тождественные преобразования рациональных выражений;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применять свойства арифметических квадратных корней для вычисления значений и преобразований числовых выражений, содержащих квадратные корни;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решать линейные, квадратные уравнения и рациональные уравнения, сводящиеся к ним, системы двух линейных уравнений и несложные нелинейные системы;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решать линейные и квадратные неравенства с одной переменной и их системы;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решать текстовые задачи алгебраическим методом, интерпретировать полученный результат, проводить отбор решений, исходя из формулировки задачи;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изображать числа точками </w:t>
      </w:r>
      <w:proofErr w:type="gramStart"/>
      <w:r w:rsidRPr="00CC74F7">
        <w:rPr>
          <w:rFonts w:ascii="Times New Roman" w:hAnsi="Times New Roman"/>
          <w:sz w:val="24"/>
          <w:szCs w:val="24"/>
          <w:lang w:val="ru-RU"/>
        </w:rPr>
        <w:t>на</w:t>
      </w:r>
      <w:proofErr w:type="gramEnd"/>
      <w:r w:rsidRPr="00CC74F7">
        <w:rPr>
          <w:rFonts w:ascii="Times New Roman" w:hAnsi="Times New Roman"/>
          <w:sz w:val="24"/>
          <w:szCs w:val="24"/>
          <w:lang w:val="ru-RU"/>
        </w:rPr>
        <w:t xml:space="preserve"> координатной прямой;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определять координаты точки плоскости, строить точки с заданными </w:t>
      </w:r>
      <w:r w:rsidRPr="00CC74F7">
        <w:rPr>
          <w:rFonts w:ascii="Times New Roman" w:hAnsi="Times New Roman"/>
          <w:sz w:val="24"/>
          <w:szCs w:val="24"/>
          <w:lang w:val="ru-RU"/>
        </w:rPr>
        <w:lastRenderedPageBreak/>
        <w:t xml:space="preserve">координатами; изображать множество решений линейного неравенства;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распознавать арифметические и геометрические прогрессии; решать задачи с применением формулы общего члена и суммы нескольких первых членов;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находить значения функции, заданной формулой, таблицей, графиком по ее аргументу; находить значение аргумента по значению функции, заданной графиком или таблицей;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определять свойства функции по ее графику; применять графические представления при решении уравнений, систем, неравенств;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1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описывать свойства изученных функций, строить их графики;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выполнения расчетов по формулам, составления формул, выражающих зависимости между реальными величинами; нахождения нужной формулы в справочных материалах;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моделирования практических ситуаций и </w:t>
      </w:r>
      <w:proofErr w:type="gramStart"/>
      <w:r w:rsidRPr="00CC74F7">
        <w:rPr>
          <w:rFonts w:ascii="Times New Roman" w:hAnsi="Times New Roman"/>
          <w:sz w:val="24"/>
          <w:szCs w:val="24"/>
          <w:lang w:val="ru-RU"/>
        </w:rPr>
        <w:t>исследовании</w:t>
      </w:r>
      <w:proofErr w:type="gramEnd"/>
      <w:r w:rsidRPr="00CC74F7">
        <w:rPr>
          <w:rFonts w:ascii="Times New Roman" w:hAnsi="Times New Roman"/>
          <w:sz w:val="24"/>
          <w:szCs w:val="24"/>
          <w:lang w:val="ru-RU"/>
        </w:rPr>
        <w:t xml:space="preserve"> построенных моделей с использованием аппарата алгебры;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описания зависимостей между физическими величинами соответствующими формулами при исследовании несложных практических ситуаций;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2852F3" w:rsidRPr="00CC74F7" w:rsidRDefault="00BE6824" w:rsidP="00CC74F7">
      <w:pPr>
        <w:widowControl w:val="0"/>
        <w:numPr>
          <w:ilvl w:val="0"/>
          <w:numId w:val="15"/>
        </w:numPr>
        <w:tabs>
          <w:tab w:val="clear" w:pos="720"/>
          <w:tab w:val="num" w:pos="1413"/>
        </w:tabs>
        <w:overflowPunct w:val="0"/>
        <w:autoSpaceDE w:val="0"/>
        <w:autoSpaceDN w:val="0"/>
        <w:adjustRightInd w:val="0"/>
        <w:spacing w:after="0" w:line="240" w:lineRule="auto"/>
        <w:ind w:left="621" w:right="1100" w:firstLine="3"/>
        <w:rPr>
          <w:rFonts w:ascii="Times New Roman" w:hAnsi="Times New Roman"/>
          <w:lang w:val="ru-RU"/>
        </w:rPr>
      </w:pPr>
      <w:r w:rsidRPr="00CC74F7">
        <w:rPr>
          <w:rFonts w:ascii="Times New Roman" w:hAnsi="Times New Roman"/>
          <w:sz w:val="24"/>
          <w:szCs w:val="24"/>
          <w:lang w:val="ru-RU"/>
        </w:rPr>
        <w:t xml:space="preserve">интерпретации графиков реальных зависимостей между величинами; </w:t>
      </w:r>
    </w:p>
    <w:p w:rsidR="002852F3" w:rsidRPr="00CC74F7" w:rsidRDefault="00BE6824" w:rsidP="00CC74F7">
      <w:pPr>
        <w:widowControl w:val="0"/>
        <w:overflowPunct w:val="0"/>
        <w:autoSpaceDE w:val="0"/>
        <w:autoSpaceDN w:val="0"/>
        <w:adjustRightInd w:val="0"/>
        <w:spacing w:after="0" w:line="240" w:lineRule="auto"/>
        <w:ind w:left="624" w:right="1100"/>
        <w:rPr>
          <w:rFonts w:ascii="Times New Roman" w:hAnsi="Times New Roman"/>
          <w:b/>
          <w:sz w:val="24"/>
          <w:szCs w:val="24"/>
          <w:lang w:val="ru-RU"/>
        </w:rPr>
      </w:pPr>
      <w:r w:rsidRPr="00CC74F7">
        <w:rPr>
          <w:rFonts w:ascii="Times New Roman" w:hAnsi="Times New Roman"/>
          <w:b/>
          <w:sz w:val="24"/>
          <w:szCs w:val="24"/>
          <w:lang w:val="ru-RU"/>
        </w:rPr>
        <w:t>ГЕОМЕТРИЯ</w:t>
      </w:r>
    </w:p>
    <w:p w:rsidR="003E2322" w:rsidRPr="00CC74F7" w:rsidRDefault="00BE6824" w:rsidP="00CC74F7">
      <w:pPr>
        <w:widowControl w:val="0"/>
        <w:overflowPunct w:val="0"/>
        <w:autoSpaceDE w:val="0"/>
        <w:autoSpaceDN w:val="0"/>
        <w:adjustRightInd w:val="0"/>
        <w:spacing w:after="0" w:line="240" w:lineRule="auto"/>
        <w:ind w:left="624" w:right="1100"/>
        <w:rPr>
          <w:rFonts w:ascii="Times New Roman" w:hAnsi="Times New Roman"/>
          <w:b/>
          <w:lang w:val="ru-RU"/>
        </w:rPr>
      </w:pPr>
      <w:r w:rsidRPr="00CC74F7">
        <w:rPr>
          <w:rFonts w:ascii="Times New Roman" w:hAnsi="Times New Roman"/>
          <w:b/>
          <w:sz w:val="24"/>
          <w:szCs w:val="24"/>
          <w:lang w:val="ru-RU"/>
        </w:rPr>
        <w:t xml:space="preserve"> уметь </w:t>
      </w:r>
    </w:p>
    <w:p w:rsidR="003E2322" w:rsidRPr="00CC74F7" w:rsidRDefault="003E2322" w:rsidP="00CC74F7">
      <w:pPr>
        <w:widowControl w:val="0"/>
        <w:autoSpaceDE w:val="0"/>
        <w:autoSpaceDN w:val="0"/>
        <w:adjustRightInd w:val="0"/>
        <w:spacing w:after="0" w:line="240" w:lineRule="auto"/>
        <w:rPr>
          <w:rFonts w:ascii="Times New Roman" w:hAnsi="Times New Roman"/>
          <w:b/>
          <w:lang w:val="ru-RU"/>
        </w:rPr>
      </w:pPr>
    </w:p>
    <w:p w:rsidR="003E2322" w:rsidRPr="00CC74F7" w:rsidRDefault="00BE6824" w:rsidP="00CC74F7">
      <w:pPr>
        <w:widowControl w:val="0"/>
        <w:numPr>
          <w:ilvl w:val="0"/>
          <w:numId w:val="1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пользоваться языком геометрии для описания предметов окружающего мира; </w:t>
      </w:r>
    </w:p>
    <w:p w:rsidR="003E2322" w:rsidRPr="00CC74F7" w:rsidRDefault="00BE6824" w:rsidP="00CC74F7">
      <w:pPr>
        <w:widowControl w:val="0"/>
        <w:numPr>
          <w:ilvl w:val="0"/>
          <w:numId w:val="1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распознавать геометрические фигуры, различать их взаимное расположение;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изображать геометрические фигуры; выполнять чертежи по условию задач; осуществлять преобразования фигур;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распознавать на чертежах, моделях и в окружающей обстановке основные пространственные тела, изображать их;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в простейших случаях строить сечения и развертки пространственных тел;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проводить операции над векторами, вычислять длину и координаты вектора, угол между векторами;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proofErr w:type="gramStart"/>
      <w:r w:rsidRPr="00CC74F7">
        <w:rPr>
          <w:rFonts w:ascii="Times New Roman" w:hAnsi="Times New Roman"/>
          <w:sz w:val="24"/>
          <w:szCs w:val="24"/>
          <w:lang w:val="ru-RU"/>
        </w:rPr>
        <w:t xml:space="preserve">вычислять   значения   геометрических   величин   (длин,   углов,   площадей,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lang w:val="ru-RU"/>
        </w:rPr>
      </w:pPr>
      <w:proofErr w:type="gramStart"/>
      <w:r w:rsidRPr="00CC74F7">
        <w:rPr>
          <w:rFonts w:ascii="Times New Roman" w:hAnsi="Times New Roman"/>
          <w:sz w:val="24"/>
          <w:szCs w:val="24"/>
          <w:lang w:val="ru-RU"/>
        </w:rPr>
        <w:t>объемов), в том числе: для углов от 0 до 180</w:t>
      </w:r>
      <w:r w:rsidRPr="00CC74F7">
        <w:rPr>
          <w:rFonts w:ascii="Times New Roman" w:hAnsi="Times New Roman"/>
          <w:sz w:val="24"/>
          <w:szCs w:val="24"/>
        </w:rPr>
        <w:t></w:t>
      </w:r>
      <w:r w:rsidRPr="00CC74F7">
        <w:rPr>
          <w:rFonts w:ascii="Times New Roman" w:hAnsi="Times New Roman"/>
          <w:sz w:val="24"/>
          <w:szCs w:val="24"/>
          <w:lang w:val="ru-RU"/>
        </w:rPr>
        <w:t xml:space="preserve">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площади треугольников, длины ломаных, дуг окружности, площадей основных геометрических фигур и фигур, составленных из них;</w:t>
      </w:r>
      <w:bookmarkStart w:id="12" w:name="page27"/>
      <w:bookmarkEnd w:id="12"/>
      <w:proofErr w:type="gramEnd"/>
      <w:r w:rsidR="002852F3" w:rsidRPr="00CC74F7">
        <w:rPr>
          <w:rFonts w:ascii="Times New Roman" w:hAnsi="Times New Roman"/>
          <w:sz w:val="24"/>
          <w:szCs w:val="24"/>
          <w:lang w:val="ru-RU"/>
        </w:rPr>
        <w:t xml:space="preserve"> </w:t>
      </w:r>
      <w:r w:rsidRPr="00CC74F7">
        <w:rPr>
          <w:rFonts w:ascii="Times New Roman" w:hAnsi="Times New Roman"/>
          <w:sz w:val="24"/>
          <w:szCs w:val="24"/>
          <w:lang w:val="ru-RU"/>
        </w:rPr>
        <w:t xml:space="preserve">решать геометрические задачи, опираясь на изученные свойства </w:t>
      </w:r>
      <w:r w:rsidRPr="00CC74F7">
        <w:rPr>
          <w:rFonts w:ascii="Times New Roman" w:hAnsi="Times New Roman"/>
          <w:sz w:val="24"/>
          <w:szCs w:val="24"/>
          <w:lang w:val="ru-RU"/>
        </w:rPr>
        <w:lastRenderedPageBreak/>
        <w:t xml:space="preserve">фигур и отношений между ними, применяя дополнительные построения, алгебраический и тригонометрический аппарат, идеи симметрии;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6"/>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проводить доказательные рассуждения при решении задач, используя известные теоремы, обнаруживая возможности для их использования;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6"/>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решать простейшие планиметрические задачи в пространстве;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17"/>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описания реальных ситуаций на языке геометрии; </w:t>
      </w:r>
    </w:p>
    <w:p w:rsidR="003E2322" w:rsidRPr="00CC74F7" w:rsidRDefault="00BE6824" w:rsidP="00CC74F7">
      <w:pPr>
        <w:widowControl w:val="0"/>
        <w:numPr>
          <w:ilvl w:val="0"/>
          <w:numId w:val="17"/>
        </w:numPr>
        <w:tabs>
          <w:tab w:val="clear" w:pos="720"/>
          <w:tab w:val="num" w:pos="860"/>
        </w:tabs>
        <w:overflowPunct w:val="0"/>
        <w:autoSpaceDE w:val="0"/>
        <w:autoSpaceDN w:val="0"/>
        <w:adjustRightInd w:val="0"/>
        <w:spacing w:after="0" w:line="240" w:lineRule="auto"/>
        <w:ind w:left="860" w:hanging="237"/>
        <w:jc w:val="both"/>
        <w:rPr>
          <w:rFonts w:ascii="Times New Roman" w:hAnsi="Times New Roman"/>
          <w:lang w:val="ru-RU"/>
        </w:rPr>
      </w:pPr>
      <w:r w:rsidRPr="00CC74F7">
        <w:rPr>
          <w:rFonts w:ascii="Times New Roman" w:hAnsi="Times New Roman"/>
          <w:sz w:val="24"/>
          <w:szCs w:val="24"/>
          <w:lang w:val="ru-RU"/>
        </w:rPr>
        <w:t xml:space="preserve">расчетов, включающих простейшие тригонометрические формулы;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решения геометрических задач с использованием тригонометрии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решения практических задач, связанных с нахождением геометрических величин (используя при необходимости справочники и технические средства);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построений геометрическими инструментами (линейка, угольник, циркуль, транспортир). </w:t>
      </w:r>
    </w:p>
    <w:p w:rsidR="003E2322" w:rsidRPr="00CC74F7" w:rsidRDefault="003E2322" w:rsidP="00CC74F7">
      <w:pPr>
        <w:widowControl w:val="0"/>
        <w:autoSpaceDE w:val="0"/>
        <w:autoSpaceDN w:val="0"/>
        <w:adjustRightInd w:val="0"/>
        <w:spacing w:after="0" w:line="240" w:lineRule="auto"/>
        <w:rPr>
          <w:rFonts w:ascii="Times New Roman" w:hAnsi="Times New Roman"/>
          <w:b/>
          <w:lang w:val="ru-RU"/>
        </w:rPr>
      </w:pPr>
    </w:p>
    <w:p w:rsidR="003E2322" w:rsidRPr="00CC74F7" w:rsidRDefault="00BE6824" w:rsidP="00CC74F7">
      <w:pPr>
        <w:widowControl w:val="0"/>
        <w:overflowPunct w:val="0"/>
        <w:autoSpaceDE w:val="0"/>
        <w:autoSpaceDN w:val="0"/>
        <w:adjustRightInd w:val="0"/>
        <w:spacing w:after="0" w:line="240" w:lineRule="auto"/>
        <w:ind w:right="1360" w:firstLine="624"/>
        <w:jc w:val="both"/>
        <w:rPr>
          <w:rFonts w:ascii="Times New Roman" w:hAnsi="Times New Roman"/>
          <w:b/>
          <w:lang w:val="ru-RU"/>
        </w:rPr>
      </w:pPr>
      <w:r w:rsidRPr="00CC74F7">
        <w:rPr>
          <w:rFonts w:ascii="Times New Roman" w:hAnsi="Times New Roman"/>
          <w:b/>
          <w:sz w:val="24"/>
          <w:szCs w:val="24"/>
          <w:lang w:val="ru-RU"/>
        </w:rPr>
        <w:t xml:space="preserve">ЭЛЕМЕНТЫ ЛОГИКИ, КОМБИНАТОРИКИ, СТАТИСТИКИ И ТЕОРИИ ВЕРОЯТНОСТЕЙ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E84133" w:rsidP="00CC74F7">
      <w:pPr>
        <w:widowControl w:val="0"/>
        <w:overflowPunct w:val="0"/>
        <w:autoSpaceDE w:val="0"/>
        <w:autoSpaceDN w:val="0"/>
        <w:adjustRightInd w:val="0"/>
        <w:spacing w:after="0" w:line="240" w:lineRule="auto"/>
        <w:ind w:left="620"/>
        <w:jc w:val="both"/>
        <w:rPr>
          <w:rFonts w:ascii="Times New Roman" w:hAnsi="Times New Roman"/>
          <w:b/>
        </w:rPr>
      </w:pPr>
      <w:r w:rsidRPr="00CC74F7">
        <w:rPr>
          <w:rFonts w:ascii="Times New Roman" w:hAnsi="Times New Roman"/>
          <w:b/>
          <w:sz w:val="24"/>
          <w:szCs w:val="24"/>
          <w:lang w:val="ru-RU"/>
        </w:rPr>
        <w:t xml:space="preserve"> </w:t>
      </w:r>
      <w:proofErr w:type="gramStart"/>
      <w:r w:rsidR="00BE6824" w:rsidRPr="00CC74F7">
        <w:rPr>
          <w:rFonts w:ascii="Times New Roman" w:hAnsi="Times New Roman"/>
          <w:b/>
          <w:sz w:val="24"/>
          <w:szCs w:val="24"/>
        </w:rPr>
        <w:t>уметь</w:t>
      </w:r>
      <w:proofErr w:type="gramEnd"/>
      <w:r w:rsidR="00BE6824"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проводить несложные доказательства, получать простейшие следствия из известных или ранее полученных утверждений, оценивать логическую правильность рассуждений, использовать примеры для иллюстрации и контрпримеры для опровержения утверждений;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извлекать информацию, представленную в таблицах, на диаграммах, графиках; составлять таблицы, строить диаграммы и графики;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решать комбинаторные задачи путем систематического перебора возможных вариантов, а также с использованием правила умножения;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вычислять средние значения результатов измерений;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находить частоту события, используя собственные наблюдения и готовые статистические данные;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7"/>
        </w:numPr>
        <w:tabs>
          <w:tab w:val="clear" w:pos="720"/>
          <w:tab w:val="num" w:pos="1412"/>
        </w:tabs>
        <w:overflowPunct w:val="0"/>
        <w:autoSpaceDE w:val="0"/>
        <w:autoSpaceDN w:val="0"/>
        <w:adjustRightInd w:val="0"/>
        <w:spacing w:after="0" w:line="240" w:lineRule="auto"/>
        <w:ind w:left="620" w:right="20" w:firstLine="3"/>
        <w:rPr>
          <w:rFonts w:ascii="Times New Roman" w:hAnsi="Times New Roman"/>
          <w:lang w:val="ru-RU"/>
        </w:rPr>
      </w:pPr>
      <w:r w:rsidRPr="00CC74F7">
        <w:rPr>
          <w:rFonts w:ascii="Times New Roman" w:hAnsi="Times New Roman"/>
          <w:sz w:val="24"/>
          <w:szCs w:val="24"/>
          <w:lang w:val="ru-RU"/>
        </w:rPr>
        <w:t xml:space="preserve">находить вероятности случайных событий в простейших случаях; использовать приобретенные знания и умения в практической деятельности 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rPr>
      </w:pPr>
      <w:proofErr w:type="gramStart"/>
      <w:r w:rsidRPr="00CC74F7">
        <w:rPr>
          <w:rFonts w:ascii="Times New Roman" w:hAnsi="Times New Roman"/>
          <w:sz w:val="24"/>
          <w:szCs w:val="24"/>
        </w:rPr>
        <w:t>повседневной</w:t>
      </w:r>
      <w:proofErr w:type="gramEnd"/>
      <w:r w:rsidRPr="00CC74F7">
        <w:rPr>
          <w:rFonts w:ascii="Times New Roman" w:hAnsi="Times New Roman"/>
          <w:sz w:val="24"/>
          <w:szCs w:val="24"/>
        </w:rPr>
        <w:t xml:space="preserve"> жизни для:</w:t>
      </w:r>
    </w:p>
    <w:p w:rsidR="003E2322" w:rsidRPr="00CC74F7" w:rsidRDefault="00BE6824" w:rsidP="00CC74F7">
      <w:pPr>
        <w:widowControl w:val="0"/>
        <w:numPr>
          <w:ilvl w:val="0"/>
          <w:numId w:val="18"/>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выстраивания аргументации при доказательстве (в форме монолога и диалога); </w:t>
      </w:r>
    </w:p>
    <w:p w:rsidR="003E2322" w:rsidRPr="00CC74F7" w:rsidRDefault="00BE6824" w:rsidP="00CC74F7">
      <w:pPr>
        <w:widowControl w:val="0"/>
        <w:numPr>
          <w:ilvl w:val="0"/>
          <w:numId w:val="18"/>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r w:rsidRPr="00CC74F7">
        <w:rPr>
          <w:rFonts w:ascii="Times New Roman" w:hAnsi="Times New Roman"/>
          <w:sz w:val="24"/>
          <w:szCs w:val="24"/>
        </w:rPr>
        <w:t xml:space="preserve">распознавания логически некорректных рассуждений; </w:t>
      </w:r>
    </w:p>
    <w:p w:rsidR="003E2322" w:rsidRPr="00CC74F7" w:rsidRDefault="00BE6824" w:rsidP="00CC74F7">
      <w:pPr>
        <w:widowControl w:val="0"/>
        <w:numPr>
          <w:ilvl w:val="0"/>
          <w:numId w:val="18"/>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r w:rsidRPr="00CC74F7">
        <w:rPr>
          <w:rFonts w:ascii="Times New Roman" w:hAnsi="Times New Roman"/>
          <w:sz w:val="24"/>
          <w:szCs w:val="24"/>
        </w:rPr>
        <w:t xml:space="preserve">записи математических утверждений, доказательств;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8"/>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анализа реальных числовых данных, представленных в виде диаграмм, графиков, таблиц;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8"/>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lastRenderedPageBreak/>
        <w:t xml:space="preserve">решения практических задач в повседневной и профессиональной деятельности с использованием действий с числами, процентов, длин, площадей, объемов, времени, скорости;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8"/>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решения учебных и практических задач, требующих систематического перебора вариантов;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8"/>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сравнения шансов наступления случайных событий, оценки вероятности случайного события в практических ситуациях, сопоставления модели с реальной ситуацией;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18"/>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proofErr w:type="gramStart"/>
      <w:r w:rsidRPr="00CC74F7">
        <w:rPr>
          <w:rFonts w:ascii="Times New Roman" w:hAnsi="Times New Roman"/>
          <w:sz w:val="24"/>
          <w:szCs w:val="24"/>
        </w:rPr>
        <w:t>понимания</w:t>
      </w:r>
      <w:proofErr w:type="gramEnd"/>
      <w:r w:rsidRPr="00CC74F7">
        <w:rPr>
          <w:rFonts w:ascii="Times New Roman" w:hAnsi="Times New Roman"/>
          <w:sz w:val="24"/>
          <w:szCs w:val="24"/>
        </w:rPr>
        <w:t xml:space="preserve"> статистических утверждений. </w:t>
      </w:r>
    </w:p>
    <w:p w:rsidR="00234884" w:rsidRPr="00CC74F7" w:rsidRDefault="00234884" w:rsidP="00CC74F7">
      <w:pPr>
        <w:pStyle w:val="a3"/>
        <w:spacing w:line="240" w:lineRule="auto"/>
        <w:rPr>
          <w:rFonts w:ascii="Times New Roman" w:hAnsi="Times New Roman"/>
        </w:rPr>
      </w:pPr>
    </w:p>
    <w:p w:rsidR="00234884" w:rsidRPr="00CC74F7" w:rsidRDefault="00234884" w:rsidP="00CC74F7">
      <w:pPr>
        <w:spacing w:line="240" w:lineRule="auto"/>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математике</w:t>
      </w:r>
    </w:p>
    <w:p w:rsidR="00234884" w:rsidRPr="00CC74F7" w:rsidRDefault="00234884" w:rsidP="00CC74F7">
      <w:pPr>
        <w:spacing w:line="240" w:lineRule="auto"/>
        <w:rPr>
          <w:rFonts w:ascii="Times New Roman" w:eastAsia="Calibri" w:hAnsi="Times New Roman"/>
          <w:b/>
          <w:lang w:val="ru-RU"/>
        </w:rPr>
      </w:pPr>
      <w:r w:rsidRPr="00CC74F7">
        <w:rPr>
          <w:rFonts w:ascii="Times New Roman" w:eastAsia="Calibri" w:hAnsi="Times New Roman"/>
          <w:b/>
          <w:lang w:val="ru-RU"/>
        </w:rPr>
        <w:t>Оценка письменных контрольных работ обучающихся по математике</w:t>
      </w:r>
    </w:p>
    <w:p w:rsidR="00234884" w:rsidRPr="00CC74F7" w:rsidRDefault="00234884" w:rsidP="00CC74F7">
      <w:pPr>
        <w:spacing w:line="240" w:lineRule="auto"/>
        <w:rPr>
          <w:rFonts w:ascii="Times New Roman" w:eastAsia="Calibri" w:hAnsi="Times New Roman"/>
          <w:lang w:val="ru-RU"/>
        </w:rPr>
      </w:pPr>
      <w:r w:rsidRPr="00CC74F7">
        <w:rPr>
          <w:rFonts w:ascii="Times New Roman" w:eastAsia="Calibri" w:hAnsi="Times New Roman"/>
          <w:lang w:val="ru-RU"/>
        </w:rPr>
        <w:t>Работа оценивается</w:t>
      </w:r>
      <w:r w:rsidRPr="00CC74F7">
        <w:rPr>
          <w:rFonts w:ascii="Times New Roman" w:eastAsia="Calibri" w:hAnsi="Times New Roman"/>
          <w:b/>
          <w:lang w:val="ru-RU"/>
        </w:rPr>
        <w:t xml:space="preserve"> отметкой «5»,</w:t>
      </w:r>
      <w:r w:rsidRPr="00CC74F7">
        <w:rPr>
          <w:rFonts w:ascii="Times New Roman" w:eastAsia="Calibri" w:hAnsi="Times New Roman"/>
          <w:lang w:val="ru-RU"/>
        </w:rPr>
        <w:t xml:space="preserve"> если: </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работа выполнена полностью </w:t>
      </w:r>
      <w:r w:rsidRPr="00CC74F7">
        <w:rPr>
          <w:rFonts w:ascii="Times New Roman" w:eastAsia="Calibri" w:hAnsi="Times New Roman"/>
          <w:b/>
          <w:lang w:val="ru-RU"/>
        </w:rPr>
        <w:t>(90-100%);</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в </w:t>
      </w:r>
      <w:proofErr w:type="gramStart"/>
      <w:r w:rsidRPr="00CC74F7">
        <w:rPr>
          <w:rFonts w:ascii="Times New Roman" w:eastAsia="Calibri" w:hAnsi="Times New Roman"/>
          <w:lang w:val="ru-RU"/>
        </w:rPr>
        <w:t>логических рассуждениях</w:t>
      </w:r>
      <w:proofErr w:type="gramEnd"/>
      <w:r w:rsidRPr="00CC74F7">
        <w:rPr>
          <w:rFonts w:ascii="Times New Roman" w:eastAsia="Calibri" w:hAnsi="Times New Roman"/>
          <w:lang w:val="ru-RU"/>
        </w:rPr>
        <w:t xml:space="preserve"> и обосновании решения нет пробелов и ошибок;</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в решении нет математических ошибок (возможна одна неточность, описка, которая не является следствием незнания или непонимания учебного материала).</w:t>
      </w:r>
    </w:p>
    <w:p w:rsidR="00234884" w:rsidRPr="00CC74F7" w:rsidRDefault="00234884" w:rsidP="00CC74F7">
      <w:pPr>
        <w:spacing w:line="240" w:lineRule="auto"/>
        <w:rPr>
          <w:rFonts w:ascii="Times New Roman" w:eastAsia="Calibri" w:hAnsi="Times New Roman"/>
          <w:lang w:val="ru-RU"/>
        </w:rPr>
      </w:pPr>
      <w:r w:rsidRPr="00CC74F7">
        <w:rPr>
          <w:rFonts w:ascii="Times New Roman" w:eastAsia="Calibri" w:hAnsi="Times New Roman"/>
          <w:b/>
          <w:lang w:val="ru-RU"/>
        </w:rPr>
        <w:t>Отметка «4»</w:t>
      </w:r>
      <w:r w:rsidRPr="00CC74F7">
        <w:rPr>
          <w:rFonts w:ascii="Times New Roman" w:eastAsia="Calibri" w:hAnsi="Times New Roman"/>
          <w:lang w:val="ru-RU"/>
        </w:rPr>
        <w:t>ставится в следующих случаях: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допущены одна ошибка или есть два – три недочёта в выкладках, рисунках, чертежах или графиках (если эти виды работ не являлись специальным объектом проверки); </w:t>
      </w:r>
    </w:p>
    <w:p w:rsidR="00234884" w:rsidRPr="00CC74F7" w:rsidRDefault="00234884" w:rsidP="00CC74F7">
      <w:pPr>
        <w:spacing w:line="240" w:lineRule="auto"/>
        <w:ind w:firstLine="709"/>
        <w:rPr>
          <w:rFonts w:ascii="Times New Roman" w:eastAsia="Calibri" w:hAnsi="Times New Roman"/>
          <w:b/>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работа соответствует </w:t>
      </w:r>
      <w:r w:rsidRPr="00CC74F7">
        <w:rPr>
          <w:rFonts w:ascii="Times New Roman" w:eastAsia="Calibri" w:hAnsi="Times New Roman"/>
          <w:b/>
          <w:lang w:val="ru-RU"/>
        </w:rPr>
        <w:t>70-90%.</w:t>
      </w:r>
    </w:p>
    <w:p w:rsidR="00234884" w:rsidRPr="00CC74F7" w:rsidRDefault="00234884" w:rsidP="00CC74F7">
      <w:pPr>
        <w:spacing w:line="240" w:lineRule="auto"/>
        <w:rPr>
          <w:rFonts w:ascii="Times New Roman" w:eastAsia="Calibri" w:hAnsi="Times New Roman"/>
          <w:lang w:val="ru-RU"/>
        </w:rPr>
      </w:pPr>
      <w:r w:rsidRPr="00CC74F7">
        <w:rPr>
          <w:rFonts w:ascii="Times New Roman" w:eastAsia="Calibri" w:hAnsi="Times New Roman"/>
          <w:b/>
          <w:lang w:val="ru-RU"/>
        </w:rPr>
        <w:t>Отметка «3»</w:t>
      </w:r>
      <w:r w:rsidRPr="00CC74F7">
        <w:rPr>
          <w:rFonts w:ascii="Times New Roman" w:eastAsia="Calibri" w:hAnsi="Times New Roman"/>
          <w:lang w:val="ru-RU"/>
        </w:rPr>
        <w:t xml:space="preserve"> ставится, если: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допущено более одной ошибки или более двух – трех недочетов в выкладках, чертежах или графиках, но </w:t>
      </w:r>
      <w:proofErr w:type="gramStart"/>
      <w:r w:rsidRPr="00CC74F7">
        <w:rPr>
          <w:rFonts w:ascii="Times New Roman" w:eastAsia="Calibri" w:hAnsi="Times New Roman"/>
          <w:lang w:val="ru-RU"/>
        </w:rPr>
        <w:t>обучающийся</w:t>
      </w:r>
      <w:proofErr w:type="gramEnd"/>
      <w:r w:rsidRPr="00CC74F7">
        <w:rPr>
          <w:rFonts w:ascii="Times New Roman" w:eastAsia="Calibri" w:hAnsi="Times New Roman"/>
          <w:lang w:val="ru-RU"/>
        </w:rPr>
        <w:t xml:space="preserve"> обладает обязательными умениями по проверяемой теме или выполнено </w:t>
      </w:r>
      <w:r w:rsidRPr="00CC74F7">
        <w:rPr>
          <w:rFonts w:ascii="Times New Roman" w:eastAsia="Calibri" w:hAnsi="Times New Roman"/>
          <w:b/>
          <w:lang w:val="ru-RU"/>
        </w:rPr>
        <w:t>50-69%</w:t>
      </w:r>
      <w:r w:rsidRPr="00CC74F7">
        <w:rPr>
          <w:rFonts w:ascii="Times New Roman" w:eastAsia="Calibri" w:hAnsi="Times New Roman"/>
          <w:lang w:val="ru-RU"/>
        </w:rPr>
        <w:t xml:space="preserve"> работы.</w:t>
      </w:r>
    </w:p>
    <w:p w:rsidR="00234884" w:rsidRPr="00CC74F7" w:rsidRDefault="00234884" w:rsidP="00CC74F7">
      <w:pPr>
        <w:spacing w:line="240" w:lineRule="auto"/>
        <w:rPr>
          <w:rFonts w:ascii="Times New Roman" w:eastAsia="Calibri" w:hAnsi="Times New Roman"/>
          <w:lang w:val="ru-RU"/>
        </w:rPr>
      </w:pPr>
      <w:r w:rsidRPr="00CC74F7">
        <w:rPr>
          <w:rFonts w:ascii="Times New Roman" w:eastAsia="Calibri" w:hAnsi="Times New Roman"/>
          <w:b/>
          <w:lang w:val="ru-RU"/>
        </w:rPr>
        <w:t>Отметка «2»</w:t>
      </w:r>
      <w:r w:rsidRPr="00CC74F7">
        <w:rPr>
          <w:rFonts w:ascii="Times New Roman" w:eastAsia="Calibri" w:hAnsi="Times New Roman"/>
          <w:lang w:val="ru-RU"/>
        </w:rPr>
        <w:t xml:space="preserve"> ставится, если: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допущены существенные ошибки, показавшие, что </w:t>
      </w:r>
      <w:proofErr w:type="gramStart"/>
      <w:r w:rsidRPr="00CC74F7">
        <w:rPr>
          <w:rFonts w:ascii="Times New Roman" w:eastAsia="Calibri" w:hAnsi="Times New Roman"/>
          <w:lang w:val="ru-RU"/>
        </w:rPr>
        <w:t>обучающийся</w:t>
      </w:r>
      <w:proofErr w:type="gramEnd"/>
      <w:r w:rsidRPr="00CC74F7">
        <w:rPr>
          <w:rFonts w:ascii="Times New Roman" w:eastAsia="Calibri" w:hAnsi="Times New Roman"/>
          <w:lang w:val="ru-RU"/>
        </w:rPr>
        <w:t xml:space="preserve"> не обладает обязательными умениями по данной теме в полной мере. </w:t>
      </w:r>
    </w:p>
    <w:p w:rsidR="00234884" w:rsidRPr="00CC74F7" w:rsidRDefault="00234884" w:rsidP="00CC74F7">
      <w:pPr>
        <w:spacing w:line="240" w:lineRule="auto"/>
        <w:ind w:firstLine="709"/>
        <w:jc w:val="both"/>
        <w:rPr>
          <w:rFonts w:ascii="Times New Roman" w:eastAsia="Calibri" w:hAnsi="Times New Roman"/>
          <w:b/>
          <w:u w:val="single"/>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работа показала полное отсутствие у </w:t>
      </w:r>
      <w:proofErr w:type="gramStart"/>
      <w:r w:rsidRPr="00CC74F7">
        <w:rPr>
          <w:rFonts w:ascii="Times New Roman" w:eastAsia="Calibri" w:hAnsi="Times New Roman"/>
          <w:lang w:val="ru-RU"/>
        </w:rPr>
        <w:t>обучающегося</w:t>
      </w:r>
      <w:proofErr w:type="gramEnd"/>
      <w:r w:rsidRPr="00CC74F7">
        <w:rPr>
          <w:rFonts w:ascii="Times New Roman" w:eastAsia="Calibri" w:hAnsi="Times New Roman"/>
          <w:lang w:val="ru-RU"/>
        </w:rPr>
        <w:t xml:space="preserve"> обязательных знаний и умений по проверяемой теме или значительная часть работы выполнена </w:t>
      </w:r>
      <w:r w:rsidRPr="00CC74F7">
        <w:rPr>
          <w:rFonts w:ascii="Times New Roman" w:eastAsia="Calibri" w:hAnsi="Times New Roman"/>
          <w:b/>
          <w:lang w:val="ru-RU"/>
        </w:rPr>
        <w:t>не самостоятельно.</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w:t>
      </w:r>
      <w:proofErr w:type="gramStart"/>
      <w:r w:rsidRPr="00CC74F7">
        <w:rPr>
          <w:rFonts w:ascii="Times New Roman" w:eastAsia="Calibri" w:hAnsi="Times New Roman"/>
          <w:lang w:val="ru-RU"/>
        </w:rPr>
        <w:t>обучающемуся</w:t>
      </w:r>
      <w:proofErr w:type="gramEnd"/>
      <w:r w:rsidRPr="00CC74F7">
        <w:rPr>
          <w:rFonts w:ascii="Times New Roman" w:eastAsia="Calibri" w:hAnsi="Times New Roman"/>
          <w:lang w:val="ru-RU"/>
        </w:rPr>
        <w:t xml:space="preserve"> дополнительно после выполнения им каких-либо других заданий. </w:t>
      </w:r>
    </w:p>
    <w:p w:rsidR="00234884" w:rsidRPr="00CC74F7" w:rsidRDefault="00234884" w:rsidP="00CC74F7">
      <w:pPr>
        <w:spacing w:line="240" w:lineRule="auto"/>
        <w:ind w:firstLine="709"/>
        <w:rPr>
          <w:rFonts w:ascii="Times New Roman" w:eastAsia="Calibri" w:hAnsi="Times New Roman"/>
          <w:lang w:val="ru-RU"/>
        </w:rPr>
      </w:pPr>
    </w:p>
    <w:p w:rsidR="00234884" w:rsidRPr="00CC74F7" w:rsidRDefault="00234884" w:rsidP="00CC74F7">
      <w:pPr>
        <w:spacing w:line="240" w:lineRule="auto"/>
        <w:rPr>
          <w:rFonts w:ascii="Times New Roman" w:eastAsia="Calibri" w:hAnsi="Times New Roman"/>
          <w:b/>
          <w:lang w:val="ru-RU"/>
        </w:rPr>
      </w:pPr>
      <w:r w:rsidRPr="00CC74F7">
        <w:rPr>
          <w:rFonts w:ascii="Times New Roman" w:eastAsia="Calibri" w:hAnsi="Times New Roman"/>
          <w:b/>
          <w:lang w:val="ru-RU"/>
        </w:rPr>
        <w:t>Оценка устных ответов обучающихся по математике</w:t>
      </w:r>
    </w:p>
    <w:p w:rsidR="00234884" w:rsidRPr="00CC74F7" w:rsidRDefault="00234884" w:rsidP="00CC74F7">
      <w:pPr>
        <w:spacing w:line="240" w:lineRule="auto"/>
        <w:rPr>
          <w:rFonts w:ascii="Times New Roman" w:eastAsia="Calibri" w:hAnsi="Times New Roman"/>
          <w:lang w:val="ru-RU"/>
        </w:rPr>
      </w:pPr>
      <w:r w:rsidRPr="00CC74F7">
        <w:rPr>
          <w:rFonts w:ascii="Times New Roman" w:eastAsia="Calibri" w:hAnsi="Times New Roman"/>
          <w:lang w:val="ru-RU"/>
        </w:rPr>
        <w:t xml:space="preserve">Ответ оценивается </w:t>
      </w:r>
      <w:r w:rsidRPr="00CC74F7">
        <w:rPr>
          <w:rFonts w:ascii="Times New Roman" w:eastAsia="Calibri" w:hAnsi="Times New Roman"/>
          <w:b/>
          <w:lang w:val="ru-RU"/>
        </w:rPr>
        <w:t>отметкой «5»,</w:t>
      </w:r>
      <w:r w:rsidRPr="00CC74F7">
        <w:rPr>
          <w:rFonts w:ascii="Times New Roman" w:eastAsia="Calibri" w:hAnsi="Times New Roman"/>
          <w:lang w:val="ru-RU"/>
        </w:rPr>
        <w:t xml:space="preserve"> если ученик: </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lastRenderedPageBreak/>
        <w:t>-</w:t>
      </w:r>
      <w:r w:rsidRPr="00CC74F7">
        <w:rPr>
          <w:rFonts w:ascii="Times New Roman" w:eastAsia="Calibri" w:hAnsi="Times New Roman"/>
        </w:rPr>
        <w:t> </w:t>
      </w:r>
      <w:r w:rsidRPr="00CC74F7">
        <w:rPr>
          <w:rFonts w:ascii="Times New Roman" w:eastAsia="Calibri" w:hAnsi="Times New Roman"/>
          <w:lang w:val="ru-RU"/>
        </w:rPr>
        <w:t>полно раскрыл содержание материала в объеме, предусмотренном программой и учебником;</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изложил материал грамотным языком, точно используя математическую терминологию и символику, в определенной логической последовательности;</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правильно выполнил рисунки, чертежи, графики, сопутствующие ответу;</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показал умение иллюстрировать теорию конкретными примерами, применять ее в новой ситуации при выполнении практического задания;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234884" w:rsidRPr="00CC74F7" w:rsidRDefault="00234884" w:rsidP="00CC74F7">
      <w:pPr>
        <w:spacing w:line="240" w:lineRule="auto"/>
        <w:ind w:firstLine="709"/>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отвечал самостоятельно, без наводящих вопросов учителя;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возможны одна – две  неточности </w:t>
      </w:r>
      <w:proofErr w:type="gramStart"/>
      <w:r w:rsidRPr="00CC74F7">
        <w:rPr>
          <w:rFonts w:ascii="Times New Roman" w:eastAsia="Calibri" w:hAnsi="Times New Roman"/>
          <w:lang w:val="ru-RU"/>
        </w:rPr>
        <w:t>при</w:t>
      </w:r>
      <w:proofErr w:type="gramEnd"/>
      <w:r w:rsidRPr="00CC74F7">
        <w:rPr>
          <w:rFonts w:ascii="Times New Roman" w:eastAsia="Calibri" w:hAnsi="Times New Roman"/>
          <w:lang w:val="ru-RU"/>
        </w:rPr>
        <w:t xml:space="preserve"> освещение второстепенных вопросов или в выкладках, которые ученик легко исправил после замечания учителя.</w:t>
      </w:r>
    </w:p>
    <w:p w:rsidR="00234884" w:rsidRPr="00CC74F7" w:rsidRDefault="00234884"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 xml:space="preserve">Ответ оценивается </w:t>
      </w:r>
      <w:r w:rsidRPr="00CC74F7">
        <w:rPr>
          <w:rFonts w:ascii="Times New Roman" w:eastAsia="Calibri" w:hAnsi="Times New Roman"/>
          <w:b/>
          <w:lang w:val="ru-RU"/>
        </w:rPr>
        <w:t>отметкой «4»,</w:t>
      </w:r>
      <w:r w:rsidRPr="00CC74F7">
        <w:rPr>
          <w:rFonts w:ascii="Times New Roman" w:eastAsia="Calibri" w:hAnsi="Times New Roman"/>
          <w:lang w:val="ru-RU"/>
        </w:rPr>
        <w:t xml:space="preserve"> если удовлетворяет в основном требованиям на оценку «5», но при этом имеет один из недостатков:</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в изложении допущены небольшие пробелы, не исказившее математическое содержание ответа;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допущены один – два недочета при освещении основного содержания ответа, исправленные после замечания учителя;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234884" w:rsidRPr="00CC74F7" w:rsidRDefault="00234884" w:rsidP="00CC74F7">
      <w:pPr>
        <w:spacing w:line="240" w:lineRule="auto"/>
        <w:jc w:val="both"/>
        <w:rPr>
          <w:rFonts w:ascii="Times New Roman" w:eastAsia="Calibri" w:hAnsi="Times New Roman"/>
          <w:lang w:val="ru-RU"/>
        </w:rPr>
      </w:pPr>
      <w:r w:rsidRPr="00CC74F7">
        <w:rPr>
          <w:rFonts w:ascii="Times New Roman" w:eastAsia="Calibri" w:hAnsi="Times New Roman"/>
          <w:b/>
          <w:lang w:val="ru-RU"/>
        </w:rPr>
        <w:t>Отметка «3»</w:t>
      </w:r>
      <w:r w:rsidRPr="00CC74F7">
        <w:rPr>
          <w:rFonts w:ascii="Times New Roman" w:eastAsia="Calibri" w:hAnsi="Times New Roman"/>
          <w:lang w:val="ru-RU"/>
        </w:rPr>
        <w:t xml:space="preserve"> ставится в следующих случаях: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математической подготовке учащихся» в настоящей программе по математике);</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имелись затруднения или допущены ошибки в определении математической терминологии, чертежах, выкладках, исправленные после нескольких наводящих вопросов учителя;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при достаточном знании теоретического материала </w:t>
      </w:r>
      <w:proofErr w:type="gramStart"/>
      <w:r w:rsidRPr="00CC74F7">
        <w:rPr>
          <w:rFonts w:ascii="Times New Roman" w:eastAsia="Calibri" w:hAnsi="Times New Roman"/>
          <w:lang w:val="ru-RU"/>
        </w:rPr>
        <w:t>выявлена</w:t>
      </w:r>
      <w:proofErr w:type="gramEnd"/>
      <w:r w:rsidRPr="00CC74F7">
        <w:rPr>
          <w:rFonts w:ascii="Times New Roman" w:eastAsia="Calibri" w:hAnsi="Times New Roman"/>
          <w:lang w:val="ru-RU"/>
        </w:rPr>
        <w:t xml:space="preserve"> недостаточная сформированность основных умений и навыков.</w:t>
      </w:r>
    </w:p>
    <w:p w:rsidR="00234884" w:rsidRPr="00CC74F7" w:rsidRDefault="00234884" w:rsidP="00CC74F7">
      <w:pPr>
        <w:spacing w:line="240" w:lineRule="auto"/>
        <w:jc w:val="both"/>
        <w:rPr>
          <w:rFonts w:ascii="Times New Roman" w:eastAsia="Calibri" w:hAnsi="Times New Roman"/>
          <w:lang w:val="ru-RU"/>
        </w:rPr>
      </w:pPr>
      <w:r w:rsidRPr="00CC74F7">
        <w:rPr>
          <w:rFonts w:ascii="Times New Roman" w:eastAsia="Calibri" w:hAnsi="Times New Roman"/>
          <w:b/>
          <w:lang w:val="ru-RU"/>
        </w:rPr>
        <w:t>Отметка «2»</w:t>
      </w:r>
      <w:r w:rsidRPr="00CC74F7">
        <w:rPr>
          <w:rFonts w:ascii="Times New Roman" w:eastAsia="Calibri" w:hAnsi="Times New Roman"/>
          <w:lang w:val="ru-RU"/>
        </w:rPr>
        <w:t xml:space="preserve"> ставится в следующих случаях: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 раскрыто основное содержание учебного материала;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обнаружено незнание учеником большей или наиболее важной части учебного материала;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234884" w:rsidRPr="00CC74F7" w:rsidRDefault="00234884" w:rsidP="00CC74F7">
      <w:pPr>
        <w:spacing w:line="240" w:lineRule="auto"/>
        <w:ind w:firstLine="709"/>
        <w:jc w:val="both"/>
        <w:rPr>
          <w:rFonts w:ascii="Times New Roman" w:eastAsia="Calibri" w:hAnsi="Times New Roman"/>
          <w:lang w:val="ru-RU"/>
        </w:rPr>
      </w:pPr>
    </w:p>
    <w:p w:rsidR="00234884" w:rsidRPr="00CC74F7" w:rsidRDefault="00234884" w:rsidP="00CC74F7">
      <w:pPr>
        <w:spacing w:line="240" w:lineRule="auto"/>
        <w:jc w:val="both"/>
        <w:rPr>
          <w:rFonts w:ascii="Times New Roman" w:eastAsia="Calibri" w:hAnsi="Times New Roman"/>
          <w:lang w:val="ru-RU"/>
        </w:rPr>
      </w:pPr>
      <w:r w:rsidRPr="00CC74F7">
        <w:rPr>
          <w:rFonts w:ascii="Times New Roman" w:eastAsia="Calibri" w:hAnsi="Times New Roman"/>
          <w:b/>
          <w:lang w:val="ru-RU"/>
        </w:rPr>
        <w:lastRenderedPageBreak/>
        <w:t>Общая классификация ошибок</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При оценке знаний, умений и навыков учащихся следует учитывать все ошибки (грубые и негрубые) и недочёты.</w:t>
      </w:r>
    </w:p>
    <w:p w:rsidR="00234884" w:rsidRPr="00CC74F7" w:rsidRDefault="00234884" w:rsidP="00CC74F7">
      <w:pPr>
        <w:spacing w:line="240" w:lineRule="auto"/>
        <w:ind w:firstLine="709"/>
        <w:jc w:val="both"/>
        <w:rPr>
          <w:rFonts w:ascii="Times New Roman" w:eastAsia="Calibri" w:hAnsi="Times New Roman"/>
          <w:u w:val="single"/>
          <w:lang w:val="ru-RU"/>
        </w:rPr>
      </w:pPr>
      <w:r w:rsidRPr="00CC74F7">
        <w:rPr>
          <w:rFonts w:ascii="Times New Roman" w:eastAsia="Calibri" w:hAnsi="Times New Roman"/>
          <w:u w:val="single"/>
          <w:lang w:val="ru-RU"/>
        </w:rPr>
        <w:t>Грубыми считаются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незнание наименований единиц измерения;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выделить в ответе главное;</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применять знания, алгоритмы для решения задач;</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делать выводы и обобщения;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читать и строить графики;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пользоваться первоисточниками, учебником и справочниками;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потеря корня или сохранение постороннего корня;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отбрасывание без объяснений одного из них;</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равнозначные им ошибки;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вычислительные ошибки, если они не являются опиской;</w:t>
      </w:r>
    </w:p>
    <w:p w:rsidR="00234884" w:rsidRPr="000E3361" w:rsidRDefault="00234884" w:rsidP="00CC74F7">
      <w:pPr>
        <w:spacing w:line="240" w:lineRule="auto"/>
        <w:ind w:firstLine="709"/>
        <w:jc w:val="both"/>
        <w:rPr>
          <w:rFonts w:ascii="Times New Roman" w:eastAsia="Calibri" w:hAnsi="Times New Roman"/>
          <w:lang w:val="ru-RU"/>
        </w:rPr>
      </w:pPr>
      <w:r w:rsidRPr="000E3361">
        <w:rPr>
          <w:rFonts w:ascii="Times New Roman" w:eastAsia="Calibri" w:hAnsi="Times New Roman"/>
          <w:lang w:val="ru-RU"/>
        </w:rPr>
        <w:t>-</w:t>
      </w:r>
      <w:r w:rsidRPr="00CC74F7">
        <w:rPr>
          <w:rFonts w:ascii="Times New Roman" w:eastAsia="Calibri" w:hAnsi="Times New Roman"/>
        </w:rPr>
        <w:t> </w:t>
      </w:r>
      <w:r w:rsidRPr="000E3361">
        <w:rPr>
          <w:rFonts w:ascii="Times New Roman" w:eastAsia="Calibri" w:hAnsi="Times New Roman"/>
          <w:lang w:val="ru-RU"/>
        </w:rPr>
        <w:t>логические ошибки.</w:t>
      </w:r>
    </w:p>
    <w:p w:rsidR="00234884" w:rsidRPr="00CC74F7" w:rsidRDefault="00234884" w:rsidP="00CC74F7">
      <w:pPr>
        <w:spacing w:line="240" w:lineRule="auto"/>
        <w:ind w:firstLine="709"/>
        <w:jc w:val="both"/>
        <w:rPr>
          <w:rFonts w:ascii="Times New Roman" w:eastAsia="Calibri" w:hAnsi="Times New Roman"/>
          <w:u w:val="single"/>
          <w:lang w:val="ru-RU"/>
        </w:rPr>
      </w:pPr>
      <w:r w:rsidRPr="00CC74F7">
        <w:rPr>
          <w:rFonts w:ascii="Times New Roman" w:eastAsia="Calibri" w:hAnsi="Times New Roman"/>
          <w:u w:val="single"/>
          <w:lang w:val="ru-RU"/>
        </w:rPr>
        <w:t>К негрубым ошибкам следует отнести:</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w:t>
      </w:r>
      <w:proofErr w:type="gramStart"/>
      <w:r w:rsidRPr="00CC74F7">
        <w:rPr>
          <w:rFonts w:ascii="Times New Roman" w:eastAsia="Calibri" w:hAnsi="Times New Roman"/>
          <w:lang w:val="ru-RU"/>
        </w:rPr>
        <w:t>второстепенными</w:t>
      </w:r>
      <w:proofErr w:type="gramEnd"/>
      <w:r w:rsidRPr="00CC74F7">
        <w:rPr>
          <w:rFonts w:ascii="Times New Roman" w:eastAsia="Calibri" w:hAnsi="Times New Roman"/>
          <w:lang w:val="ru-RU"/>
        </w:rPr>
        <w:t>;</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неточность графика;</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 xml:space="preserve">нерациональный метод решения задачи или недостаточно продуманный план ответа (нарушение логики, подмена отдельных основных вопросов </w:t>
      </w:r>
      <w:proofErr w:type="gramStart"/>
      <w:r w:rsidRPr="00CC74F7">
        <w:rPr>
          <w:rFonts w:ascii="Times New Roman" w:eastAsia="Calibri" w:hAnsi="Times New Roman"/>
          <w:lang w:val="ru-RU"/>
        </w:rPr>
        <w:t>второстепенными</w:t>
      </w:r>
      <w:proofErr w:type="gramEnd"/>
      <w:r w:rsidRPr="00CC74F7">
        <w:rPr>
          <w:rFonts w:ascii="Times New Roman" w:eastAsia="Calibri" w:hAnsi="Times New Roman"/>
          <w:lang w:val="ru-RU"/>
        </w:rPr>
        <w:t>);</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нерациональные методы работы со справочной и другой литературой;</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неумение решать задачи, выполнять задания в общем виде.</w:t>
      </w:r>
    </w:p>
    <w:p w:rsidR="00234884" w:rsidRPr="00CC74F7" w:rsidRDefault="00234884" w:rsidP="00CC74F7">
      <w:pPr>
        <w:spacing w:line="240" w:lineRule="auto"/>
        <w:ind w:firstLine="709"/>
        <w:jc w:val="both"/>
        <w:rPr>
          <w:rFonts w:ascii="Times New Roman" w:eastAsia="Calibri" w:hAnsi="Times New Roman"/>
          <w:u w:val="single"/>
          <w:lang w:val="ru-RU"/>
        </w:rPr>
      </w:pPr>
      <w:r w:rsidRPr="00CC74F7">
        <w:rPr>
          <w:rFonts w:ascii="Times New Roman" w:eastAsia="Calibri" w:hAnsi="Times New Roman"/>
          <w:u w:val="single"/>
          <w:lang w:val="ru-RU"/>
        </w:rPr>
        <w:t>Недочетами являются:</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нерациональные приемы вычислений и преобразований;</w:t>
      </w:r>
    </w:p>
    <w:p w:rsidR="00234884" w:rsidRPr="00CC74F7" w:rsidRDefault="00234884"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t>-</w:t>
      </w:r>
      <w:r w:rsidRPr="00CC74F7">
        <w:rPr>
          <w:rFonts w:ascii="Times New Roman" w:eastAsia="Calibri" w:hAnsi="Times New Roman"/>
        </w:rPr>
        <w:t> </w:t>
      </w:r>
      <w:r w:rsidRPr="00CC74F7">
        <w:rPr>
          <w:rFonts w:ascii="Times New Roman" w:eastAsia="Calibri" w:hAnsi="Times New Roman"/>
          <w:lang w:val="ru-RU"/>
        </w:rPr>
        <w:t>небрежное выполнение записей, чертежей, схем, графиков.</w:t>
      </w:r>
    </w:p>
    <w:p w:rsidR="00234884" w:rsidRPr="00CC74F7" w:rsidRDefault="00234884" w:rsidP="00CC74F7">
      <w:pPr>
        <w:widowControl w:val="0"/>
        <w:overflowPunct w:val="0"/>
        <w:autoSpaceDE w:val="0"/>
        <w:autoSpaceDN w:val="0"/>
        <w:adjustRightInd w:val="0"/>
        <w:spacing w:after="0" w:line="240" w:lineRule="auto"/>
        <w:ind w:left="-284"/>
        <w:jc w:val="both"/>
        <w:rPr>
          <w:rFonts w:ascii="Times New Roman" w:hAnsi="Times New Roman"/>
          <w:lang w:val="ru-RU"/>
        </w:rPr>
      </w:pP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E84133" w:rsidRPr="00CC74F7" w:rsidRDefault="00BE6824" w:rsidP="00CC74F7">
      <w:pPr>
        <w:widowControl w:val="0"/>
        <w:overflowPunct w:val="0"/>
        <w:autoSpaceDE w:val="0"/>
        <w:autoSpaceDN w:val="0"/>
        <w:adjustRightInd w:val="0"/>
        <w:spacing w:after="0" w:line="240" w:lineRule="auto"/>
        <w:ind w:firstLine="624"/>
        <w:rPr>
          <w:rFonts w:ascii="Times New Roman" w:hAnsi="Times New Roman"/>
          <w:b/>
          <w:i/>
          <w:iCs/>
          <w:sz w:val="32"/>
          <w:szCs w:val="32"/>
          <w:lang w:val="ru-RU"/>
        </w:rPr>
      </w:pPr>
      <w:r w:rsidRPr="00CC74F7">
        <w:rPr>
          <w:rFonts w:ascii="Times New Roman" w:hAnsi="Times New Roman"/>
          <w:b/>
          <w:i/>
          <w:iCs/>
          <w:sz w:val="32"/>
          <w:szCs w:val="32"/>
          <w:lang w:val="ru-RU"/>
        </w:rPr>
        <w:t xml:space="preserve">В результате изучения информатики и информационн0-коммуникационных технологий </w:t>
      </w:r>
    </w:p>
    <w:p w:rsidR="003E2322" w:rsidRPr="00CC74F7" w:rsidRDefault="00BE6824" w:rsidP="00CC74F7">
      <w:pPr>
        <w:widowControl w:val="0"/>
        <w:overflowPunct w:val="0"/>
        <w:autoSpaceDE w:val="0"/>
        <w:autoSpaceDN w:val="0"/>
        <w:adjustRightInd w:val="0"/>
        <w:spacing w:after="0" w:line="240" w:lineRule="auto"/>
        <w:ind w:firstLine="624"/>
        <w:rPr>
          <w:rFonts w:ascii="Times New Roman" w:hAnsi="Times New Roman"/>
          <w:b/>
          <w:sz w:val="24"/>
          <w:szCs w:val="24"/>
          <w:lang w:val="ru-RU"/>
        </w:rPr>
      </w:pPr>
      <w:r w:rsidRPr="00CC74F7">
        <w:rPr>
          <w:rFonts w:ascii="Times New Roman" w:hAnsi="Times New Roman"/>
          <w:b/>
          <w:i/>
          <w:iCs/>
          <w:sz w:val="24"/>
          <w:szCs w:val="24"/>
          <w:lang w:val="ru-RU"/>
        </w:rPr>
        <w:t>ученик должен</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rPr>
      </w:pPr>
      <w:proofErr w:type="gramStart"/>
      <w:r w:rsidRPr="00CC74F7">
        <w:rPr>
          <w:rFonts w:ascii="Times New Roman" w:hAnsi="Times New Roman"/>
          <w:sz w:val="24"/>
          <w:szCs w:val="24"/>
        </w:rPr>
        <w:t>знать/понимать</w:t>
      </w:r>
      <w:proofErr w:type="gramEnd"/>
    </w:p>
    <w:p w:rsidR="003E2322" w:rsidRPr="00CC74F7" w:rsidRDefault="00BE6824" w:rsidP="00CC74F7">
      <w:pPr>
        <w:widowControl w:val="0"/>
        <w:numPr>
          <w:ilvl w:val="0"/>
          <w:numId w:val="19"/>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виды  информационных  процессов;  примеры  источников  и  приемников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sz w:val="24"/>
          <w:szCs w:val="24"/>
        </w:rPr>
        <w:t>информации</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19"/>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единицы измерения количества и скорости передачи информации; принцип дискретного (цифрового) представления информации; </w:t>
      </w:r>
    </w:p>
    <w:p w:rsidR="003E2322" w:rsidRPr="00CC74F7" w:rsidRDefault="00BE6824" w:rsidP="00CC74F7">
      <w:pPr>
        <w:widowControl w:val="0"/>
        <w:numPr>
          <w:ilvl w:val="0"/>
          <w:numId w:val="2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bookmarkStart w:id="13" w:name="page29"/>
      <w:bookmarkEnd w:id="13"/>
      <w:r w:rsidRPr="00CC74F7">
        <w:rPr>
          <w:rFonts w:ascii="Times New Roman" w:hAnsi="Times New Roman"/>
          <w:sz w:val="24"/>
          <w:szCs w:val="24"/>
          <w:lang w:val="ru-RU"/>
        </w:rPr>
        <w:t xml:space="preserve">основные свойства алгоритма, типы алгоритмических конструкций: следование, ветвление, цикл; понятие вспомогательного алгоритма;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0"/>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r w:rsidRPr="00CC74F7">
        <w:rPr>
          <w:rFonts w:ascii="Times New Roman" w:hAnsi="Times New Roman"/>
          <w:sz w:val="24"/>
          <w:szCs w:val="24"/>
        </w:rPr>
        <w:t xml:space="preserve">программный принцип работы компьютера; </w:t>
      </w:r>
    </w:p>
    <w:p w:rsidR="003E2322" w:rsidRPr="00CC74F7" w:rsidRDefault="00BE6824" w:rsidP="00CC74F7">
      <w:pPr>
        <w:widowControl w:val="0"/>
        <w:numPr>
          <w:ilvl w:val="0"/>
          <w:numId w:val="20"/>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назначение и функции </w:t>
      </w:r>
      <w:proofErr w:type="gramStart"/>
      <w:r w:rsidRPr="00CC74F7">
        <w:rPr>
          <w:rFonts w:ascii="Times New Roman" w:hAnsi="Times New Roman"/>
          <w:sz w:val="24"/>
          <w:szCs w:val="24"/>
          <w:lang w:val="ru-RU"/>
        </w:rPr>
        <w:t>используемых</w:t>
      </w:r>
      <w:proofErr w:type="gramEnd"/>
      <w:r w:rsidRPr="00CC74F7">
        <w:rPr>
          <w:rFonts w:ascii="Times New Roman" w:hAnsi="Times New Roman"/>
          <w:sz w:val="24"/>
          <w:szCs w:val="24"/>
          <w:lang w:val="ru-RU"/>
        </w:rPr>
        <w:t xml:space="preserve"> информационных и ком-муникационных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right="8362" w:hanging="624"/>
        <w:jc w:val="both"/>
        <w:rPr>
          <w:rFonts w:ascii="Times New Roman" w:hAnsi="Times New Roman"/>
          <w:b/>
        </w:rPr>
      </w:pPr>
      <w:proofErr w:type="gramStart"/>
      <w:r w:rsidRPr="00CC74F7">
        <w:rPr>
          <w:rFonts w:ascii="Times New Roman" w:hAnsi="Times New Roman"/>
          <w:sz w:val="24"/>
          <w:szCs w:val="24"/>
        </w:rPr>
        <w:t>технологий</w:t>
      </w:r>
      <w:proofErr w:type="gramEnd"/>
      <w:r w:rsidR="00E84133" w:rsidRPr="00CC74F7">
        <w:rPr>
          <w:rFonts w:ascii="Times New Roman" w:hAnsi="Times New Roman"/>
          <w:sz w:val="24"/>
          <w:szCs w:val="24"/>
          <w:lang w:val="ru-RU"/>
        </w:rPr>
        <w:t>;</w:t>
      </w:r>
      <w:r w:rsidRPr="00CC74F7">
        <w:rPr>
          <w:rFonts w:ascii="Times New Roman" w:hAnsi="Times New Roman"/>
          <w:sz w:val="24"/>
          <w:szCs w:val="24"/>
        </w:rPr>
        <w:t xml:space="preserve"> </w:t>
      </w:r>
      <w:r w:rsidRPr="00CC74F7">
        <w:rPr>
          <w:rFonts w:ascii="Times New Roman" w:hAnsi="Times New Roman"/>
          <w:b/>
          <w:sz w:val="24"/>
          <w:szCs w:val="24"/>
        </w:rPr>
        <w:t xml:space="preserve">уметь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2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выполнять базовые операции над объектами: цепочками символов, числами, списками, деревьями; проверять свойства этих объектов; выполнять и строить простые алгоритмы;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оперировать информационными объектами, используя графический интерфейс: открывать, именовать, сохранять объекты, архивировать и разархивировать информацию, пользоваться меню и окнами, справочной системой; предпринимать меры антивирусной безопасности;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0"/>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оценивать числовые параметры информационных объектов и процессов: объем памяти, необходимый для хранения информации; скорость передачи информации;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0"/>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создавать информационные объекты, в том числе: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 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создавать и использовать различные формы представления информации: формулы, графики, диаграммы, таблицы (в том числе динамические, электронные, в частности – в практических задачах), переходить от одного представления данных к другому;</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создавать рисунки, чертежи, графические представления реального объекта, в частности, в процессе проектирования с использованием основных операций графических редакторов, учебных систем автоматизированного проектирования; осуществлять простейшую обработку цифровых изображений;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right="4420"/>
        <w:rPr>
          <w:rFonts w:ascii="Times New Roman" w:hAnsi="Times New Roman"/>
          <w:sz w:val="24"/>
          <w:szCs w:val="24"/>
          <w:lang w:val="ru-RU"/>
        </w:rPr>
      </w:pPr>
      <w:r w:rsidRPr="00CC74F7">
        <w:rPr>
          <w:rFonts w:ascii="Times New Roman" w:hAnsi="Times New Roman"/>
          <w:sz w:val="24"/>
          <w:szCs w:val="24"/>
          <w:lang w:val="ru-RU"/>
        </w:rPr>
        <w:t>- создавать записи в базе данных; - создавать презентации на основе шаблонов;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пользоваться персональным компьютером и его периферийным оборудованием (принтером, сканером, модемом, мультимедийным проектором, цифровой камерой, цифровым датчиком); следовать требованиям техники безопасности, гигиены, </w:t>
      </w:r>
      <w:r w:rsidRPr="00CC74F7">
        <w:rPr>
          <w:rFonts w:ascii="Times New Roman" w:hAnsi="Times New Roman"/>
          <w:sz w:val="24"/>
          <w:szCs w:val="24"/>
          <w:lang w:val="ru-RU"/>
        </w:rPr>
        <w:lastRenderedPageBreak/>
        <w:t xml:space="preserve">эргономики и ресурсосбережения при работе со средствами информационных и коммуникационных технологий;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1"/>
        </w:numPr>
        <w:tabs>
          <w:tab w:val="clear" w:pos="720"/>
          <w:tab w:val="num" w:pos="1412"/>
        </w:tabs>
        <w:overflowPunct w:val="0"/>
        <w:autoSpaceDE w:val="0"/>
        <w:autoSpaceDN w:val="0"/>
        <w:adjustRightInd w:val="0"/>
        <w:spacing w:after="0" w:line="240" w:lineRule="auto"/>
        <w:ind w:left="560" w:right="20" w:firstLine="5"/>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создания простейших моделей объектов и процессов в виде изображений и чертежей, динамических (электронных) таблиц, программ (в том числе в форме блок-схем);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проведения компьютерных экспериментов с использованием готовых моделей объектов и процессов;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создания информационных объектов, в том числе для оформления результатов учебной работы;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организации индивидуального информационного пространства, создания личных коллекций информационных объектов;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 </w:t>
      </w:r>
    </w:p>
    <w:p w:rsidR="009C2E35" w:rsidRPr="00CC74F7" w:rsidRDefault="009C2E35" w:rsidP="00CC74F7">
      <w:pPr>
        <w:pStyle w:val="26"/>
        <w:shd w:val="clear" w:color="auto" w:fill="auto"/>
        <w:tabs>
          <w:tab w:val="left" w:pos="568"/>
        </w:tabs>
        <w:spacing w:after="244" w:line="240" w:lineRule="auto"/>
        <w:jc w:val="both"/>
      </w:pPr>
      <w:r w:rsidRPr="00CC74F7">
        <w:rPr>
          <w:b/>
        </w:rPr>
        <w:t xml:space="preserve">В результате изучения информатики и ИКТ на базовом уровне ученик должен </w:t>
      </w:r>
      <w:r w:rsidRPr="00CC74F7">
        <w:rPr>
          <w:rStyle w:val="7"/>
        </w:rPr>
        <w:t>знать/понимать</w:t>
      </w:r>
    </w:p>
    <w:p w:rsidR="009C2E35" w:rsidRPr="00CC74F7" w:rsidRDefault="009C2E35" w:rsidP="008B0599">
      <w:pPr>
        <w:pStyle w:val="26"/>
        <w:numPr>
          <w:ilvl w:val="0"/>
          <w:numId w:val="79"/>
        </w:numPr>
        <w:shd w:val="clear" w:color="auto" w:fill="auto"/>
        <w:tabs>
          <w:tab w:val="left" w:pos="568"/>
        </w:tabs>
        <w:spacing w:after="0" w:line="240" w:lineRule="auto"/>
        <w:jc w:val="both"/>
      </w:pPr>
      <w:r w:rsidRPr="00CC74F7">
        <w:t>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9C2E35" w:rsidRPr="00CC74F7" w:rsidRDefault="009C2E35" w:rsidP="008B0599">
      <w:pPr>
        <w:pStyle w:val="26"/>
        <w:numPr>
          <w:ilvl w:val="0"/>
          <w:numId w:val="79"/>
        </w:numPr>
        <w:shd w:val="clear" w:color="auto" w:fill="auto"/>
        <w:tabs>
          <w:tab w:val="left" w:pos="568"/>
        </w:tabs>
        <w:spacing w:after="0" w:line="240" w:lineRule="auto"/>
        <w:jc w:val="both"/>
      </w:pPr>
      <w:r w:rsidRPr="00CC74F7">
        <w:t>назначение и виды информационных моделей, описывающих реальные объекты и процессы;</w:t>
      </w:r>
    </w:p>
    <w:p w:rsidR="009C2E35" w:rsidRPr="00CC74F7" w:rsidRDefault="009C2E35" w:rsidP="008B0599">
      <w:pPr>
        <w:pStyle w:val="26"/>
        <w:numPr>
          <w:ilvl w:val="0"/>
          <w:numId w:val="79"/>
        </w:numPr>
        <w:shd w:val="clear" w:color="auto" w:fill="auto"/>
        <w:tabs>
          <w:tab w:val="left" w:pos="568"/>
        </w:tabs>
        <w:spacing w:after="0" w:line="240" w:lineRule="auto"/>
        <w:jc w:val="both"/>
      </w:pPr>
      <w:r w:rsidRPr="00CC74F7">
        <w:t>назначение и функции операционных систем;</w:t>
      </w:r>
    </w:p>
    <w:p w:rsidR="009C2E35" w:rsidRPr="00CC74F7" w:rsidRDefault="009C2E35" w:rsidP="00CC74F7">
      <w:pPr>
        <w:pStyle w:val="26"/>
        <w:shd w:val="clear" w:color="auto" w:fill="auto"/>
        <w:spacing w:after="0" w:line="240" w:lineRule="auto"/>
        <w:jc w:val="both"/>
      </w:pPr>
      <w:r w:rsidRPr="00CC74F7">
        <w:t>уметь</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распознавать и описывать информационные процессы в социальных, биологических и технических системах;</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использовать готовые информационные модели, оценивать их соответствие реальному объекту и целям моделирования;</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оценивать достоверность информации, сопоставляя различные источники;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иллюстрировать учебные работы с использованием средств информационных технологий;</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создавать информационные объекты сложной структуры, в том числе гипертекстовые документы;</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просматривать, создавать, редактировать, сохранять записи в базах данных, получать необходимую информацию по запросу пользователя;</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наглядно представлять числовые показатели и динамику их изменения с помощью программ деловой графики;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соблюдать правила техники безопасности и гигиенические рекомендации при использовании средств ИКТ;</w:t>
      </w:r>
    </w:p>
    <w:p w:rsidR="009C2E35" w:rsidRPr="00CC74F7" w:rsidRDefault="009C2E35" w:rsidP="00CC74F7">
      <w:pPr>
        <w:pStyle w:val="26"/>
        <w:shd w:val="clear" w:color="auto" w:fill="auto"/>
        <w:spacing w:after="0" w:line="240" w:lineRule="auto"/>
        <w:jc w:val="both"/>
      </w:pPr>
      <w:r w:rsidRPr="00CC74F7">
        <w:t xml:space="preserve">использовать приобретенные знания и умения в практической деятельности и повседневной жизни </w:t>
      </w:r>
      <w:proofErr w:type="gramStart"/>
      <w:r w:rsidRPr="00CC74F7">
        <w:t>для</w:t>
      </w:r>
      <w:proofErr w:type="gramEnd"/>
      <w:r w:rsidRPr="00CC74F7">
        <w:t>:</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эффективного применения информационных образовательных ресурсов в учебной деятельности, в том числе самообразовании;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ориентации в информационном пространстве, работы с распространенными автоматизированными информационными системами;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автоматизации коммуникационной деятельности;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соблюдения этических и правовых норм при работе с информацией;</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эффективной организации индивидуального информационного пространства;</w:t>
      </w:r>
    </w:p>
    <w:p w:rsidR="009C2E35" w:rsidRPr="00CC74F7" w:rsidRDefault="009C2E35" w:rsidP="008B0599">
      <w:pPr>
        <w:pStyle w:val="26"/>
        <w:numPr>
          <w:ilvl w:val="0"/>
          <w:numId w:val="79"/>
        </w:numPr>
        <w:shd w:val="clear" w:color="auto" w:fill="auto"/>
        <w:tabs>
          <w:tab w:val="left" w:pos="572"/>
        </w:tabs>
        <w:spacing w:after="240" w:line="240" w:lineRule="auto"/>
        <w:jc w:val="both"/>
      </w:pPr>
      <w:r w:rsidRPr="00CC74F7">
        <w:t>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9C2E35" w:rsidRPr="00CC74F7" w:rsidRDefault="009C2E35" w:rsidP="00CC74F7">
      <w:pPr>
        <w:spacing w:line="240" w:lineRule="auto"/>
        <w:jc w:val="center"/>
        <w:rPr>
          <w:rFonts w:ascii="Times New Roman" w:hAnsi="Times New Roman"/>
          <w:b/>
          <w:lang w:val="ru-RU"/>
        </w:rPr>
      </w:pPr>
      <w:r w:rsidRPr="00CC74F7">
        <w:rPr>
          <w:rFonts w:ascii="Times New Roman" w:hAnsi="Times New Roman"/>
          <w:lang w:val="ru-RU"/>
        </w:rPr>
        <w:t xml:space="preserve"> </w:t>
      </w:r>
      <w:r w:rsidRPr="00CC74F7">
        <w:rPr>
          <w:rFonts w:ascii="Times New Roman" w:hAnsi="Times New Roman"/>
          <w:b/>
          <w:lang w:val="ru-RU"/>
        </w:rPr>
        <w:t>Нормы оценки знаний, умений и навыков учащихся по Информатике и ИКТ</w:t>
      </w:r>
    </w:p>
    <w:p w:rsidR="009C2E35" w:rsidRPr="00CC74F7" w:rsidRDefault="009C2E35" w:rsidP="00CC74F7">
      <w:pPr>
        <w:spacing w:line="240" w:lineRule="auto"/>
        <w:jc w:val="both"/>
        <w:rPr>
          <w:rFonts w:ascii="Times New Roman" w:hAnsi="Times New Roman"/>
          <w:b/>
          <w:lang w:val="ru-RU"/>
        </w:rPr>
      </w:pPr>
    </w:p>
    <w:p w:rsidR="009C2E35" w:rsidRPr="00CC74F7" w:rsidRDefault="009C2E35" w:rsidP="00CC74F7">
      <w:pPr>
        <w:spacing w:line="240" w:lineRule="auto"/>
        <w:jc w:val="both"/>
        <w:rPr>
          <w:rFonts w:ascii="Times New Roman" w:hAnsi="Times New Roman"/>
          <w:b/>
          <w:lang w:val="ru-RU"/>
        </w:rPr>
      </w:pPr>
      <w:r w:rsidRPr="00CC74F7">
        <w:rPr>
          <w:rFonts w:ascii="Times New Roman" w:hAnsi="Times New Roman"/>
          <w:b/>
          <w:lang w:val="ru-RU"/>
        </w:rPr>
        <w:t>Оценка контрольных работ обучающихся по информатике и ИКТ.</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lang w:val="ru-RU"/>
        </w:rPr>
        <w:t>Работа оценивается</w:t>
      </w:r>
      <w:r w:rsidRPr="00CC74F7">
        <w:rPr>
          <w:rFonts w:ascii="Times New Roman" w:hAnsi="Times New Roman"/>
          <w:b/>
          <w:lang w:val="ru-RU"/>
        </w:rPr>
        <w:t xml:space="preserve"> отметкой «5»,</w:t>
      </w:r>
      <w:r w:rsidRPr="00CC74F7">
        <w:rPr>
          <w:rFonts w:ascii="Times New Roman" w:hAnsi="Times New Roman"/>
          <w:lang w:val="ru-RU"/>
        </w:rPr>
        <w:t xml:space="preserve"> если: </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-работа выполнена полностью </w:t>
      </w:r>
      <w:r w:rsidRPr="00CC74F7">
        <w:rPr>
          <w:rFonts w:ascii="Times New Roman" w:hAnsi="Times New Roman"/>
          <w:b/>
          <w:lang w:val="ru-RU"/>
        </w:rPr>
        <w:t>(90-100%);</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-в </w:t>
      </w:r>
      <w:proofErr w:type="gramStart"/>
      <w:r w:rsidRPr="00CC74F7">
        <w:rPr>
          <w:rFonts w:ascii="Times New Roman" w:hAnsi="Times New Roman"/>
          <w:lang w:val="ru-RU"/>
        </w:rPr>
        <w:t>логических рассуждениях</w:t>
      </w:r>
      <w:proofErr w:type="gramEnd"/>
      <w:r w:rsidRPr="00CC74F7">
        <w:rPr>
          <w:rFonts w:ascii="Times New Roman" w:hAnsi="Times New Roman"/>
          <w:lang w:val="ru-RU"/>
        </w:rPr>
        <w:t xml:space="preserve"> и обосновании решения нет пробелов и ошибок;</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-в решении нет ошибок (возможна одна неточность, описка, которая не является следствием незнания или непонимания учебного материала).</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 xml:space="preserve">Отметка «4» </w:t>
      </w:r>
      <w:r w:rsidRPr="00CC74F7">
        <w:rPr>
          <w:rFonts w:ascii="Times New Roman" w:hAnsi="Times New Roman"/>
          <w:lang w:val="ru-RU"/>
        </w:rPr>
        <w:t>ставится в следующих случаях:</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-допущены одна ошибка или есть два – три недочёта (если эти виды работ не являлись специальным объектом проверки); </w:t>
      </w:r>
    </w:p>
    <w:p w:rsidR="009C2E35" w:rsidRPr="00CC74F7" w:rsidRDefault="009C2E35" w:rsidP="00CC74F7">
      <w:pPr>
        <w:spacing w:line="240" w:lineRule="auto"/>
        <w:ind w:firstLine="709"/>
        <w:jc w:val="both"/>
        <w:rPr>
          <w:rFonts w:ascii="Times New Roman" w:hAnsi="Times New Roman"/>
          <w:b/>
          <w:lang w:val="ru-RU"/>
        </w:rPr>
      </w:pPr>
      <w:r w:rsidRPr="00CC74F7">
        <w:rPr>
          <w:rFonts w:ascii="Times New Roman" w:hAnsi="Times New Roman"/>
          <w:lang w:val="ru-RU"/>
        </w:rPr>
        <w:t xml:space="preserve">-работа соответствует </w:t>
      </w:r>
      <w:r w:rsidRPr="00CC74F7">
        <w:rPr>
          <w:rFonts w:ascii="Times New Roman" w:hAnsi="Times New Roman"/>
          <w:b/>
          <w:lang w:val="ru-RU"/>
        </w:rPr>
        <w:t>70-90%.</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Отметка «3»</w:t>
      </w:r>
      <w:r w:rsidRPr="00CC74F7">
        <w:rPr>
          <w:rFonts w:ascii="Times New Roman" w:hAnsi="Times New Roman"/>
          <w:lang w:val="ru-RU"/>
        </w:rPr>
        <w:t xml:space="preserve"> ставится, если: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-допущено более одной ошибки или более двух – трех недочетов, но </w:t>
      </w:r>
      <w:proofErr w:type="gramStart"/>
      <w:r w:rsidRPr="00CC74F7">
        <w:rPr>
          <w:rFonts w:ascii="Times New Roman" w:hAnsi="Times New Roman"/>
          <w:lang w:val="ru-RU"/>
        </w:rPr>
        <w:t>обучающийся</w:t>
      </w:r>
      <w:proofErr w:type="gramEnd"/>
      <w:r w:rsidRPr="00CC74F7">
        <w:rPr>
          <w:rFonts w:ascii="Times New Roman" w:hAnsi="Times New Roman"/>
          <w:lang w:val="ru-RU"/>
        </w:rPr>
        <w:t xml:space="preserve"> обладает обязательными умениями по проверяемой теме или выполнено </w:t>
      </w:r>
      <w:r w:rsidRPr="00CC74F7">
        <w:rPr>
          <w:rFonts w:ascii="Times New Roman" w:hAnsi="Times New Roman"/>
          <w:b/>
          <w:lang w:val="ru-RU"/>
        </w:rPr>
        <w:t>50-69%</w:t>
      </w:r>
      <w:r w:rsidRPr="00CC74F7">
        <w:rPr>
          <w:rFonts w:ascii="Times New Roman" w:hAnsi="Times New Roman"/>
          <w:lang w:val="ru-RU"/>
        </w:rPr>
        <w:t xml:space="preserve"> работы.</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Отметка «2»</w:t>
      </w:r>
      <w:r w:rsidRPr="00CC74F7">
        <w:rPr>
          <w:rFonts w:ascii="Times New Roman" w:hAnsi="Times New Roman"/>
          <w:lang w:val="ru-RU"/>
        </w:rPr>
        <w:t xml:space="preserve"> ставится, если: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-допущены существенные ошибки, показавшие, что </w:t>
      </w:r>
      <w:proofErr w:type="gramStart"/>
      <w:r w:rsidRPr="00CC74F7">
        <w:rPr>
          <w:rFonts w:ascii="Times New Roman" w:hAnsi="Times New Roman"/>
          <w:lang w:val="ru-RU"/>
        </w:rPr>
        <w:t>обучающийся</w:t>
      </w:r>
      <w:proofErr w:type="gramEnd"/>
      <w:r w:rsidRPr="00CC74F7">
        <w:rPr>
          <w:rFonts w:ascii="Times New Roman" w:hAnsi="Times New Roman"/>
          <w:lang w:val="ru-RU"/>
        </w:rPr>
        <w:t xml:space="preserve"> не обладает обязательными умениями по данной теме в полной мере. </w:t>
      </w:r>
    </w:p>
    <w:p w:rsidR="009C2E35" w:rsidRPr="00CC74F7" w:rsidRDefault="009C2E35" w:rsidP="00CC74F7">
      <w:pPr>
        <w:spacing w:line="240" w:lineRule="auto"/>
        <w:ind w:firstLine="709"/>
        <w:jc w:val="both"/>
        <w:rPr>
          <w:rFonts w:ascii="Times New Roman" w:hAnsi="Times New Roman"/>
          <w:b/>
          <w:lang w:val="ru-RU"/>
        </w:rPr>
      </w:pPr>
      <w:r w:rsidRPr="00CC74F7">
        <w:rPr>
          <w:rFonts w:ascii="Times New Roman" w:hAnsi="Times New Roman"/>
          <w:lang w:val="ru-RU"/>
        </w:rPr>
        <w:t xml:space="preserve">-работа показала полное отсутствие у </w:t>
      </w:r>
      <w:proofErr w:type="gramStart"/>
      <w:r w:rsidRPr="00CC74F7">
        <w:rPr>
          <w:rFonts w:ascii="Times New Roman" w:hAnsi="Times New Roman"/>
          <w:lang w:val="ru-RU"/>
        </w:rPr>
        <w:t>обучающегося</w:t>
      </w:r>
      <w:proofErr w:type="gramEnd"/>
      <w:r w:rsidRPr="00CC74F7">
        <w:rPr>
          <w:rFonts w:ascii="Times New Roman" w:hAnsi="Times New Roman"/>
          <w:lang w:val="ru-RU"/>
        </w:rPr>
        <w:t xml:space="preserve"> обязательных знаний и умений по проверяемой теме или значительная часть работы выполнена </w:t>
      </w:r>
      <w:r w:rsidRPr="00CC74F7">
        <w:rPr>
          <w:rFonts w:ascii="Times New Roman" w:hAnsi="Times New Roman"/>
          <w:b/>
          <w:lang w:val="ru-RU"/>
        </w:rPr>
        <w:t>не самостоятельно.</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обучающегося; за решение более сложной задачи или ответ на более сложный вопрос, предложенные </w:t>
      </w:r>
      <w:proofErr w:type="gramStart"/>
      <w:r w:rsidRPr="00CC74F7">
        <w:rPr>
          <w:rFonts w:ascii="Times New Roman" w:hAnsi="Times New Roman"/>
          <w:lang w:val="ru-RU"/>
        </w:rPr>
        <w:t>обучающемуся</w:t>
      </w:r>
      <w:proofErr w:type="gramEnd"/>
      <w:r w:rsidRPr="00CC74F7">
        <w:rPr>
          <w:rFonts w:ascii="Times New Roman" w:hAnsi="Times New Roman"/>
          <w:lang w:val="ru-RU"/>
        </w:rPr>
        <w:t xml:space="preserve"> дополнительно после выполнения им каких-либо других заданий. </w:t>
      </w:r>
    </w:p>
    <w:p w:rsidR="009C2E35" w:rsidRPr="00CC74F7" w:rsidRDefault="009C2E35" w:rsidP="00CC74F7">
      <w:pPr>
        <w:spacing w:line="240" w:lineRule="auto"/>
        <w:ind w:firstLine="709"/>
        <w:jc w:val="both"/>
        <w:rPr>
          <w:rFonts w:ascii="Times New Roman" w:hAnsi="Times New Roman"/>
          <w:lang w:val="ru-RU"/>
        </w:rPr>
      </w:pPr>
    </w:p>
    <w:p w:rsidR="009C2E35" w:rsidRPr="00CC74F7" w:rsidRDefault="009C2E35" w:rsidP="00CC74F7">
      <w:pPr>
        <w:spacing w:line="240" w:lineRule="auto"/>
        <w:jc w:val="both"/>
        <w:rPr>
          <w:rFonts w:ascii="Times New Roman" w:hAnsi="Times New Roman"/>
          <w:b/>
          <w:lang w:val="ru-RU"/>
        </w:rPr>
      </w:pPr>
      <w:r w:rsidRPr="00CC74F7">
        <w:rPr>
          <w:rFonts w:ascii="Times New Roman" w:hAnsi="Times New Roman"/>
          <w:b/>
          <w:lang w:val="ru-RU"/>
        </w:rPr>
        <w:t>Оценка устных ответов обучающихся</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lang w:val="ru-RU"/>
        </w:rPr>
        <w:t xml:space="preserve">Ответ оценивается </w:t>
      </w:r>
      <w:r w:rsidRPr="00CC74F7">
        <w:rPr>
          <w:rFonts w:ascii="Times New Roman" w:hAnsi="Times New Roman"/>
          <w:b/>
          <w:lang w:val="ru-RU"/>
        </w:rPr>
        <w:t>отметкой «5»,</w:t>
      </w:r>
      <w:r w:rsidRPr="00CC74F7">
        <w:rPr>
          <w:rFonts w:ascii="Times New Roman" w:hAnsi="Times New Roman"/>
          <w:lang w:val="ru-RU"/>
        </w:rPr>
        <w:t xml:space="preserve"> если ученик: </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-полно раскрыл содержание материала в объеме, предусмотренном программой и учебником;</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-изложил материал грамотным языком, точно используя  терминологию и символику, в определенной логической последовательности;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-правильно выполнил схемы, чертежи, алгоритмы, программы сопутствующие ответу;</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-показал умение иллюстрировать теорию конкретными примерами, применять ее в новой ситуации при выполнении практического задания;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-продемонстрировал знание теории ранее изученных сопутствующих тем, сформированность и устойчивость используемых при ответе умений и навыков;</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-отвечал самостоятельно, без наводящих вопросов учителя;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lastRenderedPageBreak/>
        <w:t>-возможны одна – две неточности при освещении второстепенных вопросов или в выкладках, которые ученик легко исправил после замечания учителя.</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lang w:val="ru-RU"/>
        </w:rPr>
        <w:t xml:space="preserve">Ответ оценивается </w:t>
      </w:r>
      <w:r w:rsidRPr="00CC74F7">
        <w:rPr>
          <w:rFonts w:ascii="Times New Roman" w:hAnsi="Times New Roman"/>
          <w:b/>
          <w:lang w:val="ru-RU"/>
        </w:rPr>
        <w:t>отметкой «4»,</w:t>
      </w:r>
      <w:r w:rsidRPr="00CC74F7">
        <w:rPr>
          <w:rFonts w:ascii="Times New Roman" w:hAnsi="Times New Roman"/>
          <w:lang w:val="ru-RU"/>
        </w:rPr>
        <w:t xml:space="preserve"> если удовлетворяет в основном требованиям на оценку «5», но при этом имеет один из недостатков:</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-в изложении допущены небольшие пробелы, не исказившее содержание ответа;</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-допущены один – два недочета при освещении основного содержания ответа, исправленные после замечания учителя;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-допущены ошибка или более двух недочетов  при освещении второстепенных вопросов или в выкладках,  легко исправленные после замечания учителя.</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Отметка «3»</w:t>
      </w:r>
      <w:r w:rsidRPr="00CC74F7">
        <w:rPr>
          <w:rFonts w:ascii="Times New Roman" w:hAnsi="Times New Roman"/>
          <w:lang w:val="ru-RU"/>
        </w:rPr>
        <w:t xml:space="preserve"> ставится в следующих случаях:</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-неполно раскрыто содержание материала (содержание изложено фрагментарно, не всегда последовательно), но показано общее понимание вопроса и продемонстрированы умения, достаточные для усвоения программного материала (определены «Требованиями к подготовке учащихся»);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-имелись затруднения или допущены ошибки в определении терминологии, схемах, чертежах, алгоритмах, программах, выкладках, исправленные после нескольких наводящих вопросов учителя;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-при достаточном знании теоретического материала </w:t>
      </w:r>
      <w:proofErr w:type="gramStart"/>
      <w:r w:rsidRPr="00CC74F7">
        <w:rPr>
          <w:rFonts w:ascii="Times New Roman" w:hAnsi="Times New Roman"/>
          <w:lang w:val="ru-RU"/>
        </w:rPr>
        <w:t>выявлена</w:t>
      </w:r>
      <w:proofErr w:type="gramEnd"/>
      <w:r w:rsidRPr="00CC74F7">
        <w:rPr>
          <w:rFonts w:ascii="Times New Roman" w:hAnsi="Times New Roman"/>
          <w:lang w:val="ru-RU"/>
        </w:rPr>
        <w:t xml:space="preserve"> недостаточная сформированность основных умений и навыков.</w:t>
      </w: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Отметка «2»</w:t>
      </w:r>
      <w:r w:rsidRPr="00CC74F7">
        <w:rPr>
          <w:rFonts w:ascii="Times New Roman" w:hAnsi="Times New Roman"/>
          <w:lang w:val="ru-RU"/>
        </w:rPr>
        <w:t xml:space="preserve"> ставится в следующих случаях:</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-не раскрыто основное содержание учебного материала;</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-обнаружено незнание учеником большей или наиболее важной части учебного материала;</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-ученик обнаружил полное незнание и непонимание изучаемого учебного материала или не смог ответить ни на один из поставленных вопросов по изученному материалу.</w:t>
      </w:r>
    </w:p>
    <w:p w:rsidR="009C2E35" w:rsidRPr="00CC74F7" w:rsidRDefault="009C2E35" w:rsidP="00CC74F7">
      <w:pPr>
        <w:spacing w:line="240" w:lineRule="auto"/>
        <w:ind w:firstLine="709"/>
        <w:jc w:val="both"/>
        <w:rPr>
          <w:rFonts w:ascii="Times New Roman" w:hAnsi="Times New Roman"/>
          <w:lang w:val="ru-RU"/>
        </w:rPr>
      </w:pPr>
    </w:p>
    <w:p w:rsidR="009C2E35" w:rsidRPr="00CC74F7" w:rsidRDefault="009C2E35" w:rsidP="00CC74F7">
      <w:pPr>
        <w:pStyle w:val="af0"/>
        <w:rPr>
          <w:b/>
        </w:rPr>
      </w:pPr>
      <w:r w:rsidRPr="00CC74F7">
        <w:rPr>
          <w:b/>
        </w:rPr>
        <w:t>Оценка практических, зачетных работ на компьютере:</w:t>
      </w:r>
    </w:p>
    <w:p w:rsidR="009C2E35" w:rsidRPr="00CC74F7" w:rsidRDefault="009C2E35" w:rsidP="00CC74F7">
      <w:pPr>
        <w:pStyle w:val="a4"/>
        <w:jc w:val="both"/>
        <w:rPr>
          <w:rFonts w:ascii="Times New Roman" w:hAnsi="Times New Roman"/>
          <w:szCs w:val="24"/>
        </w:rPr>
      </w:pPr>
      <w:r w:rsidRPr="00CC74F7">
        <w:rPr>
          <w:rFonts w:ascii="Times New Roman" w:hAnsi="Times New Roman"/>
          <w:b/>
          <w:szCs w:val="24"/>
        </w:rPr>
        <w:t>Отметка «5»</w:t>
      </w:r>
      <w:r w:rsidRPr="00CC74F7">
        <w:rPr>
          <w:rFonts w:ascii="Times New Roman" w:hAnsi="Times New Roman"/>
          <w:szCs w:val="24"/>
        </w:rPr>
        <w:t xml:space="preserve"> ставится, если:</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-учащийся самостоятельно выполнил все этапы решения задач на компьютере;</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-работа выполнена полностью и получен верный ответ или иное требуемое представление результата работы;</w:t>
      </w:r>
    </w:p>
    <w:p w:rsidR="009C2E35" w:rsidRPr="00CC74F7" w:rsidRDefault="009C2E35" w:rsidP="00CC74F7">
      <w:pPr>
        <w:pStyle w:val="a4"/>
        <w:jc w:val="both"/>
        <w:rPr>
          <w:rFonts w:ascii="Times New Roman" w:hAnsi="Times New Roman"/>
          <w:szCs w:val="24"/>
        </w:rPr>
      </w:pPr>
      <w:r w:rsidRPr="00CC74F7">
        <w:rPr>
          <w:rFonts w:ascii="Times New Roman" w:hAnsi="Times New Roman"/>
          <w:b/>
          <w:szCs w:val="24"/>
        </w:rPr>
        <w:t>Отметка «4»</w:t>
      </w:r>
      <w:r w:rsidRPr="00CC74F7">
        <w:rPr>
          <w:rFonts w:ascii="Times New Roman" w:hAnsi="Times New Roman"/>
          <w:szCs w:val="24"/>
        </w:rPr>
        <w:t xml:space="preserve"> ставится, если:</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-работа выполнена полностью, но при выполнении обнаружилось недостаточное владение навыками работы скомпьютере в рамках поставленной задачи;</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-правильно выполнена большая часть работы (свыше 80 %);</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-работа выполнена полностью, но использованы наименее оптимальные подходы к решению поставленной задачи.</w:t>
      </w:r>
    </w:p>
    <w:p w:rsidR="009C2E35" w:rsidRPr="00CC74F7" w:rsidRDefault="009C2E35" w:rsidP="00CC74F7">
      <w:pPr>
        <w:pStyle w:val="a4"/>
        <w:jc w:val="both"/>
        <w:rPr>
          <w:rFonts w:ascii="Times New Roman" w:hAnsi="Times New Roman"/>
          <w:szCs w:val="24"/>
        </w:rPr>
      </w:pPr>
      <w:r w:rsidRPr="00CC74F7">
        <w:rPr>
          <w:rFonts w:ascii="Times New Roman" w:hAnsi="Times New Roman"/>
          <w:b/>
          <w:szCs w:val="24"/>
        </w:rPr>
        <w:t>Отметка «3»</w:t>
      </w:r>
      <w:r w:rsidRPr="00CC74F7">
        <w:rPr>
          <w:rFonts w:ascii="Times New Roman" w:hAnsi="Times New Roman"/>
          <w:szCs w:val="24"/>
        </w:rPr>
        <w:t xml:space="preserve"> ставится, если:</w:t>
      </w:r>
    </w:p>
    <w:p w:rsidR="009C2E35" w:rsidRPr="00CC74F7" w:rsidRDefault="009C2E35" w:rsidP="00CC74F7">
      <w:pPr>
        <w:pStyle w:val="a4"/>
        <w:jc w:val="both"/>
        <w:rPr>
          <w:rFonts w:ascii="Times New Roman" w:hAnsi="Times New Roman"/>
          <w:szCs w:val="24"/>
        </w:rPr>
      </w:pPr>
      <w:r w:rsidRPr="00CC74F7">
        <w:rPr>
          <w:rFonts w:ascii="Times New Roman" w:hAnsi="Times New Roman"/>
          <w:szCs w:val="24"/>
        </w:rPr>
        <w:t>-работа выполнена не полностью, допущено более трех ошибок, но учащийся владеет основными навыками работы на компьютере, требуемыми для решения поставленной задачи.</w:t>
      </w:r>
    </w:p>
    <w:p w:rsidR="009C2E35" w:rsidRPr="00CC74F7" w:rsidRDefault="009C2E35" w:rsidP="00CC74F7">
      <w:pPr>
        <w:pStyle w:val="a4"/>
        <w:rPr>
          <w:rFonts w:ascii="Times New Roman" w:hAnsi="Times New Roman"/>
          <w:szCs w:val="24"/>
        </w:rPr>
      </w:pPr>
      <w:r w:rsidRPr="00CC74F7">
        <w:rPr>
          <w:rFonts w:ascii="Times New Roman" w:hAnsi="Times New Roman"/>
          <w:b/>
          <w:szCs w:val="24"/>
        </w:rPr>
        <w:t>Отметка «2»</w:t>
      </w:r>
      <w:r w:rsidRPr="00CC74F7">
        <w:rPr>
          <w:rFonts w:ascii="Times New Roman" w:hAnsi="Times New Roman"/>
          <w:szCs w:val="24"/>
        </w:rPr>
        <w:t xml:space="preserve"> ставится, если:</w:t>
      </w:r>
    </w:p>
    <w:p w:rsidR="009C2E35" w:rsidRPr="00CC74F7" w:rsidRDefault="009C2E35" w:rsidP="00CC74F7">
      <w:pPr>
        <w:pStyle w:val="a4"/>
        <w:rPr>
          <w:rFonts w:ascii="Times New Roman" w:hAnsi="Times New Roman"/>
          <w:szCs w:val="24"/>
        </w:rPr>
      </w:pPr>
      <w:r w:rsidRPr="00CC74F7">
        <w:rPr>
          <w:rFonts w:ascii="Times New Roman" w:hAnsi="Times New Roman"/>
          <w:szCs w:val="24"/>
        </w:rPr>
        <w:lastRenderedPageBreak/>
        <w:t xml:space="preserve">-допущены существенные ошибки, показавшие, что учащийся не владеет обязательными знаниями, умениями и навыками работы на компьютере или значительная часть работы выполнена не самостоятельно. </w:t>
      </w:r>
    </w:p>
    <w:p w:rsidR="009C2E35" w:rsidRPr="00CC74F7" w:rsidRDefault="009C2E35" w:rsidP="00CC74F7">
      <w:pPr>
        <w:spacing w:line="240" w:lineRule="auto"/>
        <w:ind w:firstLine="709"/>
        <w:jc w:val="both"/>
        <w:rPr>
          <w:rFonts w:ascii="Times New Roman" w:hAnsi="Times New Roman"/>
          <w:lang w:val="ru-RU"/>
        </w:rPr>
      </w:pPr>
    </w:p>
    <w:p w:rsidR="009C2E35" w:rsidRPr="00CC74F7" w:rsidRDefault="009C2E35" w:rsidP="00CC74F7">
      <w:pPr>
        <w:spacing w:line="240" w:lineRule="auto"/>
        <w:jc w:val="both"/>
        <w:rPr>
          <w:rFonts w:ascii="Times New Roman" w:hAnsi="Times New Roman"/>
          <w:lang w:val="ru-RU"/>
        </w:rPr>
      </w:pPr>
      <w:r w:rsidRPr="00CC74F7">
        <w:rPr>
          <w:rFonts w:ascii="Times New Roman" w:hAnsi="Times New Roman"/>
          <w:b/>
          <w:lang w:val="ru-RU"/>
        </w:rPr>
        <w:t>Общая классификация ошибок.</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при оценке знаний, умений и навыков учащихся следует учитывать все ошибки (грубые и негрубые) и недочёты.</w:t>
      </w:r>
    </w:p>
    <w:p w:rsidR="009C2E35" w:rsidRPr="00CC74F7" w:rsidRDefault="009C2E35" w:rsidP="00CC74F7">
      <w:pPr>
        <w:spacing w:line="240" w:lineRule="auto"/>
        <w:ind w:firstLine="709"/>
        <w:jc w:val="both"/>
        <w:rPr>
          <w:rFonts w:ascii="Times New Roman" w:hAnsi="Times New Roman"/>
          <w:u w:val="single"/>
          <w:lang w:val="ru-RU"/>
        </w:rPr>
      </w:pPr>
      <w:r w:rsidRPr="00CC74F7">
        <w:rPr>
          <w:rFonts w:ascii="Times New Roman" w:hAnsi="Times New Roman"/>
          <w:u w:val="single"/>
          <w:lang w:val="ru-RU"/>
        </w:rPr>
        <w:t>Грубыми считаются ошибки: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-незнание определения основных понятий, законов, правил, основных положений теории, незнание формул, общепринятых символов обозначений величин, единиц их измерения;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незнание наименований единиц измерения;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выделить в ответе главное;</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применять знания, алгоритмы для решения задач, написания программ;</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делать выводы и обобщения;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читать и строить графики, диаграммы;</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пользоваться первоисточниками, учебником и справочниками;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равнозначные им ошибки;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вычислительные ошибки, если они не являются опиской;</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логические ошибки.</w:t>
      </w:r>
    </w:p>
    <w:p w:rsidR="009C2E35" w:rsidRPr="00CC74F7" w:rsidRDefault="009C2E35" w:rsidP="00CC74F7">
      <w:pPr>
        <w:spacing w:line="240" w:lineRule="auto"/>
        <w:ind w:firstLine="709"/>
        <w:jc w:val="both"/>
        <w:rPr>
          <w:rFonts w:ascii="Times New Roman" w:hAnsi="Times New Roman"/>
          <w:u w:val="single"/>
          <w:lang w:val="ru-RU"/>
        </w:rPr>
      </w:pPr>
      <w:r w:rsidRPr="00CC74F7">
        <w:rPr>
          <w:rFonts w:ascii="Times New Roman" w:hAnsi="Times New Roman"/>
          <w:u w:val="single"/>
          <w:lang w:val="ru-RU"/>
        </w:rPr>
        <w:t>К негрубым ошибкам следует отнести:</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 неточность формулировок, определений, понятий, теорий, вызванная неполнотой охвата основных признаков определяемого понятия или заменой одного - двух из этих признаков </w:t>
      </w:r>
      <w:proofErr w:type="gramStart"/>
      <w:r w:rsidRPr="00CC74F7">
        <w:rPr>
          <w:rFonts w:ascii="Times New Roman" w:hAnsi="Times New Roman"/>
          <w:lang w:val="ru-RU"/>
        </w:rPr>
        <w:t>второстепенными</w:t>
      </w:r>
      <w:proofErr w:type="gramEnd"/>
      <w:r w:rsidRPr="00CC74F7">
        <w:rPr>
          <w:rFonts w:ascii="Times New Roman" w:hAnsi="Times New Roman"/>
          <w:lang w:val="ru-RU"/>
        </w:rPr>
        <w:t>;</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неточность в построении графика, диаграммы;</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xml:space="preserve">- нерациональный метод решения задачи или недостаточно продуманный план ответа (нарушение логики, подмена отдельных основных вопросов </w:t>
      </w:r>
      <w:proofErr w:type="gramStart"/>
      <w:r w:rsidRPr="00CC74F7">
        <w:rPr>
          <w:rFonts w:ascii="Times New Roman" w:hAnsi="Times New Roman"/>
          <w:lang w:val="ru-RU"/>
        </w:rPr>
        <w:t>второстепенными</w:t>
      </w:r>
      <w:proofErr w:type="gramEnd"/>
      <w:r w:rsidRPr="00CC74F7">
        <w:rPr>
          <w:rFonts w:ascii="Times New Roman" w:hAnsi="Times New Roman"/>
          <w:lang w:val="ru-RU"/>
        </w:rPr>
        <w:t>);</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нерациональные методы работы со справочной и другой литературой;</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неумение решать задачи, выполнять задания в общем виде.</w:t>
      </w:r>
    </w:p>
    <w:p w:rsidR="009C2E35" w:rsidRPr="00CC74F7" w:rsidRDefault="009C2E35" w:rsidP="00CC74F7">
      <w:pPr>
        <w:spacing w:line="240" w:lineRule="auto"/>
        <w:ind w:firstLine="709"/>
        <w:jc w:val="both"/>
        <w:rPr>
          <w:rFonts w:ascii="Times New Roman" w:hAnsi="Times New Roman"/>
          <w:u w:val="single"/>
          <w:lang w:val="ru-RU"/>
        </w:rPr>
      </w:pPr>
      <w:r w:rsidRPr="00CC74F7">
        <w:rPr>
          <w:rFonts w:ascii="Times New Roman" w:hAnsi="Times New Roman"/>
          <w:u w:val="single"/>
          <w:lang w:val="ru-RU"/>
        </w:rPr>
        <w:t>Недочетами являются:</w:t>
      </w:r>
    </w:p>
    <w:p w:rsidR="009C2E35" w:rsidRPr="00CC74F7" w:rsidRDefault="009C2E35" w:rsidP="00CC74F7">
      <w:pPr>
        <w:spacing w:line="240" w:lineRule="auto"/>
        <w:ind w:firstLine="709"/>
        <w:jc w:val="both"/>
        <w:rPr>
          <w:rFonts w:ascii="Times New Roman" w:hAnsi="Times New Roman"/>
          <w:lang w:val="ru-RU"/>
        </w:rPr>
      </w:pPr>
      <w:r w:rsidRPr="00CC74F7">
        <w:rPr>
          <w:rFonts w:ascii="Times New Roman" w:hAnsi="Times New Roman"/>
          <w:lang w:val="ru-RU"/>
        </w:rPr>
        <w:t>- нерациональные приемы вычислений и преобразований;</w:t>
      </w:r>
    </w:p>
    <w:p w:rsidR="009C2E35" w:rsidRPr="00CC74F7" w:rsidRDefault="009C2E35" w:rsidP="00CC74F7">
      <w:pPr>
        <w:keepNext/>
        <w:spacing w:line="240" w:lineRule="auto"/>
        <w:jc w:val="center"/>
        <w:outlineLvl w:val="4"/>
        <w:rPr>
          <w:rFonts w:ascii="Times New Roman" w:hAnsi="Times New Roman"/>
          <w:b/>
          <w:bCs/>
          <w:u w:val="single"/>
          <w:lang w:val="ru-RU"/>
        </w:rPr>
      </w:pPr>
      <w:r w:rsidRPr="00CC74F7">
        <w:rPr>
          <w:rFonts w:ascii="Times New Roman" w:hAnsi="Times New Roman"/>
          <w:lang w:val="ru-RU"/>
        </w:rPr>
        <w:t>- небрежное выполнение записей, чертежей, схем, алгоритмов, программ</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истории 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1"/>
          <w:numId w:val="21"/>
        </w:numPr>
        <w:tabs>
          <w:tab w:val="clear" w:pos="144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основные этапы и ключевые события истории России и мира с древности до наших дней; выдающихся деятелей отечественной и всеобщей истории; </w:t>
      </w:r>
    </w:p>
    <w:p w:rsidR="003E2322" w:rsidRPr="00CC74F7" w:rsidRDefault="00BE6824" w:rsidP="00CC74F7">
      <w:pPr>
        <w:widowControl w:val="0"/>
        <w:numPr>
          <w:ilvl w:val="0"/>
          <w:numId w:val="22"/>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bookmarkStart w:id="14" w:name="page31"/>
      <w:bookmarkEnd w:id="14"/>
      <w:r w:rsidRPr="00CC74F7">
        <w:rPr>
          <w:rFonts w:ascii="Times New Roman" w:hAnsi="Times New Roman"/>
          <w:sz w:val="24"/>
          <w:szCs w:val="24"/>
          <w:lang w:val="ru-RU"/>
        </w:rPr>
        <w:t xml:space="preserve">важнейшие достижения культуры и системы ценностей, сформировавшиеся в ходе исторического развития;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r w:rsidRPr="00CC74F7">
        <w:rPr>
          <w:rFonts w:ascii="Times New Roman" w:hAnsi="Times New Roman"/>
          <w:sz w:val="24"/>
          <w:szCs w:val="24"/>
        </w:rPr>
        <w:lastRenderedPageBreak/>
        <w:t xml:space="preserve">изученные виды исторических источников; </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соотносить даты событий отечественной и всеобщей истории с веком; определять последовательность и длительность важнейших событий отечественной и всеобщей истории;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использовать текст исторического источника при ответе на вопросы, решении различных учебных задач; сравнивать свидетельства разных источников;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показывать на исторической карте территории расселения народов, границы государств, города, места значительных исторических событий;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рассказывать о важнейших исторических событиях и их участниках, показывая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фрагментов исторических источников; использовать приобретенные знания при написании творческих работ (в том числе сочинений), отчетов об экскурсиях, рефератов;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 определять на основе учебного материала причины и следствия важнейших исторических событий;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объяснять свое отношение к наиболее значительным событиям и личностям истории России и всеобщей истории, достижениям отечественной и мировой культуры;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понимания исторических причин и исторического значения событий и явлений современной жизни;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высказывания собственных суждений об историческом наследии народов России и мира;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объяснения исторически сложившихся норм социального поведения;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использования знаний об историческом пути и традициях народов России и мира в общении с людьми другой культуры, национальной и религиозной принадлежности.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9C2E35" w:rsidRPr="00CC74F7" w:rsidRDefault="009C2E35" w:rsidP="00CC74F7">
      <w:pPr>
        <w:pStyle w:val="71"/>
        <w:shd w:val="clear" w:color="auto" w:fill="auto"/>
        <w:spacing w:before="0" w:line="240" w:lineRule="auto"/>
      </w:pPr>
      <w:r w:rsidRPr="00CC74F7">
        <w:t xml:space="preserve">В результате изучения истории на базовом уровне ученик должен </w:t>
      </w:r>
      <w:r w:rsidRPr="00CC74F7">
        <w:rPr>
          <w:rStyle w:val="7"/>
        </w:rPr>
        <w:t>знать/понимать</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основные факты, процессы и явления, характеризующие целостность отечественной и всемирной истории;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периодизацию всемирной и отечественной истории;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современные версии и трактовки важнейших проблем отечественной и всемирной истории;</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историческую обусловленность современных общественных процессов;</w:t>
      </w:r>
    </w:p>
    <w:p w:rsidR="009C2E35" w:rsidRPr="00CC74F7" w:rsidRDefault="009C2E35" w:rsidP="008B0599">
      <w:pPr>
        <w:pStyle w:val="26"/>
        <w:numPr>
          <w:ilvl w:val="0"/>
          <w:numId w:val="79"/>
        </w:numPr>
        <w:shd w:val="clear" w:color="auto" w:fill="auto"/>
        <w:tabs>
          <w:tab w:val="left" w:pos="572"/>
        </w:tabs>
        <w:spacing w:after="0" w:line="240" w:lineRule="auto"/>
        <w:jc w:val="left"/>
      </w:pPr>
      <w:r w:rsidRPr="00CC74F7">
        <w:t>особенности исторического пути России, ее роль в мировом сообществе; уметь</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проводить поиск исторической информации в источниках разного типа;</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критически анализировать источник исторической информации (характеризовать авторство источника, время, обстоятельства и цели его создания);</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 xml:space="preserve">анализировать историческую информацию, представленную в разных знаковых системах (текст, </w:t>
      </w:r>
      <w:r w:rsidRPr="00CC74F7">
        <w:lastRenderedPageBreak/>
        <w:t>карта, таблица, схема, аудиовизуальный ряд);</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различать в исторической информации факты и мнения, исторические описания и исторические объяснения;</w:t>
      </w:r>
    </w:p>
    <w:p w:rsidR="009C2E35" w:rsidRPr="00CC74F7" w:rsidRDefault="009C2E35" w:rsidP="008B0599">
      <w:pPr>
        <w:pStyle w:val="26"/>
        <w:numPr>
          <w:ilvl w:val="0"/>
          <w:numId w:val="79"/>
        </w:numPr>
        <w:shd w:val="clear" w:color="auto" w:fill="auto"/>
        <w:tabs>
          <w:tab w:val="left" w:pos="572"/>
        </w:tabs>
        <w:spacing w:after="0" w:line="240" w:lineRule="auto"/>
        <w:jc w:val="both"/>
      </w:pPr>
      <w:r w:rsidRPr="00CC74F7">
        <w:t>устанавливать причинно-следственные связи между явлениями, пространственные и временные рамки изучаемых исторических процессов и явлений;</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представлять результаты изучения исторического материала в формах конспекта, реферата, рецензии;</w:t>
      </w:r>
    </w:p>
    <w:p w:rsidR="009C2E35" w:rsidRPr="00CC74F7" w:rsidRDefault="009C2E35" w:rsidP="00CC74F7">
      <w:pPr>
        <w:pStyle w:val="26"/>
        <w:shd w:val="clear" w:color="auto" w:fill="auto"/>
        <w:spacing w:after="0" w:line="240" w:lineRule="auto"/>
        <w:jc w:val="both"/>
      </w:pPr>
      <w:r w:rsidRPr="00CC74F7">
        <w:t xml:space="preserve">использовать приобретенные знания и умения в практической деятельности и повседневной жизни </w:t>
      </w:r>
      <w:proofErr w:type="gramStart"/>
      <w:r w:rsidRPr="00CC74F7">
        <w:t>для</w:t>
      </w:r>
      <w:proofErr w:type="gramEnd"/>
      <w:r w:rsidRPr="00CC74F7">
        <w:t>:</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определения собственной позиции по отношению к явлениям современной жизни, исходя из их исторической обусловленности;</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использования навыков исторического анализа при критическом восприятии получаемой извне социальной информации;</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соотнесения своих действий и поступков окружающих с исторически возникшими формами социального поведения;</w:t>
      </w:r>
    </w:p>
    <w:p w:rsidR="009C2E35" w:rsidRPr="00CC74F7" w:rsidRDefault="009C2E35" w:rsidP="008B0599">
      <w:pPr>
        <w:pStyle w:val="26"/>
        <w:numPr>
          <w:ilvl w:val="0"/>
          <w:numId w:val="79"/>
        </w:numPr>
        <w:shd w:val="clear" w:color="auto" w:fill="auto"/>
        <w:tabs>
          <w:tab w:val="left" w:pos="576"/>
        </w:tabs>
        <w:spacing w:after="0" w:line="240" w:lineRule="auto"/>
        <w:jc w:val="both"/>
      </w:pPr>
      <w:r w:rsidRPr="00CC74F7">
        <w:t>осознания себя как представителя исторически сложившегося гражданского, этнокультурного, конфессионального сообщества, гражданина России;</w:t>
      </w:r>
    </w:p>
    <w:p w:rsidR="009C2E35" w:rsidRPr="00CC74F7" w:rsidRDefault="009C2E35" w:rsidP="008B0599">
      <w:pPr>
        <w:pStyle w:val="26"/>
        <w:numPr>
          <w:ilvl w:val="0"/>
          <w:numId w:val="79"/>
        </w:numPr>
        <w:shd w:val="clear" w:color="auto" w:fill="auto"/>
        <w:tabs>
          <w:tab w:val="left" w:pos="576"/>
        </w:tabs>
        <w:spacing w:after="244" w:line="240" w:lineRule="auto"/>
        <w:jc w:val="both"/>
      </w:pPr>
      <w:r w:rsidRPr="00CC74F7">
        <w:t>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9C2E35" w:rsidRPr="00CC74F7" w:rsidRDefault="009C2E35" w:rsidP="00CC74F7">
      <w:pPr>
        <w:spacing w:after="0" w:line="240" w:lineRule="auto"/>
        <w:jc w:val="center"/>
        <w:rPr>
          <w:rFonts w:ascii="Times New Roman" w:eastAsia="Calibri" w:hAnsi="Times New Roman"/>
          <w:b/>
          <w:lang w:val="ru-RU"/>
        </w:rPr>
      </w:pPr>
      <w:r w:rsidRPr="00CC74F7">
        <w:rPr>
          <w:rFonts w:ascii="Times New Roman" w:hAnsi="Times New Roman"/>
          <w:lang w:val="ru-RU"/>
        </w:rPr>
        <w:t xml:space="preserve"> </w:t>
      </w:r>
      <w:r w:rsidRPr="00CC74F7">
        <w:rPr>
          <w:rFonts w:ascii="Times New Roman" w:eastAsia="Calibri" w:hAnsi="Times New Roman"/>
          <w:b/>
          <w:lang w:val="ru-RU"/>
        </w:rPr>
        <w:t>Нормы оценки знаний, умений и навыков учащихся по Истории</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«5» ставится, если ученик</w:t>
      </w:r>
      <w:r w:rsidRPr="00CC74F7">
        <w:rPr>
          <w:rFonts w:ascii="Times New Roman" w:eastAsia="Calibri" w:hAnsi="Times New Roman"/>
          <w:lang w:val="ru-RU"/>
        </w:rPr>
        <w:t>:</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3.Самостоятельно,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«4» ставится, если ученик: </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 xml:space="preserve">1.Показывает знания всего изученного программного материала. </w:t>
      </w:r>
      <w:proofErr w:type="gramStart"/>
      <w:r w:rsidRPr="00CC74F7">
        <w:rPr>
          <w:rFonts w:ascii="Times New Roman" w:eastAsia="Calibri" w:hAnsi="Times New Roman"/>
          <w:lang w:val="ru-RU"/>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CC74F7">
        <w:rPr>
          <w:rFonts w:ascii="Times New Roman" w:eastAsia="Calibri" w:hAnsi="Times New Roman"/>
          <w:lang w:val="ru-RU"/>
        </w:rPr>
        <w:t xml:space="preserve"> в основном усвоил учебный материал; подтверждает ответ конкретными примерами; правильно отвечает на дополнительные вопросы учителя.</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3.Не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«3» ставится, если ученик: </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lastRenderedPageBreak/>
        <w:t>1.Усвоил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 xml:space="preserve">2.Показывает </w:t>
      </w:r>
      <w:proofErr w:type="gramStart"/>
      <w:r w:rsidRPr="00CC74F7">
        <w:rPr>
          <w:rFonts w:ascii="Times New Roman" w:eastAsia="Calibri" w:hAnsi="Times New Roman"/>
          <w:lang w:val="ru-RU"/>
        </w:rPr>
        <w:t>недостаточную</w:t>
      </w:r>
      <w:proofErr w:type="gramEnd"/>
      <w:r w:rsidRPr="00CC74F7">
        <w:rPr>
          <w:rFonts w:ascii="Times New Roman" w:eastAsia="Calibri" w:hAnsi="Times New Roman"/>
          <w:lang w:val="ru-RU"/>
        </w:rPr>
        <w:t xml:space="preserve"> сформированность отдельных знаний и умений; выводы и обобщения аргументирует слабо, допускает в них ошибки.</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3.Допустил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4.Испытывает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 xml:space="preserve">5.Отвечает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CC74F7">
        <w:rPr>
          <w:rFonts w:ascii="Times New Roman" w:eastAsia="Calibri" w:hAnsi="Times New Roman"/>
          <w:lang w:val="ru-RU"/>
        </w:rPr>
        <w:t>важное значение</w:t>
      </w:r>
      <w:proofErr w:type="gramEnd"/>
      <w:r w:rsidRPr="00CC74F7">
        <w:rPr>
          <w:rFonts w:ascii="Times New Roman" w:eastAsia="Calibri" w:hAnsi="Times New Roman"/>
          <w:lang w:val="ru-RU"/>
        </w:rPr>
        <w:t xml:space="preserve"> в этом тексте.</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6.Обнаруживает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9C2E35" w:rsidRPr="00CC74F7" w:rsidRDefault="009C2E35" w:rsidP="00CC74F7">
      <w:pPr>
        <w:tabs>
          <w:tab w:val="num" w:pos="0"/>
        </w:tabs>
        <w:spacing w:after="0" w:line="240" w:lineRule="auto"/>
        <w:jc w:val="both"/>
        <w:rPr>
          <w:rFonts w:ascii="Times New Roman" w:eastAsia="Calibri" w:hAnsi="Times New Roman"/>
          <w:b/>
          <w:bCs/>
          <w:lang w:val="ru-RU"/>
        </w:rPr>
      </w:pPr>
    </w:p>
    <w:p w:rsidR="009C2E35" w:rsidRPr="00CC74F7" w:rsidRDefault="009C2E35" w:rsidP="00CC74F7">
      <w:pPr>
        <w:tabs>
          <w:tab w:val="num" w:pos="0"/>
        </w:tabs>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«2» ставится, если ученик</w:t>
      </w:r>
      <w:r w:rsidRPr="00CC74F7">
        <w:rPr>
          <w:rFonts w:ascii="Times New Roman" w:eastAsia="Calibri" w:hAnsi="Times New Roman"/>
          <w:lang w:val="ru-RU"/>
        </w:rPr>
        <w:t>:</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1.Не усвоил и не раскрыл основное содержание материала; не делает выводов и обобщений.</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2.Не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3.При ответе (на один вопрос) допускает более двух грубых ошибок, которые не может исправить даже при помощи учителя.</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4.Не может ответить ни на один их поставленных вопросов.</w:t>
      </w:r>
    </w:p>
    <w:p w:rsidR="009C2E35" w:rsidRPr="00CC74F7" w:rsidRDefault="009C2E35" w:rsidP="00CC74F7">
      <w:pPr>
        <w:tabs>
          <w:tab w:val="num" w:pos="993"/>
        </w:tabs>
        <w:spacing w:after="0" w:line="240" w:lineRule="auto"/>
        <w:jc w:val="both"/>
        <w:rPr>
          <w:rFonts w:ascii="Times New Roman" w:eastAsia="Calibri" w:hAnsi="Times New Roman"/>
          <w:lang w:val="ru-RU"/>
        </w:rPr>
      </w:pPr>
      <w:r w:rsidRPr="00CC74F7">
        <w:rPr>
          <w:rFonts w:ascii="Times New Roman" w:eastAsia="Calibri" w:hAnsi="Times New Roman"/>
          <w:lang w:val="ru-RU"/>
        </w:rPr>
        <w:t>5.Полностью не усвоил материал.</w:t>
      </w:r>
    </w:p>
    <w:p w:rsidR="009C2E35" w:rsidRPr="00CC74F7" w:rsidRDefault="009C2E35" w:rsidP="00CC74F7">
      <w:pPr>
        <w:tabs>
          <w:tab w:val="num" w:pos="0"/>
        </w:tabs>
        <w:spacing w:after="0" w:line="240" w:lineRule="auto"/>
        <w:jc w:val="both"/>
        <w:rPr>
          <w:rFonts w:ascii="Times New Roman" w:eastAsia="Calibri" w:hAnsi="Times New Roman"/>
          <w:lang w:val="ru-RU"/>
        </w:rPr>
      </w:pPr>
      <w:r w:rsidRPr="00CC74F7">
        <w:rPr>
          <w:rFonts w:ascii="Times New Roman" w:eastAsia="Calibri" w:hAnsi="Times New Roman"/>
          <w:b/>
          <w:bCs/>
          <w:lang w:val="ru-RU"/>
        </w:rPr>
        <w:t xml:space="preserve">При оценке знаний, умений и навыков учащихся следует учитывать все ошибки </w:t>
      </w:r>
    </w:p>
    <w:p w:rsidR="009C2E35" w:rsidRPr="00CC74F7" w:rsidRDefault="009C2E35" w:rsidP="00CC74F7">
      <w:pPr>
        <w:pStyle w:val="a4"/>
        <w:rPr>
          <w:rFonts w:ascii="Times New Roman" w:hAnsi="Times New Roman"/>
          <w:szCs w:val="24"/>
        </w:rPr>
      </w:pPr>
      <w:r w:rsidRPr="00CC74F7">
        <w:rPr>
          <w:rFonts w:ascii="Times New Roman" w:hAnsi="Times New Roman"/>
          <w:szCs w:val="24"/>
        </w:rPr>
        <w:t>1.незнание определения основных понятий, законов, правил, основных положений</w:t>
      </w:r>
    </w:p>
    <w:p w:rsidR="009C2E35" w:rsidRPr="00CC74F7" w:rsidRDefault="009C2E35" w:rsidP="00CC74F7">
      <w:pPr>
        <w:pStyle w:val="a4"/>
        <w:rPr>
          <w:rFonts w:ascii="Times New Roman" w:hAnsi="Times New Roman"/>
          <w:szCs w:val="24"/>
        </w:rPr>
      </w:pPr>
      <w:r w:rsidRPr="00CC74F7">
        <w:rPr>
          <w:rFonts w:ascii="Times New Roman" w:hAnsi="Times New Roman"/>
          <w:szCs w:val="24"/>
        </w:rPr>
        <w:t>2.неумение выделить в ответе главное;</w:t>
      </w:r>
    </w:p>
    <w:p w:rsidR="009C2E35" w:rsidRPr="00CC74F7" w:rsidRDefault="009C2E35" w:rsidP="00CC74F7">
      <w:pPr>
        <w:pStyle w:val="a4"/>
        <w:rPr>
          <w:rFonts w:ascii="Times New Roman" w:hAnsi="Times New Roman"/>
          <w:szCs w:val="24"/>
        </w:rPr>
      </w:pPr>
      <w:r w:rsidRPr="00CC74F7">
        <w:rPr>
          <w:rFonts w:ascii="Times New Roman" w:hAnsi="Times New Roman"/>
          <w:szCs w:val="24"/>
        </w:rPr>
        <w:t>3.неумение применять знания для решения проблемных задач и объяснения явлений;</w:t>
      </w:r>
    </w:p>
    <w:p w:rsidR="009C2E35" w:rsidRPr="00CC74F7" w:rsidRDefault="009C2E35" w:rsidP="00CC74F7">
      <w:pPr>
        <w:pStyle w:val="a4"/>
        <w:rPr>
          <w:rFonts w:ascii="Times New Roman" w:hAnsi="Times New Roman"/>
          <w:szCs w:val="24"/>
        </w:rPr>
      </w:pPr>
      <w:r w:rsidRPr="00CC74F7">
        <w:rPr>
          <w:rFonts w:ascii="Times New Roman" w:hAnsi="Times New Roman"/>
          <w:szCs w:val="24"/>
        </w:rPr>
        <w:t>4.неумение делать выводы и обобщение;</w:t>
      </w:r>
    </w:p>
    <w:p w:rsidR="009C2E35" w:rsidRPr="00CC74F7" w:rsidRDefault="009C2E35" w:rsidP="00CC74F7">
      <w:pPr>
        <w:pStyle w:val="a4"/>
        <w:rPr>
          <w:rFonts w:ascii="Times New Roman" w:hAnsi="Times New Roman"/>
          <w:szCs w:val="24"/>
        </w:rPr>
      </w:pPr>
      <w:r w:rsidRPr="00CC74F7">
        <w:rPr>
          <w:rFonts w:ascii="Times New Roman" w:hAnsi="Times New Roman"/>
          <w:szCs w:val="24"/>
        </w:rPr>
        <w:t>5.неумение пользоваться первоисточниками, учебником и справочниками;</w:t>
      </w:r>
    </w:p>
    <w:p w:rsidR="009C2E35" w:rsidRPr="00CC74F7" w:rsidRDefault="009C2E35" w:rsidP="00CC74F7">
      <w:pPr>
        <w:spacing w:after="0" w:line="240" w:lineRule="auto"/>
        <w:ind w:firstLine="709"/>
        <w:jc w:val="both"/>
        <w:rPr>
          <w:rFonts w:ascii="Times New Roman" w:eastAsia="Calibri" w:hAnsi="Times New Roman"/>
          <w:lang w:val="ru-RU"/>
        </w:rPr>
      </w:pP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b/>
          <w:bCs/>
          <w:lang w:val="ru-RU"/>
        </w:rPr>
        <w:t>Критерии оценки рефератов</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1. Плагиат/не плагиат (0 баллов в случае плагиата).</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2. Использование аппарата, категорий, логики институциональной экономики.</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(демонстрация приобретенных знаний и умения ими пользоваться).</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3. Раскрытие темы.</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4. Логика рассуждений, обоснованность выводов</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5. Самостоятельность анализа (наличие своей логики изложения, собственных примеров и т.п.).</w:t>
      </w:r>
    </w:p>
    <w:p w:rsidR="009C2E35" w:rsidRPr="00CC74F7" w:rsidRDefault="009C2E35" w:rsidP="00CC74F7">
      <w:pPr>
        <w:spacing w:after="0" w:line="240" w:lineRule="auto"/>
        <w:jc w:val="both"/>
        <w:rPr>
          <w:rFonts w:ascii="Times New Roman" w:eastAsia="Calibri" w:hAnsi="Times New Roman"/>
          <w:b/>
          <w:bCs/>
          <w:lang w:val="ru-RU"/>
        </w:rPr>
      </w:pP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b/>
          <w:bCs/>
          <w:lang w:val="ru-RU"/>
        </w:rPr>
        <w:t>Критерии оценки презентаций</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1. Свободность изложения материала (в том числе: рассказ без листка или зачитывание).</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2. Раскрытие темы в докладе.</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3. Логичность изложения.</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4. Степень владения материалом (в том числе правильность ответов на вопросы).</w:t>
      </w:r>
    </w:p>
    <w:p w:rsidR="009C2E35" w:rsidRPr="00CC74F7" w:rsidRDefault="009C2E35" w:rsidP="00CC74F7">
      <w:pPr>
        <w:spacing w:after="0" w:line="240" w:lineRule="auto"/>
        <w:jc w:val="both"/>
        <w:rPr>
          <w:rFonts w:ascii="Times New Roman" w:eastAsia="Calibri" w:hAnsi="Times New Roman"/>
          <w:lang w:val="ru-RU"/>
        </w:rPr>
      </w:pPr>
      <w:r w:rsidRPr="00CC74F7">
        <w:rPr>
          <w:rFonts w:ascii="Times New Roman" w:eastAsia="Calibri" w:hAnsi="Times New Roman"/>
          <w:lang w:val="ru-RU"/>
        </w:rPr>
        <w:t>5. Самостоятельность при рассказе (наличие своей логики изложения и примеров).</w:t>
      </w:r>
    </w:p>
    <w:p w:rsidR="009C2E35" w:rsidRPr="00CC74F7" w:rsidRDefault="009C2E35" w:rsidP="00CC74F7">
      <w:pPr>
        <w:spacing w:after="0" w:line="240" w:lineRule="auto"/>
        <w:jc w:val="both"/>
        <w:rPr>
          <w:rFonts w:ascii="Times New Roman" w:eastAsia="Calibri" w:hAnsi="Times New Roman"/>
          <w:lang w:val="ru-RU"/>
        </w:rPr>
      </w:pP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lang w:val="ru-RU"/>
        </w:rPr>
        <w:t>Критерии оценки тестовых заданий</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Тесты, составлены в соответствии с Обязательным минимумом содержания образования и действующими программами и учебниками.</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Задания составлены в форме открытых тестов. К каждому вопросу дается четыре варианта ответов, только один из которых – правильный</w:t>
      </w:r>
      <w:proofErr w:type="gramStart"/>
      <w:r w:rsidRPr="00CC74F7">
        <w:rPr>
          <w:rFonts w:ascii="Times New Roman" w:eastAsia="Calibri" w:hAnsi="Times New Roman"/>
          <w:lang w:val="ru-RU"/>
        </w:rPr>
        <w:t>.П</w:t>
      </w:r>
      <w:proofErr w:type="gramEnd"/>
      <w:r w:rsidRPr="00CC74F7">
        <w:rPr>
          <w:rFonts w:ascii="Times New Roman" w:eastAsia="Calibri" w:hAnsi="Times New Roman"/>
          <w:lang w:val="ru-RU"/>
        </w:rPr>
        <w:t>ри составлении тестов учитывались следующие методические условия:</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тесты корректны по содержанию – тестовые опросы соответствуют стержневым линиям и концепциям государственного стандарта и программы;</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язык теста лаконичен, однозначен и выразителен;</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lastRenderedPageBreak/>
        <w:t>задания в одном тесте разного уровня сложности, что позволяет проверить знания каждого учащегося, и сравнить степень усвоения материала;</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тестовые задания начинаются с легких и завершаются </w:t>
      </w:r>
      <w:proofErr w:type="gramStart"/>
      <w:r w:rsidRPr="00CC74F7">
        <w:rPr>
          <w:rFonts w:ascii="Times New Roman" w:eastAsia="Calibri" w:hAnsi="Times New Roman"/>
          <w:lang w:val="ru-RU"/>
        </w:rPr>
        <w:t>трудными</w:t>
      </w:r>
      <w:proofErr w:type="gramEnd"/>
      <w:r w:rsidRPr="00CC74F7">
        <w:rPr>
          <w:rFonts w:ascii="Times New Roman" w:eastAsia="Calibri" w:hAnsi="Times New Roman"/>
          <w:lang w:val="ru-RU"/>
        </w:rPr>
        <w:t>.</w:t>
      </w:r>
    </w:p>
    <w:p w:rsidR="009C2E35" w:rsidRPr="00CC74F7" w:rsidRDefault="009C2E35" w:rsidP="00CC74F7">
      <w:pPr>
        <w:spacing w:after="0" w:line="240" w:lineRule="auto"/>
        <w:ind w:firstLine="709"/>
        <w:jc w:val="both"/>
        <w:rPr>
          <w:rFonts w:ascii="Times New Roman" w:eastAsia="Calibri" w:hAnsi="Times New Roman"/>
          <w:lang w:val="ru-RU"/>
        </w:rPr>
      </w:pP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lang w:val="ru-RU"/>
        </w:rPr>
        <w:t>Критерии оценки</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Каждый балл (по пятибалльной системе) равен 20%:</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20% – 1 балл,</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20%–40% – 2 балла,</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40%–60 %– 3 балла,</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60%–80% – 4 балла,</w:t>
      </w:r>
    </w:p>
    <w:p w:rsidR="009C2E35" w:rsidRPr="00CC74F7" w:rsidRDefault="009C2E35"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от 80 % – </w:t>
      </w:r>
      <w:proofErr w:type="gramStart"/>
      <w:r w:rsidRPr="00CC74F7">
        <w:rPr>
          <w:rFonts w:ascii="Times New Roman" w:eastAsia="Calibri" w:hAnsi="Times New Roman"/>
          <w:lang w:val="ru-RU"/>
        </w:rPr>
        <w:t>максимальные</w:t>
      </w:r>
      <w:proofErr w:type="gramEnd"/>
      <w:r w:rsidRPr="00CC74F7">
        <w:rPr>
          <w:rFonts w:ascii="Times New Roman" w:eastAsia="Calibri" w:hAnsi="Times New Roman"/>
          <w:lang w:val="ru-RU"/>
        </w:rPr>
        <w:t xml:space="preserve"> 5 баллов.</w:t>
      </w:r>
    </w:p>
    <w:p w:rsidR="009C2E35" w:rsidRPr="00CC74F7" w:rsidRDefault="009C2E35" w:rsidP="00CC74F7">
      <w:pPr>
        <w:spacing w:after="0" w:line="240" w:lineRule="auto"/>
        <w:ind w:firstLine="709"/>
        <w:jc w:val="both"/>
        <w:rPr>
          <w:rFonts w:ascii="Times New Roman" w:eastAsia="Calibri" w:hAnsi="Times New Roman"/>
          <w:lang w:val="ru-RU"/>
        </w:rPr>
      </w:pPr>
    </w:p>
    <w:p w:rsidR="009C2E35" w:rsidRPr="000E3361" w:rsidRDefault="009C2E35" w:rsidP="00CC74F7">
      <w:pPr>
        <w:spacing w:after="0" w:line="240" w:lineRule="auto"/>
        <w:ind w:firstLine="709"/>
        <w:jc w:val="both"/>
        <w:rPr>
          <w:rFonts w:ascii="Times New Roman" w:eastAsia="Calibri" w:hAnsi="Times New Roman"/>
          <w:b/>
          <w:lang w:val="ru-RU"/>
        </w:rPr>
      </w:pPr>
      <w:r w:rsidRPr="000E3361">
        <w:rPr>
          <w:rFonts w:ascii="Times New Roman" w:eastAsia="Calibri" w:hAnsi="Times New Roman"/>
          <w:b/>
          <w:lang w:val="ru-RU"/>
        </w:rPr>
        <w:t>Характеристика исторического деятеля</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rPr>
      </w:pPr>
      <w:r w:rsidRPr="00CC74F7">
        <w:rPr>
          <w:rFonts w:ascii="Times New Roman" w:eastAsia="Calibri" w:hAnsi="Times New Roman"/>
          <w:lang w:val="ru-RU"/>
        </w:rPr>
        <w:t xml:space="preserve">Определите исторические условия и общественную среду, которые оказали влияние на формирование взглядов и убеждений человека. </w:t>
      </w:r>
      <w:r w:rsidRPr="00CC74F7">
        <w:rPr>
          <w:rFonts w:ascii="Times New Roman" w:eastAsia="Calibri" w:hAnsi="Times New Roman"/>
        </w:rPr>
        <w:t>Охарактеризуйте черты его личности.</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rPr>
      </w:pPr>
      <w:r w:rsidRPr="00CC74F7">
        <w:rPr>
          <w:rFonts w:ascii="Times New Roman" w:eastAsia="Calibri" w:hAnsi="Times New Roman"/>
        </w:rPr>
        <w:t>Опишите внешность исторического героя.</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Какие мировоззренческие идеи отличали исторического деятеля?</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Выявите противоречия в личности и ее деятельности.</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Назовите, в каких крупных исторических событиях он участвовал, его решающие дела, поступки.</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Оцените роль этой личности в истории. Каковы результаты и значение ее деятельности?</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Выясните, как к этому человеку относились современники и потомки.</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proofErr w:type="gramStart"/>
      <w:r w:rsidRPr="00CC74F7">
        <w:rPr>
          <w:rFonts w:ascii="Times New Roman" w:eastAsia="Calibri" w:hAnsi="Times New Roman"/>
          <w:lang w:val="ru-RU"/>
        </w:rPr>
        <w:t>Выскажите свое отношение</w:t>
      </w:r>
      <w:proofErr w:type="gramEnd"/>
      <w:r w:rsidRPr="00CC74F7">
        <w:rPr>
          <w:rFonts w:ascii="Times New Roman" w:eastAsia="Calibri" w:hAnsi="Times New Roman"/>
          <w:lang w:val="ru-RU"/>
        </w:rPr>
        <w:t xml:space="preserve"> к нему: какие поступки вызывают восхищение или неодобрение? Как вы относитесь к средствам, которыми он добивался цели? Каким чертам характера вы хотели бы подражать?</w:t>
      </w:r>
    </w:p>
    <w:p w:rsidR="009C2E35" w:rsidRPr="00CC74F7" w:rsidRDefault="009C2E35" w:rsidP="008B0599">
      <w:pPr>
        <w:pStyle w:val="a3"/>
        <w:numPr>
          <w:ilvl w:val="0"/>
          <w:numId w:val="80"/>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Назовите источники, содержащие сведения о данном деятеле.</w:t>
      </w:r>
    </w:p>
    <w:p w:rsidR="009C2E35" w:rsidRPr="00CC74F7" w:rsidRDefault="009C2E35" w:rsidP="00CC74F7">
      <w:pPr>
        <w:spacing w:after="0" w:line="240" w:lineRule="auto"/>
        <w:ind w:firstLine="709"/>
        <w:jc w:val="both"/>
        <w:rPr>
          <w:rFonts w:ascii="Times New Roman" w:eastAsia="Calibri" w:hAnsi="Times New Roman"/>
          <w:b/>
        </w:rPr>
      </w:pPr>
      <w:r w:rsidRPr="00CC74F7">
        <w:rPr>
          <w:rFonts w:ascii="Times New Roman" w:eastAsia="Calibri" w:hAnsi="Times New Roman"/>
          <w:b/>
        </w:rPr>
        <w:t>Памятка для решения проблемных заданий</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Внимательно прочтите смысл поставленной проблемы и приступите к ее решению.</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Обдумайте данные в тексте факты и определите, что они дают для ответа на вопросы.</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Если в представленных материалах не хватает данных для ответа, используйте дополнительные источники (документы, литературу по данной теме, Интернет).</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Полученные выводы обязательно докажите. Если следует несколько выводов, каждый из них обоснуйте.</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Проверьте, нет ли в условиях данных, противоречащих вашему решению. Полон ли ваш ответ? Нет ли лишнего, не относящегося к поставленной проблеме?</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Проверьте, все ли выводы по существу вопроса задачи вы сделали и доказали?</w:t>
      </w:r>
    </w:p>
    <w:p w:rsidR="009C2E35" w:rsidRPr="00CC74F7" w:rsidRDefault="009C2E35" w:rsidP="008B0599">
      <w:pPr>
        <w:pStyle w:val="a3"/>
        <w:numPr>
          <w:ilvl w:val="0"/>
          <w:numId w:val="81"/>
        </w:numPr>
        <w:tabs>
          <w:tab w:val="num" w:pos="993"/>
        </w:tabs>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Подумайте, не противоречат ли друг, другу выводы, не помогают ли одни данные понять значение других?</w:t>
      </w:r>
    </w:p>
    <w:p w:rsidR="009C2E35" w:rsidRPr="00CC74F7" w:rsidRDefault="009C2E35" w:rsidP="00CC74F7">
      <w:pPr>
        <w:spacing w:after="0" w:line="240" w:lineRule="auto"/>
        <w:ind w:firstLine="709"/>
        <w:jc w:val="both"/>
        <w:rPr>
          <w:rFonts w:ascii="Times New Roman" w:eastAsia="Calibri" w:hAnsi="Times New Roman"/>
          <w:b/>
        </w:rPr>
      </w:pPr>
      <w:r w:rsidRPr="00CC74F7">
        <w:rPr>
          <w:rFonts w:ascii="Times New Roman" w:eastAsia="Calibri" w:hAnsi="Times New Roman"/>
          <w:b/>
        </w:rPr>
        <w:t>Памятка по развитию умений доказывать</w:t>
      </w:r>
    </w:p>
    <w:p w:rsidR="009C2E35" w:rsidRPr="00CC74F7" w:rsidRDefault="009C2E35" w:rsidP="008B0599">
      <w:pPr>
        <w:pStyle w:val="a3"/>
        <w:numPr>
          <w:ilvl w:val="0"/>
          <w:numId w:val="82"/>
        </w:numPr>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Доказательство состоит из аргумента (довода), рассуждения и вывода.</w:t>
      </w:r>
    </w:p>
    <w:p w:rsidR="009C2E35" w:rsidRPr="00CC74F7" w:rsidRDefault="009C2E35" w:rsidP="008B0599">
      <w:pPr>
        <w:pStyle w:val="a3"/>
        <w:numPr>
          <w:ilvl w:val="0"/>
          <w:numId w:val="82"/>
        </w:numPr>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Внимательно проанализируйте задание, уясните, что требуется доказать.</w:t>
      </w:r>
    </w:p>
    <w:p w:rsidR="009C2E35" w:rsidRPr="00CC74F7" w:rsidRDefault="009C2E35" w:rsidP="008B0599">
      <w:pPr>
        <w:pStyle w:val="a3"/>
        <w:numPr>
          <w:ilvl w:val="0"/>
          <w:numId w:val="82"/>
        </w:numPr>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Определите источники, какими будете пользоваться для аргументации своих выводов.</w:t>
      </w:r>
    </w:p>
    <w:p w:rsidR="009C2E35" w:rsidRPr="00CC74F7" w:rsidRDefault="009C2E35" w:rsidP="008B0599">
      <w:pPr>
        <w:pStyle w:val="a3"/>
        <w:numPr>
          <w:ilvl w:val="0"/>
          <w:numId w:val="82"/>
        </w:numPr>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Выделите существенные факты, подтверждающие полученный вывод и систематизируйте их.</w:t>
      </w:r>
    </w:p>
    <w:p w:rsidR="009C2E35" w:rsidRPr="00CC74F7" w:rsidRDefault="009C2E35" w:rsidP="008B0599">
      <w:pPr>
        <w:pStyle w:val="a3"/>
        <w:numPr>
          <w:ilvl w:val="0"/>
          <w:numId w:val="82"/>
        </w:numPr>
        <w:spacing w:after="0" w:line="240" w:lineRule="auto"/>
        <w:ind w:left="0"/>
        <w:jc w:val="both"/>
        <w:rPr>
          <w:rFonts w:ascii="Times New Roman" w:eastAsia="Calibri" w:hAnsi="Times New Roman"/>
          <w:lang w:val="ru-RU"/>
        </w:rPr>
      </w:pPr>
      <w:r w:rsidRPr="00CC74F7">
        <w:rPr>
          <w:rFonts w:ascii="Times New Roman" w:eastAsia="Calibri" w:hAnsi="Times New Roman"/>
          <w:lang w:val="ru-RU"/>
        </w:rPr>
        <w:t>Логически связывая доказательства, свяжите их с выводом.</w:t>
      </w:r>
    </w:p>
    <w:p w:rsidR="009C2E35" w:rsidRPr="00CC74F7" w:rsidRDefault="009C2E35" w:rsidP="00CC74F7">
      <w:pPr>
        <w:spacing w:after="0" w:line="240" w:lineRule="auto"/>
        <w:jc w:val="both"/>
        <w:rPr>
          <w:rFonts w:ascii="Times New Roman" w:hAnsi="Times New Roman"/>
          <w:lang w:val="ru-RU"/>
        </w:rPr>
      </w:pPr>
      <w:r w:rsidRPr="00CC74F7">
        <w:rPr>
          <w:rFonts w:ascii="Times New Roman" w:eastAsia="Calibri" w:hAnsi="Times New Roman"/>
          <w:lang w:val="ru-RU"/>
        </w:rPr>
        <w:t>Выясните, все ли аргументы исчерпаны, для подтверждения доказательства</w:t>
      </w:r>
      <w:r w:rsidRPr="00CC74F7">
        <w:rPr>
          <w:rFonts w:ascii="Times New Roman" w:hAnsi="Times New Roman"/>
          <w:lang w:val="ru-RU"/>
        </w:rPr>
        <w:t>.</w:t>
      </w:r>
    </w:p>
    <w:p w:rsidR="009C2E35" w:rsidRPr="00CC74F7" w:rsidRDefault="009C2E35" w:rsidP="00CC74F7">
      <w:pPr>
        <w:pStyle w:val="26"/>
        <w:shd w:val="clear" w:color="auto" w:fill="auto"/>
        <w:tabs>
          <w:tab w:val="left" w:pos="576"/>
        </w:tabs>
        <w:spacing w:after="0" w:line="240" w:lineRule="auto"/>
        <w:jc w:val="both"/>
      </w:pPr>
    </w:p>
    <w:p w:rsidR="00E84133"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i/>
          <w:iCs/>
          <w:sz w:val="32"/>
          <w:szCs w:val="32"/>
          <w:lang w:val="ru-RU"/>
        </w:rPr>
      </w:pPr>
      <w:r w:rsidRPr="00CC74F7">
        <w:rPr>
          <w:rFonts w:ascii="Times New Roman" w:hAnsi="Times New Roman"/>
          <w:b/>
          <w:i/>
          <w:iCs/>
          <w:sz w:val="32"/>
          <w:szCs w:val="32"/>
          <w:lang w:val="ru-RU"/>
        </w:rPr>
        <w:t>В результате изучения обществознания (включая экономику и право)</w:t>
      </w:r>
    </w:p>
    <w:p w:rsidR="00F6729A"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i/>
          <w:iCs/>
          <w:sz w:val="24"/>
          <w:szCs w:val="24"/>
          <w:lang w:val="ru-RU"/>
        </w:rPr>
      </w:pPr>
      <w:r w:rsidRPr="00CC74F7">
        <w:rPr>
          <w:rFonts w:ascii="Times New Roman" w:hAnsi="Times New Roman"/>
          <w:b/>
          <w:i/>
          <w:iCs/>
          <w:sz w:val="32"/>
          <w:szCs w:val="32"/>
          <w:lang w:val="ru-RU"/>
        </w:rPr>
        <w:t xml:space="preserve"> </w:t>
      </w:r>
      <w:r w:rsidRPr="00CC74F7">
        <w:rPr>
          <w:rFonts w:ascii="Times New Roman" w:hAnsi="Times New Roman"/>
          <w:b/>
          <w:i/>
          <w:iCs/>
          <w:sz w:val="24"/>
          <w:szCs w:val="24"/>
          <w:lang w:val="ru-RU"/>
        </w:rPr>
        <w:t xml:space="preserve">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CC74F7">
      <w:pPr>
        <w:widowControl w:val="0"/>
        <w:numPr>
          <w:ilvl w:val="0"/>
          <w:numId w:val="2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sz w:val="24"/>
          <w:szCs w:val="24"/>
          <w:lang w:val="ru-RU"/>
        </w:rPr>
      </w:pPr>
      <w:r w:rsidRPr="00CC74F7">
        <w:rPr>
          <w:rFonts w:ascii="Times New Roman" w:hAnsi="Times New Roman"/>
          <w:sz w:val="24"/>
          <w:szCs w:val="24"/>
          <w:lang w:val="ru-RU"/>
        </w:rPr>
        <w:t xml:space="preserve">социальные свойства человека, его взаимодействие с другими людьми; </w:t>
      </w:r>
    </w:p>
    <w:p w:rsidR="003E2322" w:rsidRPr="00CC74F7" w:rsidRDefault="00BE6824" w:rsidP="00CC74F7">
      <w:pPr>
        <w:widowControl w:val="0"/>
        <w:numPr>
          <w:ilvl w:val="0"/>
          <w:numId w:val="2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sz w:val="24"/>
          <w:szCs w:val="24"/>
          <w:lang w:val="ru-RU"/>
        </w:rPr>
      </w:pPr>
      <w:r w:rsidRPr="00CC74F7">
        <w:rPr>
          <w:rFonts w:ascii="Times New Roman" w:hAnsi="Times New Roman"/>
          <w:sz w:val="24"/>
          <w:szCs w:val="24"/>
          <w:lang w:val="ru-RU"/>
        </w:rPr>
        <w:t xml:space="preserve">сущность общества как формы совместной деятельности людей;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sz w:val="24"/>
          <w:szCs w:val="24"/>
          <w:lang w:val="ru-RU"/>
        </w:rPr>
      </w:pPr>
      <w:r w:rsidRPr="00CC74F7">
        <w:rPr>
          <w:rFonts w:ascii="Times New Roman" w:hAnsi="Times New Roman"/>
          <w:sz w:val="24"/>
          <w:szCs w:val="24"/>
          <w:lang w:val="ru-RU"/>
        </w:rPr>
        <w:t xml:space="preserve">характерные черты и признаки основных сфер жизни общества; </w:t>
      </w:r>
    </w:p>
    <w:p w:rsidR="003E2322" w:rsidRPr="00CC74F7" w:rsidRDefault="00BE6824" w:rsidP="00CC74F7">
      <w:pPr>
        <w:widowControl w:val="0"/>
        <w:numPr>
          <w:ilvl w:val="0"/>
          <w:numId w:val="2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sz w:val="24"/>
          <w:szCs w:val="24"/>
          <w:lang w:val="ru-RU"/>
        </w:rPr>
      </w:pPr>
      <w:r w:rsidRPr="00CC74F7">
        <w:rPr>
          <w:rFonts w:ascii="Times New Roman" w:hAnsi="Times New Roman"/>
          <w:sz w:val="24"/>
          <w:szCs w:val="24"/>
          <w:lang w:val="ru-RU"/>
        </w:rPr>
        <w:t xml:space="preserve">содержание  и  значение  социальных  норм,  регулирующих  </w:t>
      </w:r>
      <w:proofErr w:type="gramStart"/>
      <w:r w:rsidRPr="00CC74F7">
        <w:rPr>
          <w:rFonts w:ascii="Times New Roman" w:hAnsi="Times New Roman"/>
          <w:sz w:val="24"/>
          <w:szCs w:val="24"/>
          <w:lang w:val="ru-RU"/>
        </w:rPr>
        <w:t>общественные</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F6729A" w:rsidRPr="00CC74F7" w:rsidRDefault="00BE6824" w:rsidP="00CC74F7">
      <w:pPr>
        <w:widowControl w:val="0"/>
        <w:tabs>
          <w:tab w:val="left" w:pos="0"/>
          <w:tab w:val="left" w:pos="142"/>
          <w:tab w:val="left" w:pos="9355"/>
        </w:tabs>
        <w:overflowPunct w:val="0"/>
        <w:autoSpaceDE w:val="0"/>
        <w:autoSpaceDN w:val="0"/>
        <w:adjustRightInd w:val="0"/>
        <w:spacing w:after="0" w:line="240" w:lineRule="auto"/>
        <w:ind w:right="-1" w:hanging="4"/>
        <w:jc w:val="both"/>
        <w:rPr>
          <w:rFonts w:ascii="Times New Roman" w:hAnsi="Times New Roman"/>
          <w:sz w:val="24"/>
          <w:szCs w:val="24"/>
          <w:lang w:val="ru-RU"/>
        </w:rPr>
      </w:pPr>
      <w:proofErr w:type="gramStart"/>
      <w:r w:rsidRPr="00CC74F7">
        <w:rPr>
          <w:rFonts w:ascii="Times New Roman" w:hAnsi="Times New Roman"/>
          <w:sz w:val="24"/>
          <w:szCs w:val="24"/>
        </w:rPr>
        <w:t>отношени</w:t>
      </w:r>
      <w:r w:rsidR="00F6729A" w:rsidRPr="00CC74F7">
        <w:rPr>
          <w:rFonts w:ascii="Times New Roman" w:hAnsi="Times New Roman"/>
          <w:sz w:val="24"/>
          <w:szCs w:val="24"/>
          <w:lang w:val="ru-RU"/>
        </w:rPr>
        <w:t>я</w:t>
      </w:r>
      <w:proofErr w:type="gramEnd"/>
      <w:r w:rsidRPr="00CC74F7">
        <w:rPr>
          <w:rFonts w:ascii="Times New Roman" w:hAnsi="Times New Roman"/>
          <w:sz w:val="24"/>
          <w:szCs w:val="24"/>
        </w:rPr>
        <w:t xml:space="preserve">; </w:t>
      </w:r>
    </w:p>
    <w:p w:rsidR="003E2322" w:rsidRPr="00CC74F7" w:rsidRDefault="00BE6824" w:rsidP="00CC74F7">
      <w:pPr>
        <w:widowControl w:val="0"/>
        <w:tabs>
          <w:tab w:val="left" w:pos="0"/>
          <w:tab w:val="left" w:pos="142"/>
          <w:tab w:val="left" w:pos="9355"/>
        </w:tabs>
        <w:overflowPunct w:val="0"/>
        <w:autoSpaceDE w:val="0"/>
        <w:autoSpaceDN w:val="0"/>
        <w:adjustRightInd w:val="0"/>
        <w:spacing w:after="0" w:line="240" w:lineRule="auto"/>
        <w:ind w:right="-1" w:hanging="4"/>
        <w:jc w:val="both"/>
        <w:rPr>
          <w:rFonts w:ascii="Times New Roman" w:hAnsi="Times New Roman"/>
          <w:i/>
          <w:iCs/>
          <w:sz w:val="24"/>
          <w:szCs w:val="24"/>
          <w:lang w:val="ru-RU"/>
        </w:rPr>
      </w:pPr>
      <w:proofErr w:type="gramStart"/>
      <w:r w:rsidRPr="00CC74F7">
        <w:rPr>
          <w:rFonts w:ascii="Times New Roman" w:hAnsi="Times New Roman"/>
          <w:b/>
          <w:sz w:val="24"/>
          <w:szCs w:val="24"/>
        </w:rPr>
        <w:t>умет</w:t>
      </w:r>
      <w:r w:rsidR="00F6729A" w:rsidRPr="00CC74F7">
        <w:rPr>
          <w:rFonts w:ascii="Times New Roman" w:hAnsi="Times New Roman"/>
          <w:b/>
          <w:iCs/>
          <w:sz w:val="24"/>
          <w:szCs w:val="24"/>
          <w:lang w:val="ru-RU"/>
        </w:rPr>
        <w:t>ь</w:t>
      </w:r>
      <w:proofErr w:type="gramEnd"/>
      <w:r w:rsidRPr="00CC74F7">
        <w:rPr>
          <w:rFonts w:ascii="Times New Roman" w:hAnsi="Times New Roman"/>
          <w:b/>
          <w:i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i/>
          <w:iCs/>
          <w:sz w:val="24"/>
          <w:szCs w:val="24"/>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описывать </w:t>
      </w:r>
      <w:r w:rsidRPr="00CC74F7">
        <w:rPr>
          <w:rFonts w:ascii="Times New Roman" w:hAnsi="Times New Roman"/>
          <w:sz w:val="24"/>
          <w:szCs w:val="24"/>
          <w:lang w:val="ru-RU"/>
        </w:rPr>
        <w:t>основные социальные объекты,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выделяя их существенные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признаки; человека как </w:t>
      </w:r>
      <w:proofErr w:type="gramStart"/>
      <w:r w:rsidRPr="00CC74F7">
        <w:rPr>
          <w:rFonts w:ascii="Times New Roman" w:hAnsi="Times New Roman"/>
          <w:sz w:val="24"/>
          <w:szCs w:val="24"/>
          <w:lang w:val="ru-RU"/>
        </w:rPr>
        <w:t>социально-деятельное</w:t>
      </w:r>
      <w:proofErr w:type="gramEnd"/>
      <w:r w:rsidRPr="00CC74F7">
        <w:rPr>
          <w:rFonts w:ascii="Times New Roman" w:hAnsi="Times New Roman"/>
          <w:sz w:val="24"/>
          <w:szCs w:val="24"/>
          <w:lang w:val="ru-RU"/>
        </w:rPr>
        <w:t xml:space="preserve"> су-щество; основные социальные роли;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сравнивать </w:t>
      </w:r>
      <w:r w:rsidRPr="00CC74F7">
        <w:rPr>
          <w:rFonts w:ascii="Times New Roman" w:hAnsi="Times New Roman"/>
          <w:sz w:val="24"/>
          <w:szCs w:val="24"/>
          <w:lang w:val="ru-RU"/>
        </w:rPr>
        <w:t>социальные объекты,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суждения об обществе и человеке,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выявлять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их общие черты и различия;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объяснять </w:t>
      </w:r>
      <w:r w:rsidRPr="00CC74F7">
        <w:rPr>
          <w:rFonts w:ascii="Times New Roman" w:hAnsi="Times New Roman"/>
          <w:sz w:val="24"/>
          <w:szCs w:val="24"/>
          <w:lang w:val="ru-RU"/>
        </w:rPr>
        <w:t>взаимосвязи изученных социальных объектов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(включая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взаимодействия общества и природы, человека и общества, сфер общественной жизни, гражданина и государства);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приводить примеры </w:t>
      </w:r>
      <w:r w:rsidRPr="00CC74F7">
        <w:rPr>
          <w:rFonts w:ascii="Times New Roman" w:hAnsi="Times New Roman"/>
          <w:sz w:val="24"/>
          <w:szCs w:val="24"/>
          <w:lang w:val="ru-RU"/>
        </w:rPr>
        <w:t>социальных объектов определенного типа,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социальных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отношений; ситуаций, регулируемых различными видами социальных норм; деятельности людей в различных сферах;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оценивать </w:t>
      </w:r>
      <w:r w:rsidRPr="00CC74F7">
        <w:rPr>
          <w:rFonts w:ascii="Times New Roman" w:hAnsi="Times New Roman"/>
          <w:sz w:val="24"/>
          <w:szCs w:val="24"/>
          <w:lang w:val="ru-RU"/>
        </w:rPr>
        <w:t>поведение людей с точки зрения социальных норм,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экономической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рациональности; </w:t>
      </w:r>
    </w:p>
    <w:p w:rsidR="003E2322" w:rsidRPr="00CC74F7" w:rsidRDefault="00BE6824" w:rsidP="00CC74F7">
      <w:pPr>
        <w:widowControl w:val="0"/>
        <w:numPr>
          <w:ilvl w:val="1"/>
          <w:numId w:val="2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bookmarkStart w:id="15" w:name="page33"/>
      <w:bookmarkEnd w:id="15"/>
      <w:r w:rsidRPr="00CC74F7">
        <w:rPr>
          <w:rFonts w:ascii="Times New Roman" w:hAnsi="Times New Roman"/>
          <w:i/>
          <w:iCs/>
          <w:sz w:val="24"/>
          <w:szCs w:val="24"/>
          <w:lang w:val="ru-RU"/>
        </w:rPr>
        <w:t xml:space="preserve">решать </w:t>
      </w:r>
      <w:r w:rsidRPr="00CC74F7">
        <w:rPr>
          <w:rFonts w:ascii="Times New Roman" w:hAnsi="Times New Roman"/>
          <w:sz w:val="24"/>
          <w:szCs w:val="24"/>
          <w:lang w:val="ru-RU"/>
        </w:rPr>
        <w:t>в рамках изученного материала познавательные и практические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задачи, отражающие типичные ситуации в различных сферах деятельности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i/>
          <w:iCs/>
          <w:sz w:val="24"/>
          <w:szCs w:val="24"/>
          <w:lang w:val="ru-RU"/>
        </w:rPr>
        <w:t xml:space="preserve">осуществлять поиск </w:t>
      </w:r>
      <w:r w:rsidRPr="00CC74F7">
        <w:rPr>
          <w:rFonts w:ascii="Times New Roman" w:hAnsi="Times New Roman"/>
          <w:sz w:val="24"/>
          <w:szCs w:val="24"/>
          <w:lang w:val="ru-RU"/>
        </w:rPr>
        <w:t xml:space="preserve">социальной информации по заданной теме из </w:t>
      </w:r>
      <w:proofErr w:type="gramStart"/>
      <w:r w:rsidRPr="00CC74F7">
        <w:rPr>
          <w:rFonts w:ascii="Times New Roman" w:hAnsi="Times New Roman"/>
          <w:sz w:val="24"/>
          <w:szCs w:val="24"/>
          <w:lang w:val="ru-RU"/>
        </w:rPr>
        <w:t>различных</w:t>
      </w:r>
      <w:proofErr w:type="gramEnd"/>
      <w:r w:rsidRPr="00CC74F7">
        <w:rPr>
          <w:rFonts w:ascii="Times New Roman" w:hAnsi="Times New Roman"/>
          <w:i/>
          <w:i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0"/>
          <w:numId w:val="24"/>
        </w:numPr>
        <w:tabs>
          <w:tab w:val="clear" w:pos="720"/>
          <w:tab w:val="num" w:pos="330"/>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носителей (материалов СМИ, учебного текста и других адаптированных источников); различать в социальной информации факты и мнения;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самостоятельно составлять </w:t>
      </w:r>
      <w:r w:rsidRPr="00CC74F7">
        <w:rPr>
          <w:rFonts w:ascii="Times New Roman" w:hAnsi="Times New Roman"/>
          <w:sz w:val="24"/>
          <w:szCs w:val="24"/>
          <w:lang w:val="ru-RU"/>
        </w:rPr>
        <w:t>простейшие виды правовых документов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(заявления, доверенности и т.п.);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полноценного выполнения типичных для подростка социальных ролей; </w:t>
      </w: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общей ориентации в актуальных общественных событиях и процессах; </w:t>
      </w: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нравственной и правовой оценки конкретных поступков людей;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4"/>
        </w:numPr>
        <w:tabs>
          <w:tab w:val="clear" w:pos="144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реализации и защиты прав человека и гражданина, осознанного выполнения гражданских обязанностей;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lang w:val="ru-RU"/>
        </w:rPr>
      </w:pPr>
      <w:r w:rsidRPr="00CC74F7">
        <w:rPr>
          <w:rFonts w:ascii="Times New Roman" w:hAnsi="Times New Roman"/>
          <w:sz w:val="24"/>
          <w:szCs w:val="24"/>
          <w:lang w:val="ru-RU"/>
        </w:rPr>
        <w:t xml:space="preserve">первичного анализа и использования социальной информации; </w:t>
      </w:r>
    </w:p>
    <w:p w:rsidR="003E2322" w:rsidRPr="00CC74F7" w:rsidRDefault="00BE6824" w:rsidP="00CC74F7">
      <w:pPr>
        <w:widowControl w:val="0"/>
        <w:numPr>
          <w:ilvl w:val="1"/>
          <w:numId w:val="24"/>
        </w:numPr>
        <w:tabs>
          <w:tab w:val="clear" w:pos="144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proofErr w:type="gramStart"/>
      <w:r w:rsidRPr="00CC74F7">
        <w:rPr>
          <w:rFonts w:ascii="Times New Roman" w:hAnsi="Times New Roman"/>
          <w:sz w:val="24"/>
          <w:szCs w:val="24"/>
        </w:rPr>
        <w:t>сознательного</w:t>
      </w:r>
      <w:proofErr w:type="gramEnd"/>
      <w:r w:rsidRPr="00CC74F7">
        <w:rPr>
          <w:rFonts w:ascii="Times New Roman" w:hAnsi="Times New Roman"/>
          <w:sz w:val="24"/>
          <w:szCs w:val="24"/>
        </w:rPr>
        <w:t xml:space="preserve"> неприятия антиобщественного поведения. </w:t>
      </w:r>
    </w:p>
    <w:p w:rsidR="009A76F5" w:rsidRPr="00CC74F7" w:rsidRDefault="009A76F5" w:rsidP="00CC74F7">
      <w:pPr>
        <w:spacing w:line="240" w:lineRule="auto"/>
        <w:jc w:val="center"/>
        <w:rPr>
          <w:rFonts w:ascii="Times New Roman" w:eastAsia="Calibri" w:hAnsi="Times New Roman"/>
          <w:b/>
          <w:lang w:val="ru-RU"/>
        </w:rPr>
      </w:pPr>
      <w:r w:rsidRPr="00CC74F7">
        <w:rPr>
          <w:rFonts w:ascii="Times New Roman" w:eastAsia="Calibri" w:hAnsi="Times New Roman"/>
          <w:b/>
          <w:lang w:val="ru-RU"/>
        </w:rPr>
        <w:t xml:space="preserve">Нормы оценки знаний, умений и навыков учащихся по Обществознанию </w:t>
      </w:r>
      <w:r w:rsidRPr="00CC74F7">
        <w:rPr>
          <w:rFonts w:ascii="Times New Roman" w:eastAsia="Calibri" w:hAnsi="Times New Roman"/>
          <w:b/>
          <w:lang w:val="ru-RU"/>
        </w:rPr>
        <w:br/>
        <w:t>(включая экономику и право)</w:t>
      </w:r>
    </w:p>
    <w:p w:rsidR="009A76F5" w:rsidRPr="00CC74F7" w:rsidRDefault="009A76F5" w:rsidP="00CC74F7">
      <w:pPr>
        <w:spacing w:line="240" w:lineRule="auto"/>
        <w:ind w:firstLine="709"/>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«5» ставится, если ученик</w:t>
      </w:r>
      <w:r w:rsidRPr="00CC74F7">
        <w:rPr>
          <w:rFonts w:ascii="Times New Roman" w:eastAsia="Calibri" w:hAnsi="Times New Roman"/>
          <w:lang w:val="ru-RU"/>
        </w:rPr>
        <w:t>:</w:t>
      </w:r>
    </w:p>
    <w:p w:rsidR="009A76F5" w:rsidRPr="00CC74F7" w:rsidRDefault="009A76F5"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1.Показывает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9A76F5" w:rsidRPr="00CC74F7" w:rsidRDefault="009A76F5"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w:t>
      </w:r>
      <w:r w:rsidRPr="00CC74F7">
        <w:rPr>
          <w:rFonts w:ascii="Times New Roman" w:eastAsia="Calibri" w:hAnsi="Times New Roman"/>
          <w:lang w:val="ru-RU"/>
        </w:rPr>
        <w:lastRenderedPageBreak/>
        <w:t>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9A76F5" w:rsidRPr="00CC74F7" w:rsidRDefault="009A76F5" w:rsidP="00CC74F7">
      <w:pPr>
        <w:tabs>
          <w:tab w:val="left" w:pos="993"/>
        </w:tabs>
        <w:spacing w:line="240" w:lineRule="auto"/>
        <w:jc w:val="both"/>
        <w:rPr>
          <w:rFonts w:ascii="Times New Roman" w:eastAsia="Calibri" w:hAnsi="Times New Roman"/>
          <w:lang w:val="ru-RU"/>
        </w:rPr>
      </w:pPr>
      <w:r w:rsidRPr="00CC74F7">
        <w:rPr>
          <w:rFonts w:ascii="Times New Roman" w:eastAsia="Calibri" w:hAnsi="Times New Roman"/>
          <w:lang w:val="ru-RU"/>
        </w:rPr>
        <w:t>3.Самостоятельно,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9A76F5" w:rsidRPr="00CC74F7" w:rsidRDefault="009A76F5" w:rsidP="00CC74F7">
      <w:pPr>
        <w:spacing w:line="240" w:lineRule="auto"/>
        <w:ind w:firstLine="709"/>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«4» ставится, если ученик: </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 xml:space="preserve">1.Показывает знания всего изученного программного материала. </w:t>
      </w:r>
      <w:proofErr w:type="gramStart"/>
      <w:r w:rsidRPr="00CC74F7">
        <w:rPr>
          <w:rFonts w:ascii="Times New Roman" w:eastAsia="Calibri" w:hAnsi="Times New Roman"/>
          <w:lang w:val="ru-RU"/>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CC74F7">
        <w:rPr>
          <w:rFonts w:ascii="Times New Roman" w:eastAsia="Calibri" w:hAnsi="Times New Roman"/>
          <w:lang w:val="ru-RU"/>
        </w:rPr>
        <w:t xml:space="preserve"> в основном усвоил учебный материал; подтверждает ответ конкретными примерами; правильно отвечает на дополнительные вопросы учителя.</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3.Не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9A76F5" w:rsidRPr="00CC74F7" w:rsidRDefault="009A76F5" w:rsidP="00CC74F7">
      <w:pPr>
        <w:spacing w:line="240" w:lineRule="auto"/>
        <w:ind w:firstLine="709"/>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«3» ставится, если ученик: </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1.Усвоил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 xml:space="preserve">2.Показывает </w:t>
      </w:r>
      <w:proofErr w:type="gramStart"/>
      <w:r w:rsidRPr="00CC74F7">
        <w:rPr>
          <w:rFonts w:ascii="Times New Roman" w:eastAsia="Calibri" w:hAnsi="Times New Roman"/>
          <w:lang w:val="ru-RU"/>
        </w:rPr>
        <w:t>недостаточную</w:t>
      </w:r>
      <w:proofErr w:type="gramEnd"/>
      <w:r w:rsidRPr="00CC74F7">
        <w:rPr>
          <w:rFonts w:ascii="Times New Roman" w:eastAsia="Calibri" w:hAnsi="Times New Roman"/>
          <w:lang w:val="ru-RU"/>
        </w:rPr>
        <w:t xml:space="preserve"> сформированность отдельных знаний и умений; выводы и обобщения аргументирует слабо, допускает в них ошибки.</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3.Допустил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4.Испытывает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9A76F5" w:rsidRPr="00CC74F7" w:rsidRDefault="009A76F5" w:rsidP="00CC74F7">
      <w:pPr>
        <w:tabs>
          <w:tab w:val="num" w:pos="993"/>
        </w:tabs>
        <w:spacing w:line="240" w:lineRule="auto"/>
        <w:jc w:val="both"/>
        <w:rPr>
          <w:rFonts w:ascii="Times New Roman" w:eastAsia="Calibri" w:hAnsi="Times New Roman"/>
          <w:lang w:val="ru-RU"/>
        </w:rPr>
      </w:pPr>
      <w:r w:rsidRPr="00CC74F7">
        <w:rPr>
          <w:rFonts w:ascii="Times New Roman" w:eastAsia="Calibri" w:hAnsi="Times New Roman"/>
          <w:lang w:val="ru-RU"/>
        </w:rPr>
        <w:t xml:space="preserve">5.Отвечает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CC74F7">
        <w:rPr>
          <w:rFonts w:ascii="Times New Roman" w:eastAsia="Calibri" w:hAnsi="Times New Roman"/>
          <w:lang w:val="ru-RU"/>
        </w:rPr>
        <w:t>важное значение</w:t>
      </w:r>
      <w:proofErr w:type="gramEnd"/>
      <w:r w:rsidRPr="00CC74F7">
        <w:rPr>
          <w:rFonts w:ascii="Times New Roman" w:eastAsia="Calibri" w:hAnsi="Times New Roman"/>
          <w:lang w:val="ru-RU"/>
        </w:rPr>
        <w:t xml:space="preserve"> в этом тексте.</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5.Обнаруживает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9A76F5" w:rsidRPr="00CC74F7" w:rsidRDefault="009A76F5" w:rsidP="00CC74F7">
      <w:pPr>
        <w:spacing w:line="240" w:lineRule="auto"/>
        <w:ind w:firstLine="709"/>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«2» ставится, если ученик</w:t>
      </w:r>
      <w:r w:rsidRPr="00CC74F7">
        <w:rPr>
          <w:rFonts w:ascii="Times New Roman" w:eastAsia="Calibri" w:hAnsi="Times New Roman"/>
          <w:lang w:val="ru-RU"/>
        </w:rPr>
        <w:t>:</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lastRenderedPageBreak/>
        <w:t>1.Не усвоил и не раскрыл основное содержание материала; не делает выводов и обобщений.</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3.При ответе (на один вопрос) допускает более двух грубых ошибок, которые не может исправить даже при помощи учителя.</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4.Не может ответить ни на один их поставленных вопросов.</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5.Полностью не усвоил материал.</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b/>
          <w:bCs/>
          <w:lang w:val="ru-RU"/>
        </w:rPr>
        <w:t xml:space="preserve">При оценке знаний, умений и навыков учащихся следует учитывать все ошибки </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1.незнание определения основных понятий, законов, правил, основных положений</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2.неумение выделить в ответе главное;</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3.неумение применять знания для решения проблемных задач и объяснения явлений;</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4.неумение делать выводы и обобщение;</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5.неумение пользоваться первоисточниками, учебником и справочниками;</w:t>
      </w:r>
    </w:p>
    <w:p w:rsidR="009A76F5" w:rsidRPr="00CC74F7" w:rsidRDefault="009A76F5" w:rsidP="00CC74F7">
      <w:pPr>
        <w:spacing w:line="240" w:lineRule="auto"/>
        <w:ind w:firstLine="709"/>
        <w:jc w:val="both"/>
        <w:rPr>
          <w:rFonts w:ascii="Times New Roman" w:eastAsia="Calibri" w:hAnsi="Times New Roman"/>
          <w:lang w:val="ru-RU"/>
        </w:rPr>
      </w:pP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b/>
          <w:bCs/>
          <w:lang w:val="ru-RU"/>
        </w:rPr>
        <w:t>Критерии оценки рефератов</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1.Плагиат/не плагиат (0 баллов в случае плагиата).</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2.Использование аппарата, категорий, логики институциональной экономики (демонстрация приобретенных знаний и умения ими пользоваться).</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3. Раскрытие темы.</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4.Логика рассуждений, обоснованность выводов.</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5.Самостоятельность анализа (наличие своей логики изложения, собственных примеров и т.п.).</w:t>
      </w:r>
    </w:p>
    <w:p w:rsidR="009A76F5" w:rsidRPr="00CC74F7" w:rsidRDefault="009A76F5" w:rsidP="00CC74F7">
      <w:pPr>
        <w:spacing w:line="240" w:lineRule="auto"/>
        <w:ind w:firstLine="709"/>
        <w:jc w:val="both"/>
        <w:rPr>
          <w:rFonts w:ascii="Times New Roman" w:eastAsia="Calibri" w:hAnsi="Times New Roman"/>
          <w:b/>
          <w:bCs/>
          <w:lang w:val="ru-RU"/>
        </w:rPr>
      </w:pP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b/>
          <w:bCs/>
          <w:lang w:val="ru-RU"/>
        </w:rPr>
        <w:t>Критерии оценки презентаций</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1.Свободность изложения материала (в том числе: рассказ без листка или зачитывание).</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2.Раскрытие темы в докладе.</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3.Логичность изложения.</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4.Степень владения материалом (в том числе правильность ответов на вопросы).</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 xml:space="preserve">5.Самостоятельность при рассказе (наличие своей логики изложения и примеров, отличных </w:t>
      </w:r>
      <w:proofErr w:type="gramStart"/>
      <w:r w:rsidRPr="00CC74F7">
        <w:rPr>
          <w:rFonts w:ascii="Times New Roman" w:eastAsia="Calibri" w:hAnsi="Times New Roman"/>
          <w:lang w:val="ru-RU"/>
        </w:rPr>
        <w:t>от</w:t>
      </w:r>
      <w:proofErr w:type="gramEnd"/>
      <w:r w:rsidRPr="00CC74F7">
        <w:rPr>
          <w:rFonts w:ascii="Times New Roman" w:eastAsia="Calibri" w:hAnsi="Times New Roman"/>
          <w:lang w:val="ru-RU"/>
        </w:rPr>
        <w:t xml:space="preserve"> изложенных в лекциях и семинарах).</w:t>
      </w:r>
    </w:p>
    <w:p w:rsidR="009A76F5" w:rsidRPr="00CC74F7" w:rsidRDefault="009A76F5" w:rsidP="00CC74F7">
      <w:pPr>
        <w:spacing w:line="240" w:lineRule="auto"/>
        <w:ind w:firstLine="709"/>
        <w:jc w:val="both"/>
        <w:rPr>
          <w:rFonts w:ascii="Times New Roman" w:eastAsia="Calibri" w:hAnsi="Times New Roman"/>
          <w:lang w:val="ru-RU"/>
        </w:rPr>
      </w:pP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b/>
          <w:bCs/>
          <w:lang w:val="ru-RU"/>
        </w:rPr>
        <w:t>Критерии оценки тестовых заданий.</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Тесты, составлены в соответствии с Обязательным минимумом содержания образования и действующими программами и учебниками.</w:t>
      </w:r>
    </w:p>
    <w:p w:rsidR="009A76F5" w:rsidRPr="00CC74F7" w:rsidRDefault="009A76F5" w:rsidP="00CC74F7">
      <w:pPr>
        <w:spacing w:line="240" w:lineRule="auto"/>
        <w:ind w:firstLine="709"/>
        <w:jc w:val="both"/>
        <w:rPr>
          <w:rFonts w:ascii="Times New Roman" w:eastAsia="Calibri" w:hAnsi="Times New Roman"/>
          <w:lang w:val="ru-RU"/>
        </w:rPr>
      </w:pPr>
      <w:r w:rsidRPr="00CC74F7">
        <w:rPr>
          <w:rFonts w:ascii="Times New Roman" w:eastAsia="Calibri" w:hAnsi="Times New Roman"/>
          <w:lang w:val="ru-RU"/>
        </w:rPr>
        <w:lastRenderedPageBreak/>
        <w:t>Задания составлены в форме открытых тестов. К каждому вопросу дается четыре варианта ответов, только один из которых – правильный</w:t>
      </w:r>
      <w:proofErr w:type="gramStart"/>
      <w:r w:rsidRPr="00CC74F7">
        <w:rPr>
          <w:rFonts w:ascii="Times New Roman" w:eastAsia="Calibri" w:hAnsi="Times New Roman"/>
          <w:lang w:val="ru-RU"/>
        </w:rPr>
        <w:t>.П</w:t>
      </w:r>
      <w:proofErr w:type="gramEnd"/>
      <w:r w:rsidRPr="00CC74F7">
        <w:rPr>
          <w:rFonts w:ascii="Times New Roman" w:eastAsia="Calibri" w:hAnsi="Times New Roman"/>
          <w:lang w:val="ru-RU"/>
        </w:rPr>
        <w:t>ри составлении тестов учитывались следующие методические условия:</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-тесты корректны по содержанию – тестовые опросы соответствуют стержневым линиям и концепциям государственного стандарта и программы;</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-язык теста лаконичен, однозначен и выразителен;</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-задания в одном тесте разного уровня сложности, что позволяет проверить знания каждого учащегося, и сравнить степень усвоения материала;</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 xml:space="preserve">-тестовые задания начинаются с легких и завершаются </w:t>
      </w:r>
      <w:proofErr w:type="gramStart"/>
      <w:r w:rsidRPr="00CC74F7">
        <w:rPr>
          <w:rFonts w:ascii="Times New Roman" w:eastAsia="Calibri" w:hAnsi="Times New Roman"/>
          <w:lang w:val="ru-RU"/>
        </w:rPr>
        <w:t>трудными</w:t>
      </w:r>
      <w:proofErr w:type="gramEnd"/>
      <w:r w:rsidRPr="00CC74F7">
        <w:rPr>
          <w:rFonts w:ascii="Times New Roman" w:eastAsia="Calibri" w:hAnsi="Times New Roman"/>
          <w:lang w:val="ru-RU"/>
        </w:rPr>
        <w:t>.</w:t>
      </w:r>
    </w:p>
    <w:p w:rsidR="009A76F5" w:rsidRPr="00CC74F7" w:rsidRDefault="009A76F5" w:rsidP="00CC74F7">
      <w:pPr>
        <w:spacing w:line="240" w:lineRule="auto"/>
        <w:ind w:firstLine="709"/>
        <w:jc w:val="both"/>
        <w:rPr>
          <w:rFonts w:ascii="Times New Roman" w:eastAsia="Calibri" w:hAnsi="Times New Roman"/>
          <w:lang w:val="ru-RU"/>
        </w:rPr>
      </w:pP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b/>
          <w:bCs/>
          <w:lang w:val="ru-RU"/>
        </w:rPr>
        <w:t xml:space="preserve">Критерии оценки. </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Каждый балл (по пятибалльной системе) равен 20%:</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20% – 1 балл,</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20%–40% – 2 балла,</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40%–60 %– 3 балла,</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60%–80% – 4 балла,</w:t>
      </w:r>
    </w:p>
    <w:p w:rsidR="009A76F5" w:rsidRPr="00CC74F7" w:rsidRDefault="009A76F5" w:rsidP="00CC74F7">
      <w:pPr>
        <w:spacing w:line="240" w:lineRule="auto"/>
        <w:jc w:val="both"/>
        <w:rPr>
          <w:rFonts w:ascii="Times New Roman" w:eastAsia="Calibri" w:hAnsi="Times New Roman"/>
          <w:lang w:val="ru-RU"/>
        </w:rPr>
      </w:pPr>
      <w:r w:rsidRPr="00CC74F7">
        <w:rPr>
          <w:rFonts w:ascii="Times New Roman" w:eastAsia="Calibri" w:hAnsi="Times New Roman"/>
          <w:lang w:val="ru-RU"/>
        </w:rPr>
        <w:t xml:space="preserve">от 80 % – </w:t>
      </w:r>
      <w:proofErr w:type="gramStart"/>
      <w:r w:rsidRPr="00CC74F7">
        <w:rPr>
          <w:rFonts w:ascii="Times New Roman" w:eastAsia="Calibri" w:hAnsi="Times New Roman"/>
          <w:lang w:val="ru-RU"/>
        </w:rPr>
        <w:t>максимальные</w:t>
      </w:r>
      <w:proofErr w:type="gramEnd"/>
      <w:r w:rsidRPr="00CC74F7">
        <w:rPr>
          <w:rFonts w:ascii="Times New Roman" w:eastAsia="Calibri" w:hAnsi="Times New Roman"/>
          <w:lang w:val="ru-RU"/>
        </w:rPr>
        <w:t xml:space="preserve"> 5 баллов.</w:t>
      </w:r>
    </w:p>
    <w:p w:rsidR="009A76F5" w:rsidRPr="00CC74F7" w:rsidRDefault="009A76F5" w:rsidP="00CC74F7">
      <w:pPr>
        <w:spacing w:line="240" w:lineRule="auto"/>
        <w:ind w:firstLine="709"/>
        <w:jc w:val="both"/>
        <w:rPr>
          <w:rFonts w:ascii="Times New Roman" w:eastAsia="Calibri" w:hAnsi="Times New Roman"/>
          <w:lang w:val="ru-RU"/>
        </w:rPr>
      </w:pPr>
    </w:p>
    <w:p w:rsidR="009A76F5" w:rsidRPr="000E3361" w:rsidRDefault="009A76F5" w:rsidP="00CC74F7">
      <w:pPr>
        <w:spacing w:line="240" w:lineRule="auto"/>
        <w:jc w:val="both"/>
        <w:rPr>
          <w:rFonts w:ascii="Times New Roman" w:eastAsia="Calibri" w:hAnsi="Times New Roman"/>
          <w:b/>
          <w:lang w:val="ru-RU"/>
        </w:rPr>
      </w:pPr>
      <w:r w:rsidRPr="000E3361">
        <w:rPr>
          <w:rFonts w:ascii="Times New Roman" w:eastAsia="Calibri" w:hAnsi="Times New Roman"/>
          <w:b/>
          <w:lang w:val="ru-RU"/>
        </w:rPr>
        <w:t>Характеристика исторического деятеля.</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rPr>
      </w:pPr>
      <w:r w:rsidRPr="00CC74F7">
        <w:rPr>
          <w:rFonts w:ascii="Times New Roman" w:eastAsia="Calibri" w:hAnsi="Times New Roman"/>
          <w:lang w:val="ru-RU"/>
        </w:rPr>
        <w:t xml:space="preserve">Определите исторические условия и общественную среду, которые оказали влияние на формирование взглядов и убеждений человека. </w:t>
      </w:r>
      <w:r w:rsidRPr="00CC74F7">
        <w:rPr>
          <w:rFonts w:ascii="Times New Roman" w:eastAsia="Calibri" w:hAnsi="Times New Roman"/>
        </w:rPr>
        <w:t>Охарактеризуйте черты его личности.</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rPr>
      </w:pPr>
      <w:r w:rsidRPr="00CC74F7">
        <w:rPr>
          <w:rFonts w:ascii="Times New Roman" w:eastAsia="Calibri" w:hAnsi="Times New Roman"/>
        </w:rPr>
        <w:t>Опишите внешность исторического героя.</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Какие мировоззренческие идеи отличали исторического деятеля?</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Выявите противоречия в личности и ее деятельности.</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Назовите, в каких крупных исторических событиях он участвовал, его решающие дела, поступки.</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Оцените роль этой личности в истории. Каковы результаты и значение ее деятельности?</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Выясните, как к этому человеку относились современники и потомки.</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proofErr w:type="gramStart"/>
      <w:r w:rsidRPr="00CC74F7">
        <w:rPr>
          <w:rFonts w:ascii="Times New Roman" w:eastAsia="Calibri" w:hAnsi="Times New Roman"/>
          <w:lang w:val="ru-RU"/>
        </w:rPr>
        <w:t>Выскажите свое отношение</w:t>
      </w:r>
      <w:proofErr w:type="gramEnd"/>
      <w:r w:rsidRPr="00CC74F7">
        <w:rPr>
          <w:rFonts w:ascii="Times New Roman" w:eastAsia="Calibri" w:hAnsi="Times New Roman"/>
          <w:lang w:val="ru-RU"/>
        </w:rPr>
        <w:t xml:space="preserve"> к нему: какие поступки вызывают восхищение или неодобрение? Как вы относитесь к средствам, которыми он добивался цели? Каким чертам характера вы хотели бы подражать?</w:t>
      </w:r>
    </w:p>
    <w:p w:rsidR="009A76F5" w:rsidRPr="00CC74F7" w:rsidRDefault="009A76F5" w:rsidP="008B0599">
      <w:pPr>
        <w:numPr>
          <w:ilvl w:val="0"/>
          <w:numId w:val="80"/>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Назовите источники, содержащие сведения о данном деятеле.</w:t>
      </w:r>
    </w:p>
    <w:p w:rsidR="009A76F5" w:rsidRPr="00CC74F7" w:rsidRDefault="009A76F5" w:rsidP="00CC74F7">
      <w:pPr>
        <w:spacing w:line="240" w:lineRule="auto"/>
        <w:jc w:val="both"/>
        <w:rPr>
          <w:rFonts w:ascii="Times New Roman" w:eastAsia="Calibri" w:hAnsi="Times New Roman"/>
          <w:b/>
          <w:lang w:val="ru-RU"/>
        </w:rPr>
      </w:pPr>
      <w:r w:rsidRPr="00CC74F7">
        <w:rPr>
          <w:rFonts w:ascii="Times New Roman" w:eastAsia="Calibri" w:hAnsi="Times New Roman"/>
          <w:b/>
          <w:lang w:val="ru-RU"/>
        </w:rPr>
        <w:t>Памятка для решения проблемных заданий.</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Внимательно прочтите смысл поставленной проблемы и приступите к ее решению.</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Обдумайте данные в тексте факты и определите, что они дают для ответа на вопросы.</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Если в представленных материалах не хватает данных для ответа, используйте дополнительные источники (документы, литературу по данной теме, Интернет).</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lastRenderedPageBreak/>
        <w:t>Полученные выводы обязательно докажите. Если следует несколько выводов, каждый из них обоснуйте.</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Проверьте, нет ли в условиях данных, противоречащих вашему решению. Полон ли ваш ответ? Нет ли лишнего, не относящегося</w:t>
      </w:r>
      <w:r w:rsidRPr="00CC74F7">
        <w:rPr>
          <w:rFonts w:ascii="Times New Roman" w:eastAsia="Calibri" w:hAnsi="Times New Roman"/>
        </w:rPr>
        <w:t> </w:t>
      </w:r>
      <w:r w:rsidRPr="00CC74F7">
        <w:rPr>
          <w:rFonts w:ascii="Times New Roman" w:eastAsia="Calibri" w:hAnsi="Times New Roman"/>
          <w:lang w:val="ru-RU"/>
        </w:rPr>
        <w:t xml:space="preserve"> к поставленной проблеме?</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Проверьте, все ли выводы по существу вопроса задачи вы сделали и доказали?</w:t>
      </w:r>
    </w:p>
    <w:p w:rsidR="009A76F5" w:rsidRPr="00CC74F7" w:rsidRDefault="009A76F5" w:rsidP="008B0599">
      <w:pPr>
        <w:numPr>
          <w:ilvl w:val="0"/>
          <w:numId w:val="87"/>
        </w:numPr>
        <w:tabs>
          <w:tab w:val="num" w:pos="993"/>
        </w:tabs>
        <w:spacing w:line="240" w:lineRule="auto"/>
        <w:ind w:left="0" w:firstLine="0"/>
        <w:jc w:val="both"/>
        <w:rPr>
          <w:rFonts w:ascii="Times New Roman" w:eastAsia="Calibri" w:hAnsi="Times New Roman"/>
          <w:lang w:val="ru-RU"/>
        </w:rPr>
      </w:pPr>
      <w:r w:rsidRPr="00CC74F7">
        <w:rPr>
          <w:rFonts w:ascii="Times New Roman" w:eastAsia="Calibri" w:hAnsi="Times New Roman"/>
          <w:lang w:val="ru-RU"/>
        </w:rPr>
        <w:t>Подумайте, не противоречат ли друг, другу выводы, не помогают ли одни данные понять значение других?</w:t>
      </w:r>
    </w:p>
    <w:p w:rsidR="009A76F5" w:rsidRPr="00CC74F7" w:rsidRDefault="009A76F5" w:rsidP="00CC74F7">
      <w:pPr>
        <w:spacing w:line="240" w:lineRule="auto"/>
        <w:jc w:val="both"/>
        <w:rPr>
          <w:rFonts w:ascii="Times New Roman" w:eastAsia="Calibri" w:hAnsi="Times New Roman"/>
          <w:b/>
          <w:lang w:val="ru-RU"/>
        </w:rPr>
      </w:pPr>
      <w:r w:rsidRPr="00CC74F7">
        <w:rPr>
          <w:rFonts w:ascii="Times New Roman" w:eastAsia="Calibri" w:hAnsi="Times New Roman"/>
          <w:b/>
          <w:lang w:val="ru-RU"/>
        </w:rPr>
        <w:t>Памятка по развитию умений доказывать.</w:t>
      </w:r>
    </w:p>
    <w:p w:rsidR="009A76F5" w:rsidRPr="00CC74F7" w:rsidRDefault="009A76F5" w:rsidP="008B0599">
      <w:pPr>
        <w:pStyle w:val="a3"/>
        <w:numPr>
          <w:ilvl w:val="0"/>
          <w:numId w:val="88"/>
        </w:numPr>
        <w:tabs>
          <w:tab w:val="num" w:pos="993"/>
        </w:tabs>
        <w:spacing w:line="240" w:lineRule="auto"/>
        <w:ind w:left="0"/>
        <w:jc w:val="both"/>
        <w:rPr>
          <w:rFonts w:ascii="Times New Roman" w:eastAsia="Calibri" w:hAnsi="Times New Roman"/>
          <w:lang w:val="ru-RU"/>
        </w:rPr>
      </w:pPr>
      <w:r w:rsidRPr="00CC74F7">
        <w:rPr>
          <w:rFonts w:ascii="Times New Roman" w:eastAsia="Calibri" w:hAnsi="Times New Roman"/>
          <w:lang w:val="ru-RU"/>
        </w:rPr>
        <w:t>Доказательство состоит из аргумента (довода), рассуждения и вывода.</w:t>
      </w:r>
    </w:p>
    <w:p w:rsidR="009A76F5" w:rsidRPr="00CC74F7" w:rsidRDefault="009A76F5" w:rsidP="008B0599">
      <w:pPr>
        <w:pStyle w:val="a3"/>
        <w:numPr>
          <w:ilvl w:val="0"/>
          <w:numId w:val="88"/>
        </w:numPr>
        <w:tabs>
          <w:tab w:val="num" w:pos="993"/>
        </w:tabs>
        <w:spacing w:line="240" w:lineRule="auto"/>
        <w:ind w:left="0"/>
        <w:jc w:val="both"/>
        <w:rPr>
          <w:rFonts w:ascii="Times New Roman" w:eastAsia="Calibri" w:hAnsi="Times New Roman"/>
          <w:lang w:val="ru-RU"/>
        </w:rPr>
      </w:pPr>
      <w:r w:rsidRPr="00CC74F7">
        <w:rPr>
          <w:rFonts w:ascii="Times New Roman" w:eastAsia="Calibri" w:hAnsi="Times New Roman"/>
          <w:lang w:val="ru-RU"/>
        </w:rPr>
        <w:t>Внимательно проанализируйте задание</w:t>
      </w:r>
      <w:proofErr w:type="gramStart"/>
      <w:r w:rsidRPr="00CC74F7">
        <w:rPr>
          <w:rFonts w:ascii="Times New Roman" w:eastAsia="Calibri" w:hAnsi="Times New Roman"/>
          <w:lang w:val="ru-RU"/>
        </w:rPr>
        <w:t xml:space="preserve"> ,</w:t>
      </w:r>
      <w:proofErr w:type="gramEnd"/>
      <w:r w:rsidRPr="00CC74F7">
        <w:rPr>
          <w:rFonts w:ascii="Times New Roman" w:eastAsia="Calibri" w:hAnsi="Times New Roman"/>
          <w:lang w:val="ru-RU"/>
        </w:rPr>
        <w:t xml:space="preserve"> уясните, что</w:t>
      </w:r>
      <w:r w:rsidRPr="00CC74F7">
        <w:rPr>
          <w:rFonts w:ascii="Times New Roman" w:eastAsia="Calibri" w:hAnsi="Times New Roman"/>
        </w:rPr>
        <w:t> </w:t>
      </w:r>
      <w:r w:rsidRPr="00CC74F7">
        <w:rPr>
          <w:rFonts w:ascii="Times New Roman" w:eastAsia="Calibri" w:hAnsi="Times New Roman"/>
          <w:lang w:val="ru-RU"/>
        </w:rPr>
        <w:t xml:space="preserve"> требуется доказать.</w:t>
      </w:r>
    </w:p>
    <w:p w:rsidR="009A76F5" w:rsidRPr="00CC74F7" w:rsidRDefault="009A76F5" w:rsidP="008B0599">
      <w:pPr>
        <w:pStyle w:val="a3"/>
        <w:numPr>
          <w:ilvl w:val="0"/>
          <w:numId w:val="88"/>
        </w:numPr>
        <w:tabs>
          <w:tab w:val="num" w:pos="993"/>
        </w:tabs>
        <w:spacing w:line="240" w:lineRule="auto"/>
        <w:ind w:left="0"/>
        <w:jc w:val="both"/>
        <w:rPr>
          <w:rFonts w:ascii="Times New Roman" w:eastAsia="Calibri" w:hAnsi="Times New Roman"/>
          <w:lang w:val="ru-RU"/>
        </w:rPr>
      </w:pPr>
      <w:r w:rsidRPr="00CC74F7">
        <w:rPr>
          <w:rFonts w:ascii="Times New Roman" w:eastAsia="Calibri" w:hAnsi="Times New Roman"/>
          <w:lang w:val="ru-RU"/>
        </w:rPr>
        <w:t>Определите источники, какими будете пользоваться для</w:t>
      </w:r>
      <w:r w:rsidRPr="00CC74F7">
        <w:rPr>
          <w:rFonts w:ascii="Times New Roman" w:eastAsia="Calibri" w:hAnsi="Times New Roman"/>
        </w:rPr>
        <w:t> </w:t>
      </w:r>
      <w:r w:rsidRPr="00CC74F7">
        <w:rPr>
          <w:rFonts w:ascii="Times New Roman" w:eastAsia="Calibri" w:hAnsi="Times New Roman"/>
          <w:lang w:val="ru-RU"/>
        </w:rPr>
        <w:t xml:space="preserve"> аргументации своих выводов.</w:t>
      </w:r>
    </w:p>
    <w:p w:rsidR="009A76F5" w:rsidRPr="00CC74F7" w:rsidRDefault="009A76F5" w:rsidP="008B0599">
      <w:pPr>
        <w:pStyle w:val="a3"/>
        <w:numPr>
          <w:ilvl w:val="0"/>
          <w:numId w:val="88"/>
        </w:numPr>
        <w:tabs>
          <w:tab w:val="num" w:pos="993"/>
        </w:tabs>
        <w:spacing w:line="240" w:lineRule="auto"/>
        <w:ind w:left="0"/>
        <w:jc w:val="both"/>
        <w:rPr>
          <w:rFonts w:ascii="Times New Roman" w:eastAsia="Calibri" w:hAnsi="Times New Roman"/>
          <w:lang w:val="ru-RU"/>
        </w:rPr>
      </w:pPr>
      <w:r w:rsidRPr="00CC74F7">
        <w:rPr>
          <w:rFonts w:ascii="Times New Roman" w:eastAsia="Calibri" w:hAnsi="Times New Roman"/>
          <w:lang w:val="ru-RU"/>
        </w:rPr>
        <w:t>Выделите существенные факты, подтверждающие полученный вывод и систематизируйте их.</w:t>
      </w:r>
    </w:p>
    <w:p w:rsidR="009A76F5" w:rsidRPr="00CC74F7" w:rsidRDefault="009A76F5" w:rsidP="008B0599">
      <w:pPr>
        <w:pStyle w:val="a3"/>
        <w:numPr>
          <w:ilvl w:val="0"/>
          <w:numId w:val="88"/>
        </w:numPr>
        <w:tabs>
          <w:tab w:val="num" w:pos="993"/>
        </w:tabs>
        <w:spacing w:line="240" w:lineRule="auto"/>
        <w:ind w:left="0"/>
        <w:jc w:val="both"/>
        <w:rPr>
          <w:rFonts w:ascii="Times New Roman" w:eastAsia="Calibri" w:hAnsi="Times New Roman"/>
          <w:lang w:val="ru-RU"/>
        </w:rPr>
      </w:pPr>
      <w:r w:rsidRPr="00CC74F7">
        <w:rPr>
          <w:rFonts w:ascii="Times New Roman" w:eastAsia="Calibri" w:hAnsi="Times New Roman"/>
          <w:lang w:val="ru-RU"/>
        </w:rPr>
        <w:t>Логически связывая доказательства, свяжите их с выводом.</w:t>
      </w:r>
    </w:p>
    <w:p w:rsidR="009A76F5" w:rsidRPr="00CC74F7" w:rsidRDefault="009A76F5" w:rsidP="00CC74F7">
      <w:pPr>
        <w:keepNext/>
        <w:tabs>
          <w:tab w:val="num" w:pos="0"/>
        </w:tabs>
        <w:spacing w:line="240" w:lineRule="auto"/>
        <w:outlineLvl w:val="4"/>
        <w:rPr>
          <w:rFonts w:ascii="Times New Roman" w:hAnsi="Times New Roman"/>
          <w:b/>
          <w:bCs/>
          <w:u w:val="single"/>
          <w:lang w:val="ru-RU"/>
        </w:rPr>
      </w:pPr>
      <w:r w:rsidRPr="00CC74F7">
        <w:rPr>
          <w:rFonts w:ascii="Times New Roman" w:eastAsia="Calibri" w:hAnsi="Times New Roman"/>
          <w:lang w:val="ru-RU"/>
        </w:rPr>
        <w:t>Выясните, все ли аргументы исчерпаны, для подтверждения доказательства</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географии ученик должен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lang w:val="ru-RU"/>
        </w:rPr>
      </w:pPr>
      <w:r w:rsidRPr="00CC74F7">
        <w:rPr>
          <w:rFonts w:ascii="Times New Roman" w:hAnsi="Times New Roman"/>
          <w:sz w:val="24"/>
          <w:szCs w:val="24"/>
          <w:lang w:val="ru-RU"/>
        </w:rPr>
        <w:t xml:space="preserve">знать/понимать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25"/>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основные географические понятия и термины; различия плана, глобуса и географических карт по содержанию, масштабу, способам картографического изображения; результаты выдающихся географических открытий и путешествий;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5"/>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географические следствия движений Земли, географические явления и процессы в геосферах, взаимосвязи между ними, их изменение в результате деятельности человека; географическую зональность и поясность;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5"/>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географические особенности природы материков и океанов, географию народов Земли; различия в хозяйственном освоении разных территорий и акваторий; связь между географическим положением, природными условиями, ресурсами и хозяйством отдельных регионов и стран;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5"/>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специфику географического положения и административно-территориального устройства Российской Федерации; особенности ее природы, населения, основных отраслей хозяйства, природно-хозяйственных зон и районов;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5"/>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природные и антропогенные причины возникновения геоэкологических проблем на локальном, региональном и глобальном уровнях; меры по сохранению природы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5"/>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r w:rsidRPr="00CC74F7">
        <w:rPr>
          <w:rFonts w:ascii="Times New Roman" w:hAnsi="Times New Roman"/>
          <w:sz w:val="24"/>
          <w:szCs w:val="24"/>
          <w:lang w:val="ru-RU"/>
        </w:rPr>
        <w:t xml:space="preserve">защите людей от стихийных природных и техногенных явлений; </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выделять, описывать и объяснять </w:t>
      </w:r>
      <w:r w:rsidRPr="00CC74F7">
        <w:rPr>
          <w:rFonts w:ascii="Times New Roman" w:hAnsi="Times New Roman"/>
          <w:sz w:val="24"/>
          <w:szCs w:val="24"/>
          <w:lang w:val="ru-RU"/>
        </w:rPr>
        <w:t>существенные признаки географических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объектов и явлений;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находить </w:t>
      </w:r>
      <w:r w:rsidRPr="00CC74F7">
        <w:rPr>
          <w:rFonts w:ascii="Times New Roman" w:hAnsi="Times New Roman"/>
          <w:sz w:val="24"/>
          <w:szCs w:val="24"/>
          <w:lang w:val="ru-RU"/>
        </w:rPr>
        <w:t>в разных источниках и анализировать информацию,</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необходимую</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lastRenderedPageBreak/>
        <w:t xml:space="preserve">для изучения географических объектов и явлений, разных территорий Земли, их обеспеченности природными и человеческими ресурсами, хозяйственного потенциала, экологических проблем;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приводить примеры</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использования и охраны природных ресурсов,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адаптации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человека к условиям окружающей среды, ее влияния на формирование культуры народов; районов разной специализации, центров производства важнейших видов продукции, основных коммуникаций и их узлов, внутригосударственных и внешних экономических связей России, а также крупнейших регионов и стран мира;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составлять </w:t>
      </w:r>
      <w:r w:rsidRPr="00CC74F7">
        <w:rPr>
          <w:rFonts w:ascii="Times New Roman" w:hAnsi="Times New Roman"/>
          <w:sz w:val="24"/>
          <w:szCs w:val="24"/>
          <w:lang w:val="ru-RU"/>
        </w:rPr>
        <w:t>краткую географическую характеристику разных территорий на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основе разнообразных источников географической информации и форм ее представления;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определять </w:t>
      </w:r>
      <w:r w:rsidRPr="00CC74F7">
        <w:rPr>
          <w:rFonts w:ascii="Times New Roman" w:hAnsi="Times New Roman"/>
          <w:sz w:val="24"/>
          <w:szCs w:val="24"/>
          <w:lang w:val="ru-RU"/>
        </w:rPr>
        <w:t>на местности,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плане и карте расстояния,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направления высоты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точек; географические координаты и местоположение географических объектов;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i/>
          <w:iCs/>
          <w:sz w:val="24"/>
          <w:szCs w:val="24"/>
          <w:lang w:val="ru-RU"/>
        </w:rPr>
        <w:t xml:space="preserve">применять </w:t>
      </w:r>
      <w:r w:rsidRPr="00CC74F7">
        <w:rPr>
          <w:rFonts w:ascii="Times New Roman" w:hAnsi="Times New Roman"/>
          <w:sz w:val="24"/>
          <w:szCs w:val="24"/>
          <w:lang w:val="ru-RU"/>
        </w:rPr>
        <w:t>приборы и инструменты для определения количественных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качественных характеристик компонентов природы; представлять результаты измерений в разной форме; выявлять на этой основе эмпирические зависимости;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6"/>
        </w:numPr>
        <w:tabs>
          <w:tab w:val="clear" w:pos="720"/>
          <w:tab w:val="num" w:pos="1417"/>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ориентирования на местности и проведения съемок ее участков; определения поясного времени; чтения карт различного содержания;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7"/>
        </w:numPr>
        <w:overflowPunct w:val="0"/>
        <w:autoSpaceDE w:val="0"/>
        <w:autoSpaceDN w:val="0"/>
        <w:adjustRightInd w:val="0"/>
        <w:spacing w:after="0" w:line="240" w:lineRule="auto"/>
        <w:ind w:left="1" w:right="20" w:firstLine="623"/>
        <w:jc w:val="both"/>
        <w:rPr>
          <w:rFonts w:ascii="Times New Roman" w:hAnsi="Times New Roman"/>
          <w:sz w:val="24"/>
          <w:szCs w:val="24"/>
          <w:lang w:val="ru-RU"/>
        </w:rPr>
      </w:pPr>
      <w:proofErr w:type="gramStart"/>
      <w:r w:rsidRPr="00CC74F7">
        <w:rPr>
          <w:rFonts w:ascii="Times New Roman" w:hAnsi="Times New Roman"/>
          <w:sz w:val="23"/>
          <w:szCs w:val="23"/>
          <w:lang w:val="ru-RU"/>
        </w:rPr>
        <w:t xml:space="preserve">учета фенологических изменений в природе своей местности;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 оценки их последствий; </w:t>
      </w:r>
      <w:bookmarkStart w:id="16" w:name="page37"/>
      <w:bookmarkEnd w:id="16"/>
      <w:r w:rsidRPr="00CC74F7">
        <w:rPr>
          <w:rFonts w:ascii="Times New Roman" w:hAnsi="Times New Roman"/>
          <w:sz w:val="24"/>
          <w:szCs w:val="24"/>
          <w:lang w:val="ru-RU"/>
        </w:rPr>
        <w:t xml:space="preserve">наблюдения за погодой, состоянием воздуха, воды и почвы в своей местности; определения комфортных и дискомфортных параметров природных компонентов своей местности с помощью приборов и инструментов;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7"/>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решения практических задач по определению качества окружающей среды своей местности, ее использованию, сохранению и улучшению; принятию необходимых мер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7"/>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proofErr w:type="gramStart"/>
      <w:r w:rsidRPr="00CC74F7">
        <w:rPr>
          <w:rFonts w:ascii="Times New Roman" w:hAnsi="Times New Roman"/>
          <w:sz w:val="24"/>
          <w:szCs w:val="24"/>
          <w:lang w:val="ru-RU"/>
        </w:rPr>
        <w:t>случае</w:t>
      </w:r>
      <w:proofErr w:type="gramEnd"/>
      <w:r w:rsidRPr="00CC74F7">
        <w:rPr>
          <w:rFonts w:ascii="Times New Roman" w:hAnsi="Times New Roman"/>
          <w:sz w:val="24"/>
          <w:szCs w:val="24"/>
          <w:lang w:val="ru-RU"/>
        </w:rPr>
        <w:t xml:space="preserve"> природных стихийных бедствий и техногенных катастроф;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7"/>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проведения самостоятельного поиска географической информации на местности из разных источников: картографических, статистических, геоинформационных.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9A76F5" w:rsidRPr="00CC74F7" w:rsidRDefault="009A76F5" w:rsidP="00CC74F7">
      <w:pPr>
        <w:spacing w:line="240" w:lineRule="auto"/>
        <w:ind w:firstLine="709"/>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Географии</w:t>
      </w:r>
    </w:p>
    <w:p w:rsidR="009A76F5" w:rsidRPr="00CC74F7" w:rsidRDefault="009A76F5" w:rsidP="00CC74F7">
      <w:pPr>
        <w:spacing w:line="240" w:lineRule="auto"/>
        <w:ind w:firstLine="709"/>
        <w:jc w:val="both"/>
        <w:rPr>
          <w:rFonts w:ascii="Times New Roman" w:eastAsia="Calibri" w:hAnsi="Times New Roman"/>
          <w:lang w:val="ru-RU"/>
        </w:rPr>
      </w:pPr>
    </w:p>
    <w:p w:rsidR="009A76F5" w:rsidRPr="00CC74F7" w:rsidRDefault="009A76F5" w:rsidP="00CC74F7">
      <w:pPr>
        <w:spacing w:line="240" w:lineRule="auto"/>
        <w:rPr>
          <w:rFonts w:ascii="Times New Roman" w:eastAsia="Calibri" w:hAnsi="Times New Roman"/>
          <w:b/>
          <w:lang w:val="ru-RU"/>
        </w:rPr>
      </w:pPr>
      <w:r w:rsidRPr="00CC74F7">
        <w:rPr>
          <w:rFonts w:ascii="Times New Roman" w:eastAsia="Calibri" w:hAnsi="Times New Roman"/>
          <w:b/>
          <w:kern w:val="32"/>
          <w:lang w:val="ru-RU"/>
        </w:rPr>
        <w:t>Устный ответ</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Отметка«5»</w:t>
      </w:r>
      <w:r w:rsidRPr="00CC74F7">
        <w:rPr>
          <w:rFonts w:ascii="Times New Roman" w:eastAsia="Calibri" w:hAnsi="Times New Roman"/>
          <w:lang w:val="ru-RU"/>
        </w:rPr>
        <w:t xml:space="preserve"> ставится, если ученик: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1.Показывает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w:t>
      </w:r>
      <w:r w:rsidRPr="00CC74F7">
        <w:rPr>
          <w:rFonts w:ascii="Times New Roman" w:hAnsi="Times New Roman"/>
          <w:lang w:val="ru-RU"/>
        </w:rPr>
        <w:lastRenderedPageBreak/>
        <w:t>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3.Самостоятельно,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bCs/>
          <w:lang w:val="ru-RU"/>
        </w:rPr>
        <w:t>4.Хорошее знание карты и использование ее, верное решение географических задач.</w:t>
      </w:r>
    </w:p>
    <w:p w:rsidR="009A76F5" w:rsidRPr="00CC74F7" w:rsidRDefault="009A76F5" w:rsidP="00CC74F7">
      <w:pPr>
        <w:spacing w:line="240" w:lineRule="auto"/>
        <w:ind w:firstLine="709"/>
        <w:contextualSpacing/>
        <w:jc w:val="both"/>
        <w:rPr>
          <w:rFonts w:ascii="Times New Roman" w:eastAsia="Calibri" w:hAnsi="Times New Roman"/>
          <w:lang w:val="ru-RU"/>
        </w:rPr>
      </w:pP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Отметка«4»</w:t>
      </w:r>
      <w:r w:rsidRPr="00CC74F7">
        <w:rPr>
          <w:rFonts w:ascii="Times New Roman" w:eastAsia="Calibri" w:hAnsi="Times New Roman"/>
          <w:lang w:val="ru-RU"/>
        </w:rPr>
        <w:t xml:space="preserve"> ставится, если ученик: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1.Показывает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9A76F5" w:rsidRPr="00CC74F7" w:rsidRDefault="009A76F5" w:rsidP="00CC74F7">
      <w:pPr>
        <w:tabs>
          <w:tab w:val="left" w:pos="993"/>
        </w:tabs>
        <w:spacing w:line="240" w:lineRule="auto"/>
        <w:contextualSpacing/>
        <w:jc w:val="both"/>
        <w:rPr>
          <w:rFonts w:ascii="Times New Roman" w:eastAsia="Calibri" w:hAnsi="Times New Roman"/>
          <w:lang w:val="ru-RU"/>
        </w:rPr>
      </w:pPr>
      <w:r w:rsidRPr="00CC74F7">
        <w:rPr>
          <w:rFonts w:ascii="Times New Roman" w:eastAsia="Calibri" w:hAnsi="Times New Roman"/>
          <w:lang w:val="ru-RU"/>
        </w:rPr>
        <w:t>3.В основном правильно даны определения понятий и использованы научные термины.</w:t>
      </w:r>
    </w:p>
    <w:p w:rsidR="009A76F5" w:rsidRPr="00CC74F7" w:rsidRDefault="009A76F5" w:rsidP="00CC74F7">
      <w:pPr>
        <w:tabs>
          <w:tab w:val="left" w:pos="993"/>
        </w:tabs>
        <w:spacing w:line="240" w:lineRule="auto"/>
        <w:contextualSpacing/>
        <w:jc w:val="both"/>
        <w:rPr>
          <w:rFonts w:ascii="Times New Roman" w:eastAsia="Calibri" w:hAnsi="Times New Roman"/>
          <w:lang w:val="ru-RU"/>
        </w:rPr>
      </w:pPr>
      <w:r w:rsidRPr="00CC74F7">
        <w:rPr>
          <w:rFonts w:ascii="Times New Roman" w:eastAsia="Calibri" w:hAnsi="Times New Roman"/>
          <w:lang w:val="ru-RU"/>
        </w:rPr>
        <w:t>4.Ответ самостоятельный.</w:t>
      </w:r>
    </w:p>
    <w:p w:rsidR="009A76F5" w:rsidRPr="00CC74F7" w:rsidRDefault="009A76F5" w:rsidP="00CC74F7">
      <w:pPr>
        <w:tabs>
          <w:tab w:val="left" w:pos="993"/>
        </w:tabs>
        <w:spacing w:line="240" w:lineRule="auto"/>
        <w:contextualSpacing/>
        <w:jc w:val="both"/>
        <w:rPr>
          <w:rFonts w:ascii="Times New Roman" w:eastAsia="Calibri" w:hAnsi="Times New Roman"/>
          <w:lang w:val="ru-RU"/>
        </w:rPr>
      </w:pPr>
      <w:r w:rsidRPr="00CC74F7">
        <w:rPr>
          <w:rFonts w:ascii="Times New Roman" w:eastAsia="Calibri" w:hAnsi="Times New Roman"/>
          <w:lang w:val="ru-RU"/>
        </w:rPr>
        <w:t>5.Наличие неточностей в изложении географического материала.</w:t>
      </w:r>
    </w:p>
    <w:p w:rsidR="009A76F5" w:rsidRPr="00CC74F7" w:rsidRDefault="009A76F5" w:rsidP="00CC74F7">
      <w:pPr>
        <w:tabs>
          <w:tab w:val="left" w:pos="993"/>
        </w:tabs>
        <w:spacing w:line="240" w:lineRule="auto"/>
        <w:contextualSpacing/>
        <w:jc w:val="both"/>
        <w:rPr>
          <w:rFonts w:ascii="Times New Roman" w:eastAsia="Calibri" w:hAnsi="Times New Roman"/>
          <w:lang w:val="ru-RU"/>
        </w:rPr>
      </w:pPr>
      <w:r w:rsidRPr="00CC74F7">
        <w:rPr>
          <w:rFonts w:ascii="Times New Roman" w:eastAsia="Calibri" w:hAnsi="Times New Roman"/>
          <w:lang w:val="ru-RU"/>
        </w:rPr>
        <w:t>6.Определения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w:t>
      </w:r>
    </w:p>
    <w:p w:rsidR="009A76F5" w:rsidRPr="00CC74F7" w:rsidRDefault="009A76F5" w:rsidP="00CC74F7">
      <w:pPr>
        <w:tabs>
          <w:tab w:val="left" w:pos="993"/>
        </w:tabs>
        <w:spacing w:line="240" w:lineRule="auto"/>
        <w:contextualSpacing/>
        <w:jc w:val="both"/>
        <w:rPr>
          <w:rFonts w:ascii="Times New Roman" w:hAnsi="Times New Roman"/>
          <w:bCs/>
          <w:lang w:val="ru-RU"/>
        </w:rPr>
      </w:pPr>
      <w:r w:rsidRPr="00CC74F7">
        <w:rPr>
          <w:rFonts w:ascii="Times New Roman" w:hAnsi="Times New Roman"/>
          <w:bCs/>
          <w:lang w:val="ru-RU"/>
        </w:rPr>
        <w:t>7.Связное и последовательное изложение; при помощи наводящих вопросов учителя восполняются сделанные пропуски.</w:t>
      </w:r>
    </w:p>
    <w:p w:rsidR="009A76F5" w:rsidRPr="00CC74F7" w:rsidRDefault="009A76F5" w:rsidP="00CC74F7">
      <w:pPr>
        <w:tabs>
          <w:tab w:val="left" w:pos="993"/>
        </w:tabs>
        <w:spacing w:line="240" w:lineRule="auto"/>
        <w:contextualSpacing/>
        <w:jc w:val="both"/>
        <w:rPr>
          <w:rFonts w:ascii="Times New Roman" w:hAnsi="Times New Roman"/>
          <w:bCs/>
          <w:lang w:val="ru-RU"/>
        </w:rPr>
      </w:pPr>
      <w:r w:rsidRPr="00CC74F7">
        <w:rPr>
          <w:rFonts w:ascii="Times New Roman" w:hAnsi="Times New Roman"/>
          <w:bCs/>
          <w:lang w:val="ru-RU"/>
        </w:rPr>
        <w:t>8.Наличие конкретных представлений и элементарных реальных понятий изучаемых географических явлений.</w:t>
      </w:r>
    </w:p>
    <w:p w:rsidR="009A76F5" w:rsidRPr="00CC74F7" w:rsidRDefault="009A76F5" w:rsidP="00CC74F7">
      <w:pPr>
        <w:tabs>
          <w:tab w:val="left" w:pos="993"/>
        </w:tabs>
        <w:spacing w:line="240" w:lineRule="auto"/>
        <w:contextualSpacing/>
        <w:jc w:val="both"/>
        <w:rPr>
          <w:rFonts w:ascii="Times New Roman" w:hAnsi="Times New Roman"/>
          <w:bCs/>
          <w:lang w:val="ru-RU"/>
        </w:rPr>
      </w:pPr>
      <w:r w:rsidRPr="00CC74F7">
        <w:rPr>
          <w:rFonts w:ascii="Times New Roman" w:hAnsi="Times New Roman"/>
          <w:bCs/>
          <w:lang w:val="ru-RU"/>
        </w:rPr>
        <w:t>9.Понимание основных географических взаимосвязей.</w:t>
      </w:r>
    </w:p>
    <w:p w:rsidR="009A76F5" w:rsidRPr="00CC74F7" w:rsidRDefault="009A76F5" w:rsidP="00CC74F7">
      <w:pPr>
        <w:tabs>
          <w:tab w:val="left" w:pos="993"/>
          <w:tab w:val="left" w:pos="1134"/>
        </w:tabs>
        <w:spacing w:line="240" w:lineRule="auto"/>
        <w:contextualSpacing/>
        <w:jc w:val="both"/>
        <w:rPr>
          <w:rFonts w:ascii="Times New Roman" w:hAnsi="Times New Roman"/>
          <w:bCs/>
          <w:lang w:val="ru-RU"/>
        </w:rPr>
      </w:pPr>
      <w:r w:rsidRPr="00CC74F7">
        <w:rPr>
          <w:rFonts w:ascii="Times New Roman" w:hAnsi="Times New Roman"/>
          <w:bCs/>
          <w:lang w:val="ru-RU"/>
        </w:rPr>
        <w:t>10.Знание карты и умение ей пользоваться.</w:t>
      </w:r>
    </w:p>
    <w:p w:rsidR="009A76F5" w:rsidRPr="00CC74F7" w:rsidRDefault="009A76F5" w:rsidP="00CC74F7">
      <w:pPr>
        <w:tabs>
          <w:tab w:val="left" w:pos="993"/>
          <w:tab w:val="left" w:pos="1134"/>
        </w:tabs>
        <w:spacing w:line="240" w:lineRule="auto"/>
        <w:contextualSpacing/>
        <w:jc w:val="both"/>
        <w:rPr>
          <w:rFonts w:ascii="Times New Roman" w:eastAsia="Calibri" w:hAnsi="Times New Roman"/>
          <w:lang w:val="ru-RU"/>
        </w:rPr>
      </w:pPr>
      <w:r w:rsidRPr="00CC74F7">
        <w:rPr>
          <w:rFonts w:ascii="Times New Roman" w:eastAsia="Calibri" w:hAnsi="Times New Roman"/>
          <w:lang w:val="ru-RU"/>
        </w:rPr>
        <w:t xml:space="preserve">11.При решении географических задач сделаны второстепенные ошибки. </w:t>
      </w:r>
    </w:p>
    <w:p w:rsidR="009A76F5" w:rsidRPr="00CC74F7" w:rsidRDefault="009A76F5" w:rsidP="00CC74F7">
      <w:pPr>
        <w:tabs>
          <w:tab w:val="left" w:pos="993"/>
          <w:tab w:val="left" w:pos="1134"/>
        </w:tabs>
        <w:spacing w:line="240" w:lineRule="auto"/>
        <w:contextualSpacing/>
        <w:jc w:val="both"/>
        <w:rPr>
          <w:rFonts w:ascii="Times New Roman" w:eastAsia="Calibri" w:hAnsi="Times New Roman"/>
          <w:lang w:val="ru-RU"/>
        </w:rPr>
      </w:pPr>
      <w:r w:rsidRPr="00CC74F7">
        <w:rPr>
          <w:rFonts w:ascii="Times New Roman" w:eastAsia="Calibri" w:hAnsi="Times New Roman"/>
          <w:b/>
          <w:lang w:val="ru-RU"/>
        </w:rPr>
        <w:t>Отметка«3»</w:t>
      </w:r>
      <w:r w:rsidRPr="00CC74F7">
        <w:rPr>
          <w:rFonts w:ascii="Times New Roman" w:eastAsia="Calibri" w:hAnsi="Times New Roman"/>
          <w:lang w:val="ru-RU"/>
        </w:rPr>
        <w:t xml:space="preserve"> ставится, если ученик: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1.Усвоил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2.Материал излагает несистематизированно, фрагментарно, не всегда последовательно.</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3.Показывает </w:t>
      </w:r>
      <w:proofErr w:type="gramStart"/>
      <w:r w:rsidRPr="00CC74F7">
        <w:rPr>
          <w:rFonts w:ascii="Times New Roman" w:hAnsi="Times New Roman"/>
          <w:lang w:val="ru-RU"/>
        </w:rPr>
        <w:t>недостаточную</w:t>
      </w:r>
      <w:proofErr w:type="gramEnd"/>
      <w:r w:rsidRPr="00CC74F7">
        <w:rPr>
          <w:rFonts w:ascii="Times New Roman" w:hAnsi="Times New Roman"/>
          <w:lang w:val="ru-RU"/>
        </w:rPr>
        <w:t xml:space="preserve"> сформированность отдельных знаний и умений; выводы и обобщения аргументирует слабо, допускает в них ошибки.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4.Допустил ошибки и неточности в использовании научной терминологии, определения понятий дал недостаточно четкие.</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5.Не использовал в качестве доказательства выводы и обобщения из наблюдений, фактов, опытов или допустил ошибки при их изложении.</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6.Испытывает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lastRenderedPageBreak/>
        <w:t xml:space="preserve">7.Отвечает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CC74F7">
        <w:rPr>
          <w:rFonts w:ascii="Times New Roman" w:hAnsi="Times New Roman"/>
          <w:lang w:val="ru-RU"/>
        </w:rPr>
        <w:t>важное значение</w:t>
      </w:r>
      <w:proofErr w:type="gramEnd"/>
      <w:r w:rsidRPr="00CC74F7">
        <w:rPr>
          <w:rFonts w:ascii="Times New Roman" w:hAnsi="Times New Roman"/>
          <w:lang w:val="ru-RU"/>
        </w:rPr>
        <w:t xml:space="preserve"> в этом тексте.</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8.Обнаруживает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9.Слабое знание географической номенклатуры, отсутствие практических навыков работы в области географии (неумение пользоваться компасом, масштабом и т.д.).</w:t>
      </w:r>
    </w:p>
    <w:p w:rsidR="009A76F5" w:rsidRPr="00CC74F7" w:rsidRDefault="009A76F5" w:rsidP="00CC74F7">
      <w:pPr>
        <w:tabs>
          <w:tab w:val="left" w:pos="1134"/>
        </w:tabs>
        <w:spacing w:line="240" w:lineRule="auto"/>
        <w:contextualSpacing/>
        <w:jc w:val="both"/>
        <w:rPr>
          <w:rFonts w:ascii="Times New Roman" w:hAnsi="Times New Roman"/>
          <w:bCs/>
          <w:lang w:val="ru-RU"/>
        </w:rPr>
      </w:pPr>
      <w:r w:rsidRPr="00CC74F7">
        <w:rPr>
          <w:rFonts w:ascii="Times New Roman" w:hAnsi="Times New Roman"/>
          <w:bCs/>
          <w:lang w:val="ru-RU"/>
        </w:rPr>
        <w:t>10.Скудны географические представления, преобладают формалистические знания.</w:t>
      </w:r>
    </w:p>
    <w:p w:rsidR="009A76F5" w:rsidRPr="00CC74F7" w:rsidRDefault="009A76F5" w:rsidP="00CC74F7">
      <w:pPr>
        <w:tabs>
          <w:tab w:val="left" w:pos="1134"/>
        </w:tabs>
        <w:spacing w:line="240" w:lineRule="auto"/>
        <w:contextualSpacing/>
        <w:jc w:val="both"/>
        <w:rPr>
          <w:rFonts w:ascii="Times New Roman" w:hAnsi="Times New Roman"/>
          <w:lang w:val="ru-RU"/>
        </w:rPr>
      </w:pPr>
      <w:r w:rsidRPr="00CC74F7">
        <w:rPr>
          <w:rFonts w:ascii="Times New Roman" w:hAnsi="Times New Roman"/>
          <w:bCs/>
          <w:lang w:val="ru-RU"/>
        </w:rPr>
        <w:t>11.Знание карты недостаточное, показ на ней сбивчивый.</w:t>
      </w:r>
    </w:p>
    <w:p w:rsidR="009A76F5" w:rsidRPr="00CC74F7" w:rsidRDefault="009A76F5" w:rsidP="00CC74F7">
      <w:pPr>
        <w:tabs>
          <w:tab w:val="left" w:pos="1134"/>
        </w:tabs>
        <w:spacing w:line="240" w:lineRule="auto"/>
        <w:contextualSpacing/>
        <w:jc w:val="both"/>
        <w:rPr>
          <w:rFonts w:ascii="Times New Roman" w:hAnsi="Times New Roman"/>
          <w:lang w:val="ru-RU"/>
        </w:rPr>
      </w:pPr>
      <w:r w:rsidRPr="00CC74F7">
        <w:rPr>
          <w:rFonts w:ascii="Times New Roman" w:hAnsi="Times New Roman"/>
          <w:bCs/>
          <w:lang w:val="ru-RU"/>
        </w:rPr>
        <w:t>12.Только при помощи наводящих вопросов ученик улавливает географические связи.</w:t>
      </w:r>
    </w:p>
    <w:p w:rsidR="009A76F5" w:rsidRPr="00CC74F7" w:rsidRDefault="009A76F5" w:rsidP="00CC74F7">
      <w:pPr>
        <w:spacing w:line="240" w:lineRule="auto"/>
        <w:ind w:firstLine="709"/>
        <w:contextualSpacing/>
        <w:jc w:val="both"/>
        <w:rPr>
          <w:rFonts w:ascii="Times New Roman" w:eastAsia="Calibri" w:hAnsi="Times New Roman"/>
          <w:lang w:val="ru-RU"/>
        </w:rPr>
      </w:pP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Отметка«2»</w:t>
      </w:r>
      <w:r w:rsidRPr="00CC74F7">
        <w:rPr>
          <w:rFonts w:ascii="Times New Roman" w:eastAsia="Calibri" w:hAnsi="Times New Roman"/>
          <w:lang w:val="ru-RU"/>
        </w:rPr>
        <w:t xml:space="preserve"> ставится, если ученик: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1.Не усвоил и не раскрыл основное содержание материала.</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2.Не делает выводов и обобщений.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3.Не знает и не понимает значительную или основную часть программного материала в пределах поставленных вопросов.</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4.Имеет слабо сформированные и неполные знания и не умеет применять их к решению конкретных вопросов и задач по образцу.</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5.При ответе (на один вопрос) допускает более двух грубых ошибок, которые не может исправить даже при помощи учителя.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bCs/>
          <w:lang w:val="ru-RU"/>
        </w:rPr>
        <w:t>6.Имеются грубые ошибки в использовании карты.</w:t>
      </w:r>
    </w:p>
    <w:p w:rsidR="009A76F5" w:rsidRPr="00CC74F7" w:rsidRDefault="009A76F5" w:rsidP="00CC74F7">
      <w:pPr>
        <w:spacing w:line="240" w:lineRule="auto"/>
        <w:ind w:firstLine="709"/>
        <w:contextualSpacing/>
        <w:jc w:val="both"/>
        <w:rPr>
          <w:rFonts w:ascii="Times New Roman" w:eastAsia="Calibri" w:hAnsi="Times New Roman"/>
          <w:lang w:val="ru-RU"/>
        </w:rPr>
      </w:pPr>
    </w:p>
    <w:p w:rsidR="009A76F5" w:rsidRPr="00CC74F7" w:rsidRDefault="009A76F5" w:rsidP="00CC74F7">
      <w:pPr>
        <w:spacing w:line="240" w:lineRule="auto"/>
        <w:contextualSpacing/>
        <w:jc w:val="both"/>
        <w:rPr>
          <w:rFonts w:ascii="Times New Roman" w:eastAsia="Calibri" w:hAnsi="Times New Roman"/>
          <w:b/>
          <w:lang w:val="ru-RU"/>
        </w:rPr>
      </w:pPr>
      <w:r w:rsidRPr="00CC74F7">
        <w:rPr>
          <w:rFonts w:ascii="Times New Roman" w:eastAsia="Calibri" w:hAnsi="Times New Roman"/>
          <w:b/>
          <w:lang w:val="ru-RU"/>
        </w:rPr>
        <w:t xml:space="preserve">Примечание. </w:t>
      </w:r>
      <w:r w:rsidRPr="00CC74F7">
        <w:rPr>
          <w:rFonts w:ascii="Times New Roman" w:eastAsia="Calibri" w:hAnsi="Times New Roman"/>
          <w:lang w:val="ru-RU"/>
        </w:rPr>
        <w:t xml:space="preserve">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 </w:t>
      </w:r>
    </w:p>
    <w:p w:rsidR="009A76F5" w:rsidRPr="00CC74F7" w:rsidRDefault="009A76F5" w:rsidP="00CC74F7">
      <w:pPr>
        <w:spacing w:line="240" w:lineRule="auto"/>
        <w:ind w:firstLine="709"/>
        <w:contextualSpacing/>
        <w:jc w:val="both"/>
        <w:rPr>
          <w:rFonts w:ascii="Times New Roman" w:eastAsia="Calibri" w:hAnsi="Times New Roman"/>
          <w:b/>
          <w:lang w:val="ru-RU"/>
        </w:rPr>
      </w:pPr>
    </w:p>
    <w:p w:rsidR="009A76F5" w:rsidRPr="00CC74F7" w:rsidRDefault="003944C9" w:rsidP="00CC74F7">
      <w:pPr>
        <w:pStyle w:val="a4"/>
        <w:rPr>
          <w:rFonts w:ascii="Times New Roman" w:hAnsi="Times New Roman"/>
          <w:b/>
          <w:szCs w:val="24"/>
        </w:rPr>
      </w:pPr>
      <w:hyperlink w:anchor="_Рабочая_программа_по" w:history="1">
        <w:r w:rsidR="009A76F5" w:rsidRPr="00CC74F7">
          <w:rPr>
            <w:rFonts w:ascii="Times New Roman" w:hAnsi="Times New Roman"/>
            <w:b/>
            <w:szCs w:val="24"/>
          </w:rPr>
          <w:t>Оценка самостоятельных</w:t>
        </w:r>
        <w:proofErr w:type="gramStart"/>
        <w:r w:rsidR="009A76F5" w:rsidRPr="00CC74F7">
          <w:rPr>
            <w:rFonts w:ascii="Times New Roman" w:hAnsi="Times New Roman"/>
            <w:b/>
            <w:szCs w:val="24"/>
          </w:rPr>
          <w:t xml:space="preserve"> ,</w:t>
        </w:r>
        <w:proofErr w:type="gramEnd"/>
        <w:r w:rsidR="009A76F5" w:rsidRPr="00CC74F7">
          <w:rPr>
            <w:rFonts w:ascii="Times New Roman" w:hAnsi="Times New Roman"/>
            <w:b/>
            <w:szCs w:val="24"/>
          </w:rPr>
          <w:t xml:space="preserve"> письменных и контрольных работ</w:t>
        </w:r>
      </w:hyperlink>
    </w:p>
    <w:p w:rsidR="009A76F5" w:rsidRPr="00CC74F7" w:rsidRDefault="009A76F5" w:rsidP="00CC74F7">
      <w:pPr>
        <w:pStyle w:val="a4"/>
        <w:rPr>
          <w:rFonts w:ascii="Times New Roman" w:hAnsi="Times New Roman"/>
          <w:b/>
          <w:szCs w:val="24"/>
        </w:rPr>
      </w:pPr>
      <w:r w:rsidRPr="00CC74F7">
        <w:rPr>
          <w:rFonts w:ascii="Times New Roman" w:hAnsi="Times New Roman"/>
          <w:b/>
          <w:szCs w:val="24"/>
        </w:rPr>
        <w:t>Отметка «5» ставится, если ученик:</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-выполнил работу без ошибок и недочетов;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-допустил не более одного недочета.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Отметка«4»</w:t>
      </w:r>
      <w:r w:rsidRPr="00CC74F7">
        <w:rPr>
          <w:rFonts w:ascii="Times New Roman" w:eastAsia="Calibri" w:hAnsi="Times New Roman"/>
          <w:lang w:val="ru-RU"/>
        </w:rPr>
        <w:t xml:space="preserve"> ставится, если ученик выполнил работу полностью, но допустил в ней: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-не более одной негрубой ошибки и одного недочета;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не более двух недочетов.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Отметка«3»</w:t>
      </w:r>
      <w:r w:rsidRPr="00CC74F7">
        <w:rPr>
          <w:rFonts w:ascii="Times New Roman" w:eastAsia="Calibri" w:hAnsi="Times New Roman"/>
          <w:lang w:val="ru-RU"/>
        </w:rPr>
        <w:t xml:space="preserve"> ставится, если ученик правильно выполнил не менее половины работы или допустил: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-не более двух грубых ошибок;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не более одной грубой и одной негрубой ошибки и одного недочета;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не более двух-трех негрубых ошибок;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одной негрубой ошибки и трех недочетов;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при отсутствии ошибок, но при наличии четырех-пяти недочетов.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lang w:val="ru-RU"/>
        </w:rPr>
        <w:t>Отметка«2»</w:t>
      </w:r>
      <w:r w:rsidRPr="00CC74F7">
        <w:rPr>
          <w:rFonts w:ascii="Times New Roman" w:eastAsia="Calibri" w:hAnsi="Times New Roman"/>
          <w:lang w:val="ru-RU"/>
        </w:rPr>
        <w:t xml:space="preserve"> ставится, если ученик: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-допустил число ошибок и недочетов превосходящее норму, при которой может быть выставлена оценка «3»;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если правильно выполнил менее половины работы.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-или правильно выполнил не более 10 % всех заданий. </w:t>
      </w:r>
    </w:p>
    <w:p w:rsidR="009A76F5" w:rsidRPr="00CC74F7" w:rsidRDefault="009A76F5" w:rsidP="00CC74F7">
      <w:pPr>
        <w:spacing w:line="240" w:lineRule="auto"/>
        <w:ind w:firstLine="709"/>
        <w:contextualSpacing/>
        <w:jc w:val="both"/>
        <w:rPr>
          <w:rFonts w:ascii="Times New Roman" w:eastAsia="Calibri" w:hAnsi="Times New Roman"/>
          <w:b/>
          <w:lang w:val="ru-RU"/>
        </w:rPr>
      </w:pPr>
    </w:p>
    <w:p w:rsidR="009A76F5" w:rsidRPr="00CC74F7" w:rsidRDefault="009A76F5" w:rsidP="00CC74F7">
      <w:pPr>
        <w:spacing w:line="240" w:lineRule="auto"/>
        <w:contextualSpacing/>
        <w:jc w:val="both"/>
        <w:rPr>
          <w:rFonts w:ascii="Times New Roman" w:eastAsia="Calibri" w:hAnsi="Times New Roman"/>
          <w:b/>
          <w:lang w:val="ru-RU"/>
        </w:rPr>
      </w:pPr>
      <w:r w:rsidRPr="00CC74F7">
        <w:rPr>
          <w:rFonts w:ascii="Times New Roman" w:eastAsia="Calibri" w:hAnsi="Times New Roman"/>
          <w:b/>
          <w:lang w:val="ru-RU"/>
        </w:rPr>
        <w:t xml:space="preserve">Примечание.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-Учитель имеет право поставить ученику оценку выше той, которая предусмотрена нормами, если учеником оригинально выполнена работа. </w:t>
      </w:r>
    </w:p>
    <w:p w:rsidR="009A76F5" w:rsidRPr="00CC74F7" w:rsidRDefault="009A76F5" w:rsidP="00CC74F7">
      <w:pPr>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9A76F5" w:rsidRPr="00CC74F7" w:rsidRDefault="009A76F5" w:rsidP="00CC74F7">
      <w:pPr>
        <w:spacing w:line="240" w:lineRule="auto"/>
        <w:ind w:firstLine="709"/>
        <w:contextualSpacing/>
        <w:jc w:val="both"/>
        <w:rPr>
          <w:rFonts w:ascii="Times New Roman" w:eastAsia="Calibri" w:hAnsi="Times New Roman"/>
          <w:lang w:val="ru-RU"/>
        </w:rPr>
      </w:pPr>
    </w:p>
    <w:p w:rsidR="009A76F5" w:rsidRPr="00CC74F7" w:rsidRDefault="003944C9" w:rsidP="00CC74F7">
      <w:pPr>
        <w:spacing w:line="240" w:lineRule="auto"/>
        <w:rPr>
          <w:rFonts w:ascii="Times New Roman" w:eastAsia="Calibri" w:hAnsi="Times New Roman"/>
          <w:b/>
          <w:lang w:val="ru-RU"/>
        </w:rPr>
      </w:pPr>
      <w:hyperlink w:anchor="_Рабочая_программа_по" w:history="1">
        <w:r w:rsidR="009A76F5" w:rsidRPr="00CC74F7">
          <w:rPr>
            <w:rFonts w:ascii="Times New Roman" w:eastAsia="Calibri" w:hAnsi="Times New Roman"/>
            <w:b/>
            <w:lang w:val="ru-RU"/>
          </w:rPr>
          <w:t>Критерии выставления оценок за проверочные тесты</w:t>
        </w:r>
      </w:hyperlink>
    </w:p>
    <w:p w:rsidR="009A76F5" w:rsidRPr="00CC74F7" w:rsidRDefault="009A76F5" w:rsidP="00CC74F7">
      <w:pPr>
        <w:tabs>
          <w:tab w:val="left" w:pos="993"/>
        </w:tabs>
        <w:snapToGrid w:val="0"/>
        <w:spacing w:line="240" w:lineRule="auto"/>
        <w:contextualSpacing/>
        <w:jc w:val="both"/>
        <w:rPr>
          <w:rFonts w:ascii="Times New Roman" w:hAnsi="Times New Roman"/>
          <w:bCs/>
          <w:lang w:val="ru-RU" w:bidi="en-US"/>
        </w:rPr>
      </w:pPr>
      <w:r w:rsidRPr="00CC74F7">
        <w:rPr>
          <w:rFonts w:ascii="Times New Roman" w:hAnsi="Times New Roman"/>
          <w:bCs/>
          <w:lang w:val="ru-RU" w:bidi="en-US"/>
        </w:rPr>
        <w:t xml:space="preserve">1.Критерии выставления оценок за тест, состоящий из </w:t>
      </w:r>
      <w:r w:rsidRPr="00CC74F7">
        <w:rPr>
          <w:rFonts w:ascii="Times New Roman" w:hAnsi="Times New Roman"/>
          <w:b/>
          <w:bCs/>
          <w:lang w:val="ru-RU" w:bidi="en-US"/>
        </w:rPr>
        <w:t>10 вопросов.</w:t>
      </w:r>
    </w:p>
    <w:p w:rsidR="009A76F5" w:rsidRPr="00CC74F7" w:rsidRDefault="009A76F5" w:rsidP="008B0599">
      <w:pPr>
        <w:numPr>
          <w:ilvl w:val="0"/>
          <w:numId w:val="86"/>
        </w:numPr>
        <w:tabs>
          <w:tab w:val="left" w:pos="993"/>
        </w:tabs>
        <w:spacing w:line="240" w:lineRule="auto"/>
        <w:ind w:left="0"/>
        <w:contextualSpacing/>
        <w:jc w:val="both"/>
        <w:rPr>
          <w:rFonts w:ascii="Times New Roman" w:hAnsi="Times New Roman"/>
          <w:bCs/>
          <w:lang w:bidi="en-US"/>
        </w:rPr>
      </w:pPr>
      <w:r w:rsidRPr="00CC74F7">
        <w:rPr>
          <w:rFonts w:ascii="Times New Roman" w:hAnsi="Times New Roman"/>
          <w:bCs/>
          <w:lang w:bidi="en-US"/>
        </w:rPr>
        <w:t>Время выполнения работы: 10-15 мин.</w:t>
      </w:r>
    </w:p>
    <w:p w:rsidR="009A76F5" w:rsidRPr="00CC74F7" w:rsidRDefault="009A76F5" w:rsidP="008B0599">
      <w:pPr>
        <w:numPr>
          <w:ilvl w:val="0"/>
          <w:numId w:val="86"/>
        </w:numPr>
        <w:tabs>
          <w:tab w:val="left" w:pos="993"/>
        </w:tabs>
        <w:spacing w:line="240" w:lineRule="auto"/>
        <w:ind w:left="0"/>
        <w:contextualSpacing/>
        <w:jc w:val="both"/>
        <w:rPr>
          <w:rFonts w:ascii="Times New Roman" w:hAnsi="Times New Roman"/>
          <w:bCs/>
          <w:lang w:val="ru-RU" w:bidi="en-US"/>
        </w:rPr>
      </w:pPr>
      <w:r w:rsidRPr="00CC74F7">
        <w:rPr>
          <w:rFonts w:ascii="Times New Roman" w:hAnsi="Times New Roman"/>
          <w:bCs/>
          <w:lang w:val="ru-RU" w:bidi="en-US"/>
        </w:rPr>
        <w:lastRenderedPageBreak/>
        <w:t>Оценка «5» - 10 правильных ответов, «4» - 7-9, «3» - 5-6, «2» - менее 5 правильных ответов.</w:t>
      </w:r>
    </w:p>
    <w:p w:rsidR="009A76F5" w:rsidRPr="00CC74F7" w:rsidRDefault="009A76F5" w:rsidP="00CC74F7">
      <w:pPr>
        <w:tabs>
          <w:tab w:val="left" w:pos="993"/>
        </w:tabs>
        <w:snapToGrid w:val="0"/>
        <w:spacing w:line="240" w:lineRule="auto"/>
        <w:contextualSpacing/>
        <w:jc w:val="both"/>
        <w:rPr>
          <w:rFonts w:ascii="Times New Roman" w:hAnsi="Times New Roman"/>
          <w:b/>
          <w:bCs/>
          <w:lang w:val="ru-RU" w:bidi="en-US"/>
        </w:rPr>
      </w:pPr>
      <w:r w:rsidRPr="00CC74F7">
        <w:rPr>
          <w:rFonts w:ascii="Times New Roman" w:hAnsi="Times New Roman"/>
          <w:bCs/>
          <w:lang w:val="ru-RU" w:bidi="en-US"/>
        </w:rPr>
        <w:t xml:space="preserve">2.Критерии выставления оценок за тест, состоящий из </w:t>
      </w:r>
      <w:r w:rsidRPr="00CC74F7">
        <w:rPr>
          <w:rFonts w:ascii="Times New Roman" w:hAnsi="Times New Roman"/>
          <w:b/>
          <w:bCs/>
          <w:lang w:val="ru-RU" w:bidi="en-US"/>
        </w:rPr>
        <w:t>20 вопросов.</w:t>
      </w:r>
    </w:p>
    <w:p w:rsidR="009A76F5" w:rsidRPr="00CC74F7" w:rsidRDefault="009A76F5" w:rsidP="008B0599">
      <w:pPr>
        <w:numPr>
          <w:ilvl w:val="0"/>
          <w:numId w:val="86"/>
        </w:numPr>
        <w:tabs>
          <w:tab w:val="left" w:pos="993"/>
        </w:tabs>
        <w:spacing w:line="240" w:lineRule="auto"/>
        <w:ind w:left="0"/>
        <w:contextualSpacing/>
        <w:jc w:val="both"/>
        <w:rPr>
          <w:rFonts w:ascii="Times New Roman" w:hAnsi="Times New Roman"/>
          <w:bCs/>
          <w:lang w:bidi="en-US"/>
        </w:rPr>
      </w:pPr>
      <w:r w:rsidRPr="00CC74F7">
        <w:rPr>
          <w:rFonts w:ascii="Times New Roman" w:hAnsi="Times New Roman"/>
          <w:bCs/>
          <w:lang w:bidi="en-US"/>
        </w:rPr>
        <w:t>Время выполнения работы: 30-40 мин.</w:t>
      </w:r>
    </w:p>
    <w:p w:rsidR="009A76F5" w:rsidRPr="00CC74F7" w:rsidRDefault="009A76F5" w:rsidP="008B0599">
      <w:pPr>
        <w:numPr>
          <w:ilvl w:val="0"/>
          <w:numId w:val="86"/>
        </w:numPr>
        <w:tabs>
          <w:tab w:val="left" w:pos="993"/>
        </w:tabs>
        <w:spacing w:line="240" w:lineRule="auto"/>
        <w:ind w:left="0"/>
        <w:contextualSpacing/>
        <w:jc w:val="both"/>
        <w:rPr>
          <w:rFonts w:ascii="Times New Roman" w:hAnsi="Times New Roman"/>
          <w:bCs/>
          <w:lang w:val="ru-RU" w:bidi="en-US"/>
        </w:rPr>
      </w:pPr>
      <w:r w:rsidRPr="00CC74F7">
        <w:rPr>
          <w:rFonts w:ascii="Times New Roman" w:hAnsi="Times New Roman"/>
          <w:bCs/>
          <w:lang w:val="ru-RU" w:bidi="en-US"/>
        </w:rPr>
        <w:t>Оценка «5» - 18-20 правильных ответов, «4» - 14-17, «3» - 10-13, «2» - менее 10 правильных ответов.</w:t>
      </w:r>
    </w:p>
    <w:p w:rsidR="009A76F5" w:rsidRPr="00CC74F7" w:rsidRDefault="009A76F5" w:rsidP="00CC74F7">
      <w:pPr>
        <w:spacing w:line="240" w:lineRule="auto"/>
        <w:ind w:firstLine="709"/>
        <w:rPr>
          <w:rFonts w:ascii="Times New Roman" w:eastAsia="Calibri" w:hAnsi="Times New Roman"/>
          <w:b/>
          <w:lang w:val="ru-RU"/>
        </w:rPr>
      </w:pPr>
    </w:p>
    <w:p w:rsidR="009A76F5" w:rsidRPr="00CC74F7" w:rsidRDefault="003944C9" w:rsidP="00CC74F7">
      <w:pPr>
        <w:spacing w:line="240" w:lineRule="auto"/>
        <w:rPr>
          <w:rFonts w:ascii="Times New Roman" w:eastAsia="Calibri" w:hAnsi="Times New Roman"/>
          <w:b/>
          <w:lang w:val="ru-RU"/>
        </w:rPr>
      </w:pPr>
      <w:hyperlink w:anchor="_Рабочая_программа_по" w:history="1">
        <w:r w:rsidR="009A76F5" w:rsidRPr="00CC74F7">
          <w:rPr>
            <w:rFonts w:ascii="Times New Roman" w:eastAsia="Calibri" w:hAnsi="Times New Roman"/>
            <w:b/>
            <w:lang w:val="ru-RU"/>
          </w:rPr>
          <w:t>Оценка качества выполнения практических и самостоятельных работ</w:t>
        </w:r>
      </w:hyperlink>
    </w:p>
    <w:p w:rsidR="009A76F5" w:rsidRPr="00CC74F7" w:rsidRDefault="009A76F5" w:rsidP="00CC74F7">
      <w:pPr>
        <w:shd w:val="clear" w:color="auto" w:fill="FFFFFF"/>
        <w:spacing w:line="240" w:lineRule="auto"/>
        <w:ind w:firstLine="709"/>
        <w:contextualSpacing/>
        <w:jc w:val="both"/>
        <w:rPr>
          <w:rFonts w:ascii="Times New Roman" w:eastAsia="Calibri" w:hAnsi="Times New Roman"/>
          <w:b/>
          <w:bCs/>
          <w:lang w:val="ru-RU"/>
        </w:rPr>
      </w:pPr>
      <w:r w:rsidRPr="00CC74F7">
        <w:rPr>
          <w:rFonts w:ascii="Times New Roman" w:eastAsia="Calibri" w:hAnsi="Times New Roman"/>
          <w:b/>
          <w:bCs/>
          <w:lang w:val="ru-RU"/>
        </w:rPr>
        <w:t>Отметка «5»</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5"/>
          <w:lang w:val="ru-RU"/>
        </w:rPr>
        <w:t xml:space="preserve">Практическая или самостоятельная работа выполнена в </w:t>
      </w:r>
      <w:r w:rsidRPr="00CC74F7">
        <w:rPr>
          <w:rFonts w:ascii="Times New Roman" w:eastAsia="Calibri" w:hAnsi="Times New Roman"/>
          <w:lang w:val="ru-RU"/>
        </w:rPr>
        <w:t>полном объеме с соблюдением необходимой последовательно</w:t>
      </w:r>
      <w:r w:rsidRPr="00CC74F7">
        <w:rPr>
          <w:rFonts w:ascii="Times New Roman" w:eastAsia="Calibri" w:hAnsi="Times New Roman"/>
          <w:spacing w:val="-1"/>
          <w:lang w:val="ru-RU"/>
        </w:rPr>
        <w:t xml:space="preserve">сти. Учащиеся работали полностью самостоятельно: подобрали необходимые для выполнения предлагаемых работ источники </w:t>
      </w:r>
      <w:r w:rsidRPr="00CC74F7">
        <w:rPr>
          <w:rFonts w:ascii="Times New Roman" w:eastAsia="Calibri" w:hAnsi="Times New Roman"/>
          <w:spacing w:val="4"/>
          <w:lang w:val="ru-RU"/>
        </w:rPr>
        <w:t xml:space="preserve">знаний, показали необходимые для проведения практических </w:t>
      </w:r>
      <w:r w:rsidRPr="00CC74F7">
        <w:rPr>
          <w:rFonts w:ascii="Times New Roman" w:eastAsia="Calibri" w:hAnsi="Times New Roman"/>
          <w:lang w:val="ru-RU"/>
        </w:rPr>
        <w:t xml:space="preserve">и самостоятельных работ теоретические знания, практические </w:t>
      </w:r>
      <w:r w:rsidRPr="00CC74F7">
        <w:rPr>
          <w:rFonts w:ascii="Times New Roman" w:eastAsia="Calibri" w:hAnsi="Times New Roman"/>
          <w:spacing w:val="3"/>
          <w:lang w:val="ru-RU"/>
        </w:rPr>
        <w:t>умения и навыки.</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1"/>
          <w:lang w:val="ru-RU"/>
        </w:rPr>
        <w:t xml:space="preserve">Работа оформлена аккуратно, в оптимальной для фиксации </w:t>
      </w:r>
      <w:r w:rsidRPr="00CC74F7">
        <w:rPr>
          <w:rFonts w:ascii="Times New Roman" w:eastAsia="Calibri" w:hAnsi="Times New Roman"/>
          <w:spacing w:val="-1"/>
          <w:lang w:val="ru-RU"/>
        </w:rPr>
        <w:t>результатов форме.</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Форма фиксации материалов может быть предложена учи</w:t>
      </w:r>
      <w:r w:rsidRPr="00CC74F7">
        <w:rPr>
          <w:rFonts w:ascii="Times New Roman" w:eastAsia="Calibri" w:hAnsi="Times New Roman"/>
          <w:spacing w:val="2"/>
          <w:lang w:val="ru-RU"/>
        </w:rPr>
        <w:t>телем или выбрана самими учащимися.</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bCs/>
          <w:lang w:val="ru-RU"/>
        </w:rPr>
      </w:pPr>
    </w:p>
    <w:p w:rsidR="009A76F5" w:rsidRPr="00CC74F7" w:rsidRDefault="009A76F5" w:rsidP="00CC74F7">
      <w:pPr>
        <w:shd w:val="clear" w:color="auto" w:fill="FFFFFF"/>
        <w:spacing w:line="240" w:lineRule="auto"/>
        <w:ind w:firstLine="709"/>
        <w:contextualSpacing/>
        <w:jc w:val="both"/>
        <w:rPr>
          <w:rFonts w:ascii="Times New Roman" w:eastAsia="Calibri" w:hAnsi="Times New Roman"/>
          <w:b/>
          <w:bCs/>
          <w:lang w:val="ru-RU"/>
        </w:rPr>
      </w:pPr>
      <w:r w:rsidRPr="00CC74F7">
        <w:rPr>
          <w:rFonts w:ascii="Times New Roman" w:eastAsia="Calibri" w:hAnsi="Times New Roman"/>
          <w:b/>
          <w:bCs/>
          <w:lang w:val="ru-RU"/>
        </w:rPr>
        <w:t>Отметка «4»</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1"/>
          <w:lang w:val="ru-RU"/>
        </w:rPr>
        <w:t>Практическая или самостоятельная работа выполнена уча</w:t>
      </w:r>
      <w:r w:rsidRPr="00CC74F7">
        <w:rPr>
          <w:rFonts w:ascii="Times New Roman" w:eastAsia="Calibri" w:hAnsi="Times New Roman"/>
          <w:lang w:val="ru-RU"/>
        </w:rPr>
        <w:t>щимися в полном объеме и самостоятельно.</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2"/>
          <w:lang w:val="ru-RU"/>
        </w:rPr>
        <w:t xml:space="preserve">Допускается отклонение от необходимой последовательности </w:t>
      </w:r>
      <w:r w:rsidRPr="00CC74F7">
        <w:rPr>
          <w:rFonts w:ascii="Times New Roman" w:eastAsia="Calibri" w:hAnsi="Times New Roman"/>
          <w:lang w:val="ru-RU"/>
        </w:rPr>
        <w:t>выполнения, не влияющее на правильность конечного резуль</w:t>
      </w:r>
      <w:r w:rsidRPr="00CC74F7">
        <w:rPr>
          <w:rFonts w:ascii="Times New Roman" w:eastAsia="Calibri" w:hAnsi="Times New Roman"/>
          <w:spacing w:val="2"/>
          <w:lang w:val="ru-RU"/>
        </w:rPr>
        <w:t>тата (перестановка пунктов типового плана при характеристике отдельных территорий или стран и т.д.).</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5"/>
          <w:lang w:val="ru-RU"/>
        </w:rPr>
        <w:t xml:space="preserve">Использованы указанные учителем источники знаний, </w:t>
      </w:r>
      <w:r w:rsidRPr="00CC74F7">
        <w:rPr>
          <w:rFonts w:ascii="Times New Roman" w:eastAsia="Calibri" w:hAnsi="Times New Roman"/>
          <w:spacing w:val="3"/>
          <w:lang w:val="ru-RU"/>
        </w:rPr>
        <w:t>включая страницы атласа, таблицы из приложения к учебни</w:t>
      </w:r>
      <w:r w:rsidRPr="00CC74F7">
        <w:rPr>
          <w:rFonts w:ascii="Times New Roman" w:eastAsia="Calibri" w:hAnsi="Times New Roman"/>
          <w:spacing w:val="2"/>
          <w:lang w:val="ru-RU"/>
        </w:rPr>
        <w:t xml:space="preserve">ку, страницы из статистических сборников. Работа показала </w:t>
      </w:r>
      <w:r w:rsidRPr="00CC74F7">
        <w:rPr>
          <w:rFonts w:ascii="Times New Roman" w:eastAsia="Calibri" w:hAnsi="Times New Roman"/>
          <w:spacing w:val="-1"/>
          <w:lang w:val="ru-RU"/>
        </w:rPr>
        <w:t>знание основного теоретического материала и овладение уме</w:t>
      </w:r>
      <w:r w:rsidRPr="00CC74F7">
        <w:rPr>
          <w:rFonts w:ascii="Times New Roman" w:eastAsia="Calibri" w:hAnsi="Times New Roman"/>
          <w:spacing w:val="1"/>
          <w:lang w:val="ru-RU"/>
        </w:rPr>
        <w:t>ниями, необходимыми для самостоятельного выполнения ра</w:t>
      </w:r>
      <w:r w:rsidRPr="00CC74F7">
        <w:rPr>
          <w:rFonts w:ascii="Times New Roman" w:eastAsia="Calibri" w:hAnsi="Times New Roman"/>
          <w:spacing w:val="-5"/>
          <w:lang w:val="ru-RU"/>
        </w:rPr>
        <w:t>боты.</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1"/>
          <w:lang w:val="ru-RU"/>
        </w:rPr>
        <w:t>Допускаются неточности и небрежность в оформлении результатов работы.</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bCs/>
          <w:lang w:val="ru-RU"/>
        </w:rPr>
      </w:pPr>
    </w:p>
    <w:p w:rsidR="009A76F5" w:rsidRPr="00CC74F7" w:rsidRDefault="009A76F5" w:rsidP="00CC74F7">
      <w:pPr>
        <w:shd w:val="clear" w:color="auto" w:fill="FFFFFF"/>
        <w:spacing w:line="240" w:lineRule="auto"/>
        <w:ind w:firstLine="709"/>
        <w:contextualSpacing/>
        <w:jc w:val="both"/>
        <w:rPr>
          <w:rFonts w:ascii="Times New Roman" w:eastAsia="Calibri" w:hAnsi="Times New Roman"/>
          <w:b/>
          <w:bCs/>
          <w:lang w:val="ru-RU"/>
        </w:rPr>
      </w:pPr>
      <w:r w:rsidRPr="00CC74F7">
        <w:rPr>
          <w:rFonts w:ascii="Times New Roman" w:eastAsia="Calibri" w:hAnsi="Times New Roman"/>
          <w:b/>
          <w:bCs/>
          <w:lang w:val="ru-RU"/>
        </w:rPr>
        <w:t>Отметка «3»</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1"/>
          <w:lang w:val="ru-RU"/>
        </w:rPr>
        <w:t xml:space="preserve">Практическая работа выполнена и оформлена учащимися с </w:t>
      </w:r>
      <w:r w:rsidRPr="00CC74F7">
        <w:rPr>
          <w:rFonts w:ascii="Times New Roman" w:eastAsia="Calibri" w:hAnsi="Times New Roman"/>
          <w:spacing w:val="-1"/>
          <w:lang w:val="ru-RU"/>
        </w:rPr>
        <w:t>помощью учителя или хорошо подготовленных и уже выпол</w:t>
      </w:r>
      <w:r w:rsidRPr="00CC74F7">
        <w:rPr>
          <w:rFonts w:ascii="Times New Roman" w:eastAsia="Calibri" w:hAnsi="Times New Roman"/>
          <w:spacing w:val="3"/>
          <w:lang w:val="ru-RU"/>
        </w:rPr>
        <w:t>нивших на «отлично» данную работу учащихся. На выполне</w:t>
      </w:r>
      <w:r w:rsidRPr="00CC74F7">
        <w:rPr>
          <w:rFonts w:ascii="Times New Roman" w:eastAsia="Calibri" w:hAnsi="Times New Roman"/>
          <w:spacing w:val="-1"/>
          <w:lang w:val="ru-RU"/>
        </w:rPr>
        <w:t xml:space="preserve">ние работы затрачено много времени (можно дать возможность </w:t>
      </w:r>
      <w:r w:rsidRPr="00CC74F7">
        <w:rPr>
          <w:rFonts w:ascii="Times New Roman" w:eastAsia="Calibri" w:hAnsi="Times New Roman"/>
          <w:lang w:val="ru-RU"/>
        </w:rPr>
        <w:t>доделать работу дома). Учащиеся показали знания теоретического материала, но испытывали затруднения при самостоя</w:t>
      </w:r>
      <w:r w:rsidRPr="00CC74F7">
        <w:rPr>
          <w:rFonts w:ascii="Times New Roman" w:eastAsia="Calibri" w:hAnsi="Times New Roman"/>
          <w:spacing w:val="1"/>
          <w:lang w:val="ru-RU"/>
        </w:rPr>
        <w:t>тельной работе с картами атласа, статистическими материалами, географическими инструментами.</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bCs/>
          <w:lang w:val="ru-RU"/>
        </w:rPr>
      </w:pPr>
    </w:p>
    <w:p w:rsidR="009A76F5" w:rsidRPr="00CC74F7" w:rsidRDefault="009A76F5" w:rsidP="00CC74F7">
      <w:pPr>
        <w:shd w:val="clear" w:color="auto" w:fill="FFFFFF"/>
        <w:spacing w:line="240" w:lineRule="auto"/>
        <w:ind w:firstLine="709"/>
        <w:contextualSpacing/>
        <w:jc w:val="both"/>
        <w:rPr>
          <w:rFonts w:ascii="Times New Roman" w:eastAsia="Calibri" w:hAnsi="Times New Roman"/>
          <w:b/>
          <w:bCs/>
          <w:lang w:val="ru-RU"/>
        </w:rPr>
      </w:pPr>
      <w:r w:rsidRPr="00CC74F7">
        <w:rPr>
          <w:rFonts w:ascii="Times New Roman" w:eastAsia="Calibri" w:hAnsi="Times New Roman"/>
          <w:b/>
          <w:bCs/>
          <w:lang w:val="ru-RU"/>
        </w:rPr>
        <w:t>Отметка «2»</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r w:rsidRPr="00CC74F7">
        <w:rPr>
          <w:rFonts w:ascii="Times New Roman" w:eastAsia="Calibri" w:hAnsi="Times New Roman"/>
          <w:spacing w:val="1"/>
          <w:lang w:val="ru-RU"/>
        </w:rPr>
        <w:t xml:space="preserve">Выставляется в том случае, когда учащиеся оказались не </w:t>
      </w:r>
      <w:r w:rsidRPr="00CC74F7">
        <w:rPr>
          <w:rFonts w:ascii="Times New Roman" w:eastAsia="Calibri" w:hAnsi="Times New Roman"/>
          <w:spacing w:val="-2"/>
          <w:lang w:val="ru-RU"/>
        </w:rPr>
        <w:t>подготовленными к выполнению этой работы. Полученные ре</w:t>
      </w:r>
      <w:r w:rsidRPr="00CC74F7">
        <w:rPr>
          <w:rFonts w:ascii="Times New Roman" w:eastAsia="Calibri" w:hAnsi="Times New Roman"/>
          <w:lang w:val="ru-RU"/>
        </w:rPr>
        <w:t>зультаты не позволяют сделать правильных выводов и полно</w:t>
      </w:r>
      <w:r w:rsidRPr="00CC74F7">
        <w:rPr>
          <w:rFonts w:ascii="Times New Roman" w:eastAsia="Calibri" w:hAnsi="Times New Roman"/>
          <w:spacing w:val="1"/>
          <w:lang w:val="ru-RU"/>
        </w:rPr>
        <w:t xml:space="preserve">стью расходятся с поставленной целью. Обнаружено плохое </w:t>
      </w:r>
      <w:r w:rsidRPr="00CC74F7">
        <w:rPr>
          <w:rFonts w:ascii="Times New Roman" w:eastAsia="Calibri" w:hAnsi="Times New Roman"/>
          <w:spacing w:val="-1"/>
          <w:lang w:val="ru-RU"/>
        </w:rPr>
        <w:t xml:space="preserve">знание теоретического материала и отсутствие необходимых умений. Руководство и помощь со стороны учителя и хорошо </w:t>
      </w:r>
      <w:r w:rsidRPr="00CC74F7">
        <w:rPr>
          <w:rFonts w:ascii="Times New Roman" w:eastAsia="Calibri" w:hAnsi="Times New Roman"/>
          <w:lang w:val="ru-RU"/>
        </w:rPr>
        <w:t>подготовленных учащихся неэффективны из-за плохой подготовки учащегося.</w:t>
      </w:r>
    </w:p>
    <w:p w:rsidR="009A76F5" w:rsidRPr="00CC74F7" w:rsidRDefault="009A76F5" w:rsidP="00CC74F7">
      <w:pPr>
        <w:shd w:val="clear" w:color="auto" w:fill="FFFFFF"/>
        <w:spacing w:line="240" w:lineRule="auto"/>
        <w:ind w:firstLine="709"/>
        <w:contextualSpacing/>
        <w:jc w:val="both"/>
        <w:rPr>
          <w:rFonts w:ascii="Times New Roman" w:eastAsia="Calibri" w:hAnsi="Times New Roman"/>
          <w:lang w:val="ru-RU"/>
        </w:rPr>
      </w:pPr>
    </w:p>
    <w:p w:rsidR="009A76F5" w:rsidRPr="00CC74F7" w:rsidRDefault="003944C9" w:rsidP="00CC74F7">
      <w:pPr>
        <w:spacing w:line="240" w:lineRule="auto"/>
        <w:rPr>
          <w:rFonts w:ascii="Times New Roman" w:eastAsia="Calibri" w:hAnsi="Times New Roman"/>
          <w:b/>
          <w:lang w:val="ru-RU"/>
        </w:rPr>
      </w:pPr>
      <w:hyperlink w:anchor="_Рабочая_программа_по" w:history="1">
        <w:r w:rsidR="009A76F5" w:rsidRPr="00CC74F7">
          <w:rPr>
            <w:rFonts w:ascii="Times New Roman" w:eastAsia="Calibri" w:hAnsi="Times New Roman"/>
            <w:b/>
            <w:lang w:val="ru-RU"/>
          </w:rPr>
          <w:t xml:space="preserve">Оценка умений работать с картой и другими источниками </w:t>
        </w:r>
      </w:hyperlink>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iCs/>
          <w:spacing w:val="-3"/>
          <w:lang w:val="ru-RU"/>
        </w:rPr>
        <w:t xml:space="preserve">Отметка </w:t>
      </w:r>
      <w:r w:rsidRPr="00CC74F7">
        <w:rPr>
          <w:rFonts w:ascii="Times New Roman" w:eastAsia="Calibri" w:hAnsi="Times New Roman"/>
          <w:spacing w:val="-1"/>
          <w:lang w:val="ru-RU"/>
        </w:rPr>
        <w:t>«5» - правильный, полный отбор источников знаний, рациона</w:t>
      </w:r>
      <w:r w:rsidRPr="00CC74F7">
        <w:rPr>
          <w:rFonts w:ascii="Times New Roman" w:eastAsia="Calibri" w:hAnsi="Times New Roman"/>
          <w:spacing w:val="-4"/>
          <w:lang w:val="ru-RU"/>
        </w:rPr>
        <w:t>льное их использование в определенной последовательности; соблюде</w:t>
      </w:r>
      <w:r w:rsidRPr="00CC74F7">
        <w:rPr>
          <w:rFonts w:ascii="Times New Roman" w:eastAsia="Calibri" w:hAnsi="Times New Roman"/>
          <w:spacing w:val="-1"/>
          <w:lang w:val="ru-RU"/>
        </w:rPr>
        <w:t>ние логики в описании или характеристике географических террито</w:t>
      </w:r>
      <w:r w:rsidRPr="00CC74F7">
        <w:rPr>
          <w:rFonts w:ascii="Times New Roman" w:eastAsia="Calibri" w:hAnsi="Times New Roman"/>
          <w:spacing w:val="-4"/>
          <w:lang w:val="ru-RU"/>
        </w:rPr>
        <w:t>рий или объектов; самостоятельное выполнение и формулирование в</w:t>
      </w:r>
      <w:r w:rsidRPr="00CC74F7">
        <w:rPr>
          <w:rFonts w:ascii="Times New Roman" w:eastAsia="Calibri" w:hAnsi="Times New Roman"/>
          <w:spacing w:val="2"/>
          <w:lang w:val="ru-RU"/>
        </w:rPr>
        <w:t>ыводов на основе практической деятельности; аккуратное оформле</w:t>
      </w:r>
      <w:r w:rsidRPr="00CC74F7">
        <w:rPr>
          <w:rFonts w:ascii="Times New Roman" w:eastAsia="Calibri" w:hAnsi="Times New Roman"/>
          <w:spacing w:val="1"/>
          <w:lang w:val="ru-RU"/>
        </w:rPr>
        <w:t>ние результатов работы.</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iCs/>
          <w:spacing w:val="-3"/>
          <w:lang w:val="ru-RU"/>
        </w:rPr>
        <w:t xml:space="preserve">Отметка </w:t>
      </w:r>
      <w:r w:rsidRPr="00CC74F7">
        <w:rPr>
          <w:rFonts w:ascii="Times New Roman" w:eastAsia="Calibri" w:hAnsi="Times New Roman"/>
          <w:lang w:val="ru-RU"/>
        </w:rPr>
        <w:t xml:space="preserve">«4» - правильный и полный отбор источников знаний, </w:t>
      </w:r>
      <w:r w:rsidRPr="00CC74F7">
        <w:rPr>
          <w:rFonts w:ascii="Times New Roman" w:eastAsia="Calibri" w:hAnsi="Times New Roman"/>
          <w:spacing w:val="2"/>
          <w:lang w:val="ru-RU"/>
        </w:rPr>
        <w:t>допускаются неточности в использовании карт и других источников знаний, в оформлении результатов.</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iCs/>
          <w:spacing w:val="-3"/>
          <w:lang w:val="ru-RU"/>
        </w:rPr>
        <w:t xml:space="preserve">Отметка </w:t>
      </w:r>
      <w:r w:rsidRPr="00CC74F7">
        <w:rPr>
          <w:rFonts w:ascii="Times New Roman" w:eastAsia="Calibri" w:hAnsi="Times New Roman"/>
          <w:spacing w:val="-2"/>
          <w:lang w:val="ru-RU"/>
        </w:rPr>
        <w:t xml:space="preserve">«3» - правильное использование основных источников </w:t>
      </w:r>
      <w:r w:rsidRPr="00CC74F7">
        <w:rPr>
          <w:rFonts w:ascii="Times New Roman" w:eastAsia="Calibri" w:hAnsi="Times New Roman"/>
          <w:spacing w:val="2"/>
          <w:lang w:val="ru-RU"/>
        </w:rPr>
        <w:t>знаний; допускаются неточности в формулировке выводов; неаккуратное оформление результатов.</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iCs/>
          <w:spacing w:val="-3"/>
          <w:lang w:val="ru-RU"/>
        </w:rPr>
        <w:t xml:space="preserve">Отметка </w:t>
      </w:r>
      <w:r w:rsidRPr="00CC74F7">
        <w:rPr>
          <w:rFonts w:ascii="Times New Roman" w:eastAsia="Calibri" w:hAnsi="Times New Roman"/>
          <w:spacing w:val="-4"/>
          <w:lang w:val="ru-RU"/>
        </w:rPr>
        <w:t>«2» - неумение отбирать и использовать основные ис</w:t>
      </w:r>
      <w:r w:rsidRPr="00CC74F7">
        <w:rPr>
          <w:rFonts w:ascii="Times New Roman" w:eastAsia="Calibri" w:hAnsi="Times New Roman"/>
          <w:spacing w:val="-3"/>
          <w:lang w:val="ru-RU"/>
        </w:rPr>
        <w:t xml:space="preserve">точники знаний; допускаются существенные ошибки в выполнении </w:t>
      </w:r>
      <w:r w:rsidRPr="00CC74F7">
        <w:rPr>
          <w:rFonts w:ascii="Times New Roman" w:eastAsia="Calibri" w:hAnsi="Times New Roman"/>
          <w:spacing w:val="4"/>
          <w:lang w:val="ru-RU"/>
        </w:rPr>
        <w:t>задания и в оформлении результатов.</w:t>
      </w:r>
    </w:p>
    <w:p w:rsidR="009A76F5" w:rsidRPr="00CC74F7" w:rsidRDefault="009A76F5" w:rsidP="00CC74F7">
      <w:pPr>
        <w:spacing w:line="240" w:lineRule="auto"/>
        <w:ind w:firstLine="709"/>
        <w:contextualSpacing/>
        <w:jc w:val="both"/>
        <w:rPr>
          <w:rFonts w:ascii="Times New Roman" w:eastAsia="Calibri" w:hAnsi="Times New Roman"/>
          <w:lang w:val="ru-RU"/>
        </w:rPr>
      </w:pPr>
    </w:p>
    <w:p w:rsidR="009A76F5" w:rsidRPr="00CC74F7" w:rsidRDefault="003944C9" w:rsidP="00CC74F7">
      <w:pPr>
        <w:spacing w:line="240" w:lineRule="auto"/>
        <w:ind w:firstLine="709"/>
        <w:rPr>
          <w:rFonts w:ascii="Times New Roman" w:eastAsia="Calibri" w:hAnsi="Times New Roman"/>
          <w:b/>
          <w:lang w:val="ru-RU"/>
        </w:rPr>
      </w:pPr>
      <w:hyperlink w:anchor="_Рабочая_программа_по" w:history="1">
        <w:r w:rsidR="009A76F5" w:rsidRPr="00CC74F7">
          <w:rPr>
            <w:rFonts w:ascii="Times New Roman" w:eastAsia="Calibri" w:hAnsi="Times New Roman"/>
            <w:b/>
            <w:lang w:val="ru-RU"/>
          </w:rPr>
          <w:t>Требования к выполнению практических работ на контурной карте</w:t>
        </w:r>
      </w:hyperlink>
    </w:p>
    <w:p w:rsidR="009A76F5" w:rsidRPr="00CC74F7" w:rsidRDefault="009A76F5" w:rsidP="00CC74F7">
      <w:pPr>
        <w:spacing w:line="240" w:lineRule="auto"/>
        <w:ind w:firstLine="709"/>
        <w:rPr>
          <w:rFonts w:ascii="Times New Roman" w:eastAsia="Calibri" w:hAnsi="Times New Roman"/>
          <w:b/>
          <w:lang w:val="ru-RU"/>
        </w:rPr>
      </w:pP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bCs/>
          <w:lang w:val="ru-RU"/>
        </w:rPr>
        <w:t xml:space="preserve">Практические и самостоятельные работы на контурной карте выполняются с использованием карт атласа и учебника, а также описания задания к работе.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 xml:space="preserve">1. Чтобы не перегружать контурную карту, мелкие объекты обозначаются цифрами с последующим их пояснением за рамками карты (в графе: «условные знаки»).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 xml:space="preserve">2. 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нанесения объектов).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 xml:space="preserve">3. 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4. Не копируйте карты атласа, необходимо точно выполнять предложенные вам задания (</w:t>
      </w:r>
      <w:proofErr w:type="gramStart"/>
      <w:r w:rsidRPr="00CC74F7">
        <w:rPr>
          <w:rFonts w:ascii="Times New Roman" w:eastAsia="Calibri" w:hAnsi="Times New Roman"/>
          <w:lang w:val="ru-RU"/>
        </w:rPr>
        <w:t>избегайте нанесение</w:t>
      </w:r>
      <w:proofErr w:type="gramEnd"/>
      <w:r w:rsidRPr="00CC74F7">
        <w:rPr>
          <w:rFonts w:ascii="Times New Roman" w:eastAsia="Calibri" w:hAnsi="Times New Roman"/>
          <w:lang w:val="ru-RU"/>
        </w:rPr>
        <w:t xml:space="preserve"> «лишней информации»: </w:t>
      </w:r>
      <w:r w:rsidRPr="00CC74F7">
        <w:rPr>
          <w:rFonts w:ascii="Times New Roman" w:eastAsia="Calibri" w:hAnsi="Times New Roman"/>
          <w:b/>
          <w:bCs/>
          <w:lang w:val="ru-RU"/>
        </w:rPr>
        <w:t>отметка за правильно оформленную работу по предложенным заданиям может быть снижена на один балл, в случае добавления в работу излишней информации</w:t>
      </w:r>
      <w:r w:rsidRPr="00CC74F7">
        <w:rPr>
          <w:rFonts w:ascii="Times New Roman" w:eastAsia="Calibri" w:hAnsi="Times New Roman"/>
          <w:lang w:val="ru-RU"/>
        </w:rPr>
        <w:t>).</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5. Географические названия объектов подписывайте с заглавной буквы.</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6. Работа должна быть выполнена аккуратно без грамматически ошибок (</w:t>
      </w:r>
      <w:r w:rsidRPr="00CC74F7">
        <w:rPr>
          <w:rFonts w:ascii="Times New Roman" w:eastAsia="Calibri" w:hAnsi="Times New Roman"/>
          <w:b/>
          <w:bCs/>
          <w:lang w:val="ru-RU"/>
        </w:rPr>
        <w:t>отметка за работу может быть снижена за небрежность и грамматические ошибки на один и более баллов</w:t>
      </w:r>
      <w:r w:rsidRPr="00CC74F7">
        <w:rPr>
          <w:rFonts w:ascii="Times New Roman" w:eastAsia="Calibri" w:hAnsi="Times New Roman"/>
          <w:lang w:val="ru-RU"/>
        </w:rPr>
        <w:t>).</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b/>
          <w:bCs/>
          <w:lang w:val="ru-RU"/>
        </w:rPr>
        <w:t>Правила работы с контурной картой.</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1.</w:t>
      </w:r>
      <w:r w:rsidRPr="00CC74F7">
        <w:rPr>
          <w:rFonts w:ascii="Times New Roman" w:eastAsia="Calibri" w:hAnsi="Times New Roman"/>
        </w:rPr>
        <w:t> </w:t>
      </w:r>
      <w:r w:rsidRPr="00CC74F7">
        <w:rPr>
          <w:rFonts w:ascii="Times New Roman" w:eastAsia="Calibri" w:hAnsi="Times New Roman"/>
          <w:lang w:val="ru-RU"/>
        </w:rPr>
        <w:t>Подберите материалы для выполнения задания на карте (текстовые карты, статистические материалы, текст учебника), выделите главное.</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2.</w:t>
      </w:r>
      <w:r w:rsidRPr="00CC74F7">
        <w:rPr>
          <w:rFonts w:ascii="Times New Roman" w:eastAsia="Calibri" w:hAnsi="Times New Roman"/>
        </w:rPr>
        <w:t> </w:t>
      </w:r>
      <w:r w:rsidRPr="00CC74F7">
        <w:rPr>
          <w:rFonts w:ascii="Times New Roman" w:eastAsia="Calibri" w:hAnsi="Times New Roman"/>
          <w:lang w:val="ru-RU"/>
        </w:rPr>
        <w:t>Проранжируйте показатели по 2-3 уровням – высокие, средние, низкие.</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3.</w:t>
      </w:r>
      <w:r w:rsidRPr="00CC74F7">
        <w:rPr>
          <w:rFonts w:ascii="Times New Roman" w:eastAsia="Calibri" w:hAnsi="Times New Roman"/>
        </w:rPr>
        <w:t> </w:t>
      </w:r>
      <w:r w:rsidRPr="00CC74F7">
        <w:rPr>
          <w:rFonts w:ascii="Times New Roman" w:eastAsia="Calibri" w:hAnsi="Times New Roman"/>
          <w:lang w:val="ru-RU"/>
        </w:rPr>
        <w:t>При помощи условных знаков, выбранных вами, выполните задание, условные знаки отобразите в легенде карты.</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4.</w:t>
      </w:r>
      <w:r w:rsidRPr="00CC74F7">
        <w:rPr>
          <w:rFonts w:ascii="Times New Roman" w:eastAsia="Calibri" w:hAnsi="Times New Roman"/>
        </w:rPr>
        <w:t> </w:t>
      </w:r>
      <w:r w:rsidRPr="00CC74F7">
        <w:rPr>
          <w:rFonts w:ascii="Times New Roman" w:eastAsia="Calibri" w:hAnsi="Times New Roman"/>
          <w:lang w:val="ru-RU"/>
        </w:rPr>
        <w:t xml:space="preserve">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 </w:t>
      </w:r>
    </w:p>
    <w:p w:rsidR="009A76F5" w:rsidRPr="00CC74F7" w:rsidRDefault="009A76F5" w:rsidP="00CC74F7">
      <w:pPr>
        <w:spacing w:line="240" w:lineRule="auto"/>
        <w:ind w:firstLine="709"/>
        <w:contextualSpacing/>
        <w:jc w:val="both"/>
        <w:rPr>
          <w:rFonts w:ascii="Times New Roman" w:eastAsia="Calibri" w:hAnsi="Times New Roman"/>
          <w:lang w:val="ru-RU"/>
        </w:rPr>
      </w:pPr>
      <w:r w:rsidRPr="00CC74F7">
        <w:rPr>
          <w:rFonts w:ascii="Times New Roman" w:eastAsia="Calibri" w:hAnsi="Times New Roman"/>
          <w:lang w:val="ru-RU"/>
        </w:rPr>
        <w:t>5.</w:t>
      </w:r>
      <w:r w:rsidRPr="00CC74F7">
        <w:rPr>
          <w:rFonts w:ascii="Times New Roman" w:eastAsia="Calibri" w:hAnsi="Times New Roman"/>
        </w:rPr>
        <w:t> </w:t>
      </w:r>
      <w:r w:rsidRPr="00CC74F7">
        <w:rPr>
          <w:rFonts w:ascii="Times New Roman" w:eastAsia="Calibri" w:hAnsi="Times New Roman"/>
          <w:lang w:val="ru-RU"/>
        </w:rPr>
        <w:t>Над северной рамкой (вверху карты) не забудьте написать название выполненной работы.</w:t>
      </w:r>
    </w:p>
    <w:p w:rsidR="009A76F5" w:rsidRPr="00CC74F7" w:rsidRDefault="009A76F5" w:rsidP="00CC74F7">
      <w:pPr>
        <w:spacing w:line="240" w:lineRule="auto"/>
        <w:ind w:firstLine="709"/>
        <w:contextualSpacing/>
        <w:jc w:val="both"/>
        <w:rPr>
          <w:rFonts w:ascii="Times New Roman" w:eastAsia="Calibri" w:hAnsi="Times New Roman"/>
          <w:b/>
          <w:bCs/>
          <w:lang w:val="ru-RU"/>
        </w:rPr>
      </w:pPr>
      <w:r w:rsidRPr="00CC74F7">
        <w:rPr>
          <w:rFonts w:ascii="Times New Roman" w:eastAsia="Calibri" w:hAnsi="Times New Roman"/>
          <w:b/>
          <w:bCs/>
          <w:lang w:val="ru-RU"/>
        </w:rPr>
        <w:t>Работать в контурных картах фломастерами и маркерами запрещено.</w:t>
      </w:r>
    </w:p>
    <w:p w:rsidR="00CC4464" w:rsidRPr="00CC74F7" w:rsidRDefault="00CC4464" w:rsidP="00CC74F7">
      <w:pPr>
        <w:widowControl w:val="0"/>
        <w:overflowPunct w:val="0"/>
        <w:autoSpaceDE w:val="0"/>
        <w:autoSpaceDN w:val="0"/>
        <w:adjustRightInd w:val="0"/>
        <w:spacing w:after="0" w:line="240" w:lineRule="auto"/>
        <w:ind w:left="621"/>
        <w:jc w:val="both"/>
        <w:rPr>
          <w:rFonts w:ascii="Times New Roman" w:hAnsi="Times New Roman"/>
          <w:b/>
          <w:i/>
          <w:iCs/>
          <w:sz w:val="32"/>
          <w:szCs w:val="32"/>
          <w:lang w:val="ru-RU"/>
        </w:rPr>
      </w:pPr>
    </w:p>
    <w:p w:rsidR="00CC4464" w:rsidRPr="00CC74F7" w:rsidRDefault="00CC4464" w:rsidP="00CC74F7">
      <w:pPr>
        <w:spacing w:before="240" w:line="240" w:lineRule="auto"/>
        <w:ind w:firstLine="567"/>
        <w:jc w:val="both"/>
        <w:rPr>
          <w:rFonts w:ascii="Times New Roman" w:hAnsi="Times New Roman"/>
          <w:b/>
          <w:bCs/>
          <w:i/>
          <w:iCs/>
          <w:sz w:val="28"/>
          <w:szCs w:val="28"/>
          <w:lang w:val="ru-RU"/>
        </w:rPr>
      </w:pPr>
      <w:r w:rsidRPr="00CC74F7">
        <w:rPr>
          <w:rFonts w:ascii="Times New Roman" w:hAnsi="Times New Roman"/>
          <w:b/>
          <w:bCs/>
          <w:i/>
          <w:iCs/>
          <w:sz w:val="28"/>
          <w:szCs w:val="28"/>
          <w:lang w:val="ru-RU"/>
        </w:rPr>
        <w:t>В результате изучения природоведения ученик должен</w:t>
      </w:r>
    </w:p>
    <w:p w:rsidR="00CC4464" w:rsidRPr="00CC74F7" w:rsidRDefault="00CC4464" w:rsidP="00CC74F7">
      <w:pPr>
        <w:spacing w:before="240" w:line="240" w:lineRule="auto"/>
        <w:ind w:firstLine="567"/>
        <w:jc w:val="both"/>
        <w:rPr>
          <w:rFonts w:ascii="Times New Roman" w:hAnsi="Times New Roman"/>
          <w:b/>
        </w:rPr>
      </w:pPr>
      <w:proofErr w:type="gramStart"/>
      <w:r w:rsidRPr="00CC74F7">
        <w:rPr>
          <w:rFonts w:ascii="Times New Roman" w:hAnsi="Times New Roman"/>
          <w:b/>
        </w:rPr>
        <w:t>знать/понимать</w:t>
      </w:r>
      <w:proofErr w:type="gramEnd"/>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 xml:space="preserve">о многообразии тел, веществ и явлений природы и их простейших классификациях; отдельных методах изучения природы; </w:t>
      </w:r>
    </w:p>
    <w:p w:rsidR="00CC4464" w:rsidRPr="00CC74F7" w:rsidRDefault="00CC4464" w:rsidP="008B0599">
      <w:pPr>
        <w:numPr>
          <w:ilvl w:val="0"/>
          <w:numId w:val="71"/>
        </w:numPr>
        <w:spacing w:before="60" w:after="0" w:line="240" w:lineRule="auto"/>
        <w:jc w:val="both"/>
        <w:rPr>
          <w:rFonts w:ascii="Times New Roman" w:hAnsi="Times New Roman"/>
          <w:b/>
          <w:bCs/>
          <w:lang w:val="ru-RU"/>
        </w:rPr>
      </w:pPr>
      <w:r w:rsidRPr="00CC74F7">
        <w:rPr>
          <w:rFonts w:ascii="Times New Roman" w:hAnsi="Times New Roman"/>
          <w:lang w:val="ru-RU"/>
        </w:rPr>
        <w:t>основные характеристики погоды, факторы здорового образа жизни, экологические проблемы своей местности и пути их решения;</w:t>
      </w:r>
    </w:p>
    <w:p w:rsidR="00CC4464" w:rsidRPr="00CC74F7" w:rsidRDefault="00CC4464" w:rsidP="00CC74F7">
      <w:pPr>
        <w:spacing w:before="240" w:line="240" w:lineRule="auto"/>
        <w:ind w:firstLine="567"/>
        <w:jc w:val="both"/>
        <w:rPr>
          <w:rFonts w:ascii="Times New Roman" w:hAnsi="Times New Roman"/>
          <w:b/>
          <w:bCs/>
        </w:rPr>
      </w:pPr>
      <w:proofErr w:type="gramStart"/>
      <w:r w:rsidRPr="00CC74F7">
        <w:rPr>
          <w:rFonts w:ascii="Times New Roman" w:hAnsi="Times New Roman"/>
          <w:b/>
          <w:bCs/>
        </w:rPr>
        <w:t>уметь</w:t>
      </w:r>
      <w:proofErr w:type="gramEnd"/>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 xml:space="preserve">узнавать наиболее распространенные растения и животных своей местности (в том числе редкие и охраняемые виды); </w:t>
      </w:r>
      <w:r w:rsidRPr="00CC74F7">
        <w:rPr>
          <w:rFonts w:ascii="Times New Roman" w:hAnsi="Times New Roman"/>
          <w:iCs/>
          <w:lang w:val="ru-RU"/>
        </w:rPr>
        <w:t>определять названия растений и животных с использованием атласа-определителя;</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 xml:space="preserve">приводить примеры физических явлений, явлений превращения веществ, приспособлений растений к различным способам размножения; приспособлений животных к условиям среды обитания; изменений в окружающей среде под воздействием человека; </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 xml:space="preserve">указывать на модели положение Солнца и Земли в Солнечной системе; </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находить несколько созвездий Северного полушария при помощи звездной карты;</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lastRenderedPageBreak/>
        <w:t>описывать собственные наблюдения или опыты, различать в них цель, условия проведения и полученные результаты;</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сравнивать природные объекты не менее чем по 3-4 признакам;</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описывать по предложенному плану внешний вид изученных тел и веществ;</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использовать дополнительные источники информации для выполнения учебной задачи;</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 xml:space="preserve">находить значение указанных терминов в справочной литературе; </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кратко пересказывать доступный по объему текст естественнонаучного характера; выделять его главную мысль;</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использовать изученную естественнонаучную лексику в самостоятельно подготовленных устных сообщениях (на 2-3 минуты);</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пользоваться приборами для измерения изученных физических величин;</w:t>
      </w:r>
    </w:p>
    <w:p w:rsidR="00CC4464" w:rsidRPr="00CC74F7" w:rsidRDefault="00CC4464" w:rsidP="008B0599">
      <w:pPr>
        <w:numPr>
          <w:ilvl w:val="0"/>
          <w:numId w:val="71"/>
        </w:numPr>
        <w:tabs>
          <w:tab w:val="left" w:pos="720"/>
        </w:tabs>
        <w:spacing w:before="60" w:after="0" w:line="240" w:lineRule="auto"/>
        <w:jc w:val="both"/>
        <w:rPr>
          <w:rFonts w:ascii="Times New Roman" w:hAnsi="Times New Roman"/>
          <w:iCs/>
          <w:lang w:val="ru-RU"/>
        </w:rPr>
      </w:pPr>
      <w:r w:rsidRPr="00CC74F7">
        <w:rPr>
          <w:rFonts w:ascii="Times New Roman" w:hAnsi="Times New Roman"/>
          <w:iCs/>
          <w:lang w:val="ru-RU"/>
        </w:rPr>
        <w:t xml:space="preserve">следовать правилам безопасности при проведении практических работ; </w:t>
      </w:r>
    </w:p>
    <w:p w:rsidR="00CC4464" w:rsidRPr="00CC74F7" w:rsidRDefault="00CC4464" w:rsidP="00CC74F7">
      <w:pPr>
        <w:spacing w:before="240" w:line="240" w:lineRule="auto"/>
        <w:ind w:left="567"/>
        <w:jc w:val="both"/>
        <w:rPr>
          <w:rFonts w:ascii="Times New Roman" w:hAnsi="Times New Roman"/>
          <w:bCs/>
          <w:lang w:val="ru-RU"/>
        </w:rPr>
      </w:pPr>
      <w:r w:rsidRPr="00CC74F7">
        <w:rPr>
          <w:rFonts w:ascii="Times New Roman" w:hAnsi="Times New Roman"/>
          <w:b/>
          <w:bCs/>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bCs/>
          <w:lang w:val="ru-RU"/>
        </w:rPr>
        <w:t>для</w:t>
      </w:r>
      <w:proofErr w:type="gramEnd"/>
      <w:r w:rsidRPr="00CC74F7">
        <w:rPr>
          <w:rFonts w:ascii="Times New Roman" w:hAnsi="Times New Roman"/>
          <w:bCs/>
          <w:lang w:val="ru-RU"/>
        </w:rPr>
        <w:t>:</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 xml:space="preserve">определения сторон горизонта с помощью компаса, Полярной звезды или местных признаков; </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измерения роста, температуры и массы тела, сравнения показателей своего развития с возрастными нормами;</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определения наиболее распространенных в данной местности ядовитых растений, грибов и опасных животных; следования нормам экологического и безопасного поведения в природной среде;</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составления простейших рекомендаций по содержанию и уходу за комнатными и другими культурными растениями, домашними животными;</w:t>
      </w:r>
    </w:p>
    <w:p w:rsidR="00CC4464" w:rsidRPr="00CC74F7" w:rsidRDefault="00CC4464" w:rsidP="008B0599">
      <w:pPr>
        <w:numPr>
          <w:ilvl w:val="0"/>
          <w:numId w:val="71"/>
        </w:numPr>
        <w:spacing w:before="60" w:after="0" w:line="240" w:lineRule="auto"/>
        <w:jc w:val="both"/>
        <w:rPr>
          <w:rFonts w:ascii="Times New Roman" w:hAnsi="Times New Roman"/>
          <w:lang w:val="ru-RU"/>
        </w:rPr>
      </w:pPr>
      <w:r w:rsidRPr="00CC74F7">
        <w:rPr>
          <w:rFonts w:ascii="Times New Roman" w:hAnsi="Times New Roman"/>
          <w:lang w:val="ru-RU"/>
        </w:rPr>
        <w:t>оказания первой помощи при капиллярных кровотечениях, несложных травмах.</w:t>
      </w:r>
    </w:p>
    <w:p w:rsidR="000C4F2D" w:rsidRPr="00CC74F7" w:rsidRDefault="000C4F2D" w:rsidP="00CC74F7">
      <w:pPr>
        <w:spacing w:after="0" w:line="240" w:lineRule="auto"/>
        <w:ind w:firstLine="709"/>
        <w:jc w:val="center"/>
        <w:rPr>
          <w:rFonts w:ascii="Times New Roman" w:hAnsi="Times New Roman"/>
          <w:b/>
          <w:sz w:val="24"/>
          <w:szCs w:val="24"/>
          <w:lang w:val="ru-RU"/>
        </w:rPr>
      </w:pPr>
      <w:r w:rsidRPr="00CC74F7">
        <w:rPr>
          <w:rFonts w:ascii="Times New Roman" w:hAnsi="Times New Roman"/>
          <w:b/>
          <w:sz w:val="24"/>
          <w:szCs w:val="24"/>
          <w:lang w:val="ru-RU"/>
        </w:rPr>
        <w:t>Нормы оценки знаний, умений и навыков учащихся по Природоведению</w:t>
      </w:r>
    </w:p>
    <w:p w:rsidR="000C4F2D" w:rsidRPr="00CC74F7" w:rsidRDefault="000C4F2D" w:rsidP="00CC74F7">
      <w:pPr>
        <w:spacing w:after="0" w:line="240" w:lineRule="auto"/>
        <w:ind w:firstLine="709"/>
        <w:rPr>
          <w:rFonts w:ascii="Times New Roman" w:hAnsi="Times New Roman"/>
          <w:b/>
          <w:sz w:val="24"/>
          <w:szCs w:val="24"/>
          <w:lang w:val="ru-RU"/>
        </w:rPr>
      </w:pPr>
      <w:r w:rsidRPr="00CC74F7">
        <w:rPr>
          <w:rFonts w:ascii="Times New Roman" w:hAnsi="Times New Roman"/>
          <w:b/>
          <w:kern w:val="32"/>
          <w:sz w:val="24"/>
          <w:szCs w:val="24"/>
          <w:lang w:val="ru-RU"/>
        </w:rPr>
        <w:t>Устный ответ</w:t>
      </w:r>
    </w:p>
    <w:p w:rsidR="000C4F2D" w:rsidRPr="00CC74F7" w:rsidRDefault="000C4F2D" w:rsidP="00CC74F7">
      <w:pPr>
        <w:spacing w:after="0" w:line="240" w:lineRule="auto"/>
        <w:ind w:firstLine="709"/>
        <w:contextualSpacing/>
        <w:jc w:val="both"/>
        <w:rPr>
          <w:rFonts w:ascii="Times New Roman" w:hAnsi="Times New Roman"/>
          <w:sz w:val="24"/>
          <w:szCs w:val="24"/>
          <w:lang w:val="ru-RU"/>
        </w:rPr>
      </w:pPr>
      <w:r w:rsidRPr="00CC74F7">
        <w:rPr>
          <w:rFonts w:ascii="Times New Roman" w:hAnsi="Times New Roman"/>
          <w:b/>
          <w:sz w:val="24"/>
          <w:szCs w:val="24"/>
          <w:lang w:val="ru-RU"/>
        </w:rPr>
        <w:t>Отметка</w:t>
      </w:r>
      <w:r w:rsidRPr="00CC74F7">
        <w:rPr>
          <w:rFonts w:ascii="Times New Roman" w:hAnsi="Times New Roman"/>
          <w:sz w:val="24"/>
          <w:szCs w:val="24"/>
          <w:lang w:val="ru-RU"/>
        </w:rPr>
        <w:t xml:space="preserve"> </w:t>
      </w:r>
      <w:r w:rsidRPr="00CC74F7">
        <w:rPr>
          <w:rFonts w:ascii="Times New Roman" w:hAnsi="Times New Roman"/>
          <w:b/>
          <w:sz w:val="24"/>
          <w:szCs w:val="24"/>
          <w:lang w:val="ru-RU"/>
        </w:rPr>
        <w:t>«5»</w:t>
      </w:r>
      <w:r w:rsidRPr="00CC74F7">
        <w:rPr>
          <w:rFonts w:ascii="Times New Roman" w:hAnsi="Times New Roman"/>
          <w:sz w:val="24"/>
          <w:szCs w:val="24"/>
          <w:lang w:val="ru-RU"/>
        </w:rPr>
        <w:t xml:space="preserve"> ставится, если ученик: </w:t>
      </w:r>
    </w:p>
    <w:p w:rsidR="000C4F2D" w:rsidRPr="00CC74F7" w:rsidRDefault="000C4F2D" w:rsidP="008B0599">
      <w:pPr>
        <w:numPr>
          <w:ilvl w:val="0"/>
          <w:numId w:val="91"/>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0C4F2D" w:rsidRPr="00CC74F7" w:rsidRDefault="000C4F2D" w:rsidP="008B0599">
      <w:pPr>
        <w:numPr>
          <w:ilvl w:val="0"/>
          <w:numId w:val="91"/>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0C4F2D" w:rsidRPr="00CC74F7" w:rsidRDefault="000C4F2D" w:rsidP="008B0599">
      <w:pPr>
        <w:numPr>
          <w:ilvl w:val="0"/>
          <w:numId w:val="91"/>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0C4F2D" w:rsidRPr="00CC74F7" w:rsidRDefault="000C4F2D" w:rsidP="00CC74F7">
      <w:pPr>
        <w:spacing w:after="0" w:line="240" w:lineRule="auto"/>
        <w:ind w:firstLine="709"/>
        <w:contextualSpacing/>
        <w:jc w:val="both"/>
        <w:rPr>
          <w:rFonts w:ascii="Times New Roman" w:hAnsi="Times New Roman"/>
          <w:sz w:val="24"/>
          <w:szCs w:val="24"/>
        </w:rPr>
      </w:pPr>
      <w:r w:rsidRPr="00CC74F7">
        <w:rPr>
          <w:rFonts w:ascii="Times New Roman" w:hAnsi="Times New Roman"/>
          <w:b/>
          <w:sz w:val="24"/>
          <w:szCs w:val="24"/>
        </w:rPr>
        <w:lastRenderedPageBreak/>
        <w:t>Отметка</w:t>
      </w:r>
      <w:r w:rsidRPr="00CC74F7">
        <w:rPr>
          <w:rFonts w:ascii="Times New Roman" w:hAnsi="Times New Roman"/>
          <w:sz w:val="24"/>
          <w:szCs w:val="24"/>
        </w:rPr>
        <w:t xml:space="preserve"> </w:t>
      </w:r>
      <w:r w:rsidRPr="00CC74F7">
        <w:rPr>
          <w:rFonts w:ascii="Times New Roman" w:hAnsi="Times New Roman"/>
          <w:b/>
          <w:sz w:val="24"/>
          <w:szCs w:val="24"/>
        </w:rPr>
        <w:t>«4»</w:t>
      </w:r>
      <w:r w:rsidRPr="00CC74F7">
        <w:rPr>
          <w:rFonts w:ascii="Times New Roman" w:hAnsi="Times New Roman"/>
          <w:sz w:val="24"/>
          <w:szCs w:val="24"/>
        </w:rPr>
        <w:t xml:space="preserve"> ставится, если ученик: </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lang w:val="ru-RU"/>
        </w:rPr>
      </w:pPr>
      <w:r w:rsidRPr="00CC74F7">
        <w:rPr>
          <w:rFonts w:ascii="Times New Roman" w:hAnsi="Times New Roman"/>
          <w:sz w:val="24"/>
          <w:szCs w:val="24"/>
          <w:lang w:val="ru-RU"/>
        </w:rPr>
        <w:t>В основном правильно даны определения понятий и использованы научные термины.</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rPr>
      </w:pPr>
      <w:r w:rsidRPr="00CC74F7">
        <w:rPr>
          <w:rFonts w:ascii="Times New Roman" w:hAnsi="Times New Roman"/>
          <w:sz w:val="24"/>
          <w:szCs w:val="24"/>
        </w:rPr>
        <w:t>Ответ самостоятельный.</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lang w:val="ru-RU"/>
        </w:rPr>
      </w:pPr>
      <w:r w:rsidRPr="00CC74F7">
        <w:rPr>
          <w:rFonts w:ascii="Times New Roman" w:hAnsi="Times New Roman"/>
          <w:sz w:val="24"/>
          <w:szCs w:val="24"/>
          <w:lang w:val="ru-RU"/>
        </w:rPr>
        <w:t>Наличие неточностей в изложении материала.</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sz w:val="24"/>
          <w:szCs w:val="24"/>
          <w:lang w:val="ru-RU"/>
        </w:rPr>
      </w:pPr>
      <w:r w:rsidRPr="00CC74F7">
        <w:rPr>
          <w:rFonts w:ascii="Times New Roman" w:hAnsi="Times New Roman"/>
          <w:sz w:val="24"/>
          <w:szCs w:val="24"/>
          <w:lang w:val="ru-RU"/>
        </w:rPr>
        <w:t>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bCs/>
          <w:sz w:val="24"/>
          <w:szCs w:val="24"/>
          <w:lang w:val="ru-RU" w:eastAsia="ru-RU"/>
        </w:rPr>
      </w:pPr>
      <w:r w:rsidRPr="00CC74F7">
        <w:rPr>
          <w:rFonts w:ascii="Times New Roman" w:hAnsi="Times New Roman"/>
          <w:bCs/>
          <w:sz w:val="24"/>
          <w:szCs w:val="24"/>
          <w:lang w:val="ru-RU" w:eastAsia="ru-RU"/>
        </w:rPr>
        <w:t>Связное и последовательное изложение; при помощи наводящих вопросов учителя восполняются сделанные пропуски.</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bCs/>
          <w:sz w:val="24"/>
          <w:szCs w:val="24"/>
          <w:lang w:val="ru-RU" w:eastAsia="ru-RU"/>
        </w:rPr>
      </w:pPr>
      <w:r w:rsidRPr="00CC74F7">
        <w:rPr>
          <w:rFonts w:ascii="Times New Roman" w:hAnsi="Times New Roman"/>
          <w:bCs/>
          <w:sz w:val="24"/>
          <w:szCs w:val="24"/>
          <w:lang w:val="ru-RU" w:eastAsia="ru-RU"/>
        </w:rPr>
        <w:t>Наличие конкретных представлений и элементарных реальных понятий изучаемых природных явлений.</w:t>
      </w:r>
    </w:p>
    <w:p w:rsidR="000C4F2D" w:rsidRPr="00CC74F7" w:rsidRDefault="000C4F2D" w:rsidP="008B0599">
      <w:pPr>
        <w:numPr>
          <w:ilvl w:val="0"/>
          <w:numId w:val="92"/>
        </w:numPr>
        <w:tabs>
          <w:tab w:val="left" w:pos="993"/>
        </w:tabs>
        <w:spacing w:after="0" w:line="240" w:lineRule="auto"/>
        <w:ind w:left="0" w:firstLine="709"/>
        <w:contextualSpacing/>
        <w:jc w:val="both"/>
        <w:rPr>
          <w:rFonts w:ascii="Times New Roman" w:hAnsi="Times New Roman"/>
          <w:bCs/>
          <w:sz w:val="24"/>
          <w:szCs w:val="24"/>
          <w:lang w:eastAsia="ru-RU"/>
        </w:rPr>
      </w:pPr>
      <w:r w:rsidRPr="00CC74F7">
        <w:rPr>
          <w:rFonts w:ascii="Times New Roman" w:hAnsi="Times New Roman"/>
          <w:bCs/>
          <w:sz w:val="24"/>
          <w:szCs w:val="24"/>
          <w:lang w:eastAsia="ru-RU"/>
        </w:rPr>
        <w:t>Понимание основных природных взаимосвязей.</w:t>
      </w:r>
    </w:p>
    <w:p w:rsidR="000C4F2D" w:rsidRPr="00CC74F7" w:rsidRDefault="000C4F2D" w:rsidP="008B0599">
      <w:pPr>
        <w:numPr>
          <w:ilvl w:val="0"/>
          <w:numId w:val="92"/>
        </w:numPr>
        <w:tabs>
          <w:tab w:val="left" w:pos="1134"/>
        </w:tabs>
        <w:spacing w:after="0" w:line="240" w:lineRule="auto"/>
        <w:ind w:left="0" w:firstLine="709"/>
        <w:contextualSpacing/>
        <w:jc w:val="both"/>
        <w:rPr>
          <w:rFonts w:ascii="Times New Roman" w:hAnsi="Times New Roman"/>
          <w:bCs/>
          <w:sz w:val="24"/>
          <w:szCs w:val="24"/>
          <w:lang w:val="ru-RU" w:eastAsia="ru-RU"/>
        </w:rPr>
      </w:pPr>
      <w:r w:rsidRPr="00CC74F7">
        <w:rPr>
          <w:rFonts w:ascii="Times New Roman" w:hAnsi="Times New Roman"/>
          <w:bCs/>
          <w:sz w:val="24"/>
          <w:szCs w:val="24"/>
          <w:lang w:val="ru-RU" w:eastAsia="ru-RU"/>
        </w:rPr>
        <w:t>Знание карты и умение ей пользоваться.</w:t>
      </w:r>
    </w:p>
    <w:p w:rsidR="000C4F2D" w:rsidRPr="00CC74F7" w:rsidRDefault="000C4F2D" w:rsidP="008B0599">
      <w:pPr>
        <w:numPr>
          <w:ilvl w:val="0"/>
          <w:numId w:val="92"/>
        </w:numPr>
        <w:tabs>
          <w:tab w:val="left" w:pos="1134"/>
        </w:tabs>
        <w:spacing w:after="0" w:line="240" w:lineRule="auto"/>
        <w:ind w:left="0" w:firstLine="709"/>
        <w:contextualSpacing/>
        <w:jc w:val="both"/>
        <w:rPr>
          <w:rFonts w:ascii="Times New Roman" w:hAnsi="Times New Roman"/>
          <w:sz w:val="24"/>
          <w:szCs w:val="24"/>
          <w:lang w:val="ru-RU"/>
        </w:rPr>
      </w:pPr>
      <w:r w:rsidRPr="00CC74F7">
        <w:rPr>
          <w:rFonts w:ascii="Times New Roman" w:hAnsi="Times New Roman"/>
          <w:sz w:val="24"/>
          <w:szCs w:val="24"/>
          <w:lang w:val="ru-RU"/>
        </w:rPr>
        <w:t xml:space="preserve">При решении задач сделаны второстепенные ошибки. </w:t>
      </w:r>
    </w:p>
    <w:p w:rsidR="000C4F2D" w:rsidRPr="00CC74F7" w:rsidRDefault="000C4F2D" w:rsidP="00CC74F7">
      <w:pPr>
        <w:spacing w:after="0" w:line="240" w:lineRule="auto"/>
        <w:ind w:firstLine="709"/>
        <w:contextualSpacing/>
        <w:jc w:val="both"/>
        <w:rPr>
          <w:rFonts w:ascii="Times New Roman" w:hAnsi="Times New Roman"/>
          <w:sz w:val="24"/>
          <w:szCs w:val="24"/>
        </w:rPr>
      </w:pPr>
      <w:r w:rsidRPr="00CC74F7">
        <w:rPr>
          <w:rFonts w:ascii="Times New Roman" w:hAnsi="Times New Roman"/>
          <w:b/>
          <w:sz w:val="24"/>
          <w:szCs w:val="24"/>
        </w:rPr>
        <w:t>Отметка</w:t>
      </w:r>
      <w:r w:rsidRPr="00CC74F7">
        <w:rPr>
          <w:rFonts w:ascii="Times New Roman" w:hAnsi="Times New Roman"/>
          <w:sz w:val="24"/>
          <w:szCs w:val="24"/>
        </w:rPr>
        <w:t xml:space="preserve"> </w:t>
      </w:r>
      <w:r w:rsidRPr="00CC74F7">
        <w:rPr>
          <w:rFonts w:ascii="Times New Roman" w:hAnsi="Times New Roman"/>
          <w:b/>
          <w:sz w:val="24"/>
          <w:szCs w:val="24"/>
        </w:rPr>
        <w:t>«3»</w:t>
      </w:r>
      <w:r w:rsidRPr="00CC74F7">
        <w:rPr>
          <w:rFonts w:ascii="Times New Roman" w:hAnsi="Times New Roman"/>
          <w:sz w:val="24"/>
          <w:szCs w:val="24"/>
        </w:rPr>
        <w:t xml:space="preserve"> ставится, если ученик: </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Материал излагает несистематизированно, фрагментарно, не всегда последовательно.</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Показывает </w:t>
      </w:r>
      <w:proofErr w:type="gramStart"/>
      <w:r w:rsidRPr="00CC74F7">
        <w:rPr>
          <w:rFonts w:ascii="Times New Roman" w:hAnsi="Times New Roman"/>
          <w:sz w:val="24"/>
          <w:szCs w:val="24"/>
          <w:lang w:val="ru-RU" w:eastAsia="ru-RU"/>
        </w:rPr>
        <w:t>недостаточную</w:t>
      </w:r>
      <w:proofErr w:type="gramEnd"/>
      <w:r w:rsidRPr="00CC74F7">
        <w:rPr>
          <w:rFonts w:ascii="Times New Roman" w:hAnsi="Times New Roman"/>
          <w:sz w:val="24"/>
          <w:szCs w:val="24"/>
          <w:lang w:val="ru-RU" w:eastAsia="ru-RU"/>
        </w:rPr>
        <w:t xml:space="preserve"> сформированность отдельных знаний и умений; выводы и обобщения аргументирует слабо, допускает в них ошибки. </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Допустил ошибки и неточности в использовании научной терминологии, определения понятий дал недостаточно четкие.</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Не использовал в качестве доказательства выводы и обобщения из наблюдений, фактов, опытов или допустил ошибки при их изложении.</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CC74F7">
        <w:rPr>
          <w:rFonts w:ascii="Times New Roman" w:hAnsi="Times New Roman"/>
          <w:sz w:val="24"/>
          <w:szCs w:val="24"/>
          <w:lang w:val="ru-RU" w:eastAsia="ru-RU"/>
        </w:rPr>
        <w:t>важное значение</w:t>
      </w:r>
      <w:proofErr w:type="gramEnd"/>
      <w:r w:rsidRPr="00CC74F7">
        <w:rPr>
          <w:rFonts w:ascii="Times New Roman" w:hAnsi="Times New Roman"/>
          <w:sz w:val="24"/>
          <w:szCs w:val="24"/>
          <w:lang w:val="ru-RU" w:eastAsia="ru-RU"/>
        </w:rPr>
        <w:t xml:space="preserve"> в этом тексте.</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 </w:t>
      </w:r>
    </w:p>
    <w:p w:rsidR="000C4F2D" w:rsidRPr="00CC74F7" w:rsidRDefault="000C4F2D" w:rsidP="008B0599">
      <w:pPr>
        <w:numPr>
          <w:ilvl w:val="0"/>
          <w:numId w:val="93"/>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Слабое знание предметной номенклатуры, отсутствие практических навыков работы в области географии (неумение пользоваться компасом, масштабом и т.д.).</w:t>
      </w:r>
    </w:p>
    <w:p w:rsidR="000C4F2D" w:rsidRPr="00CC74F7" w:rsidRDefault="000C4F2D" w:rsidP="00CC74F7">
      <w:pPr>
        <w:spacing w:after="0" w:line="240" w:lineRule="auto"/>
        <w:contextualSpacing/>
        <w:jc w:val="both"/>
        <w:rPr>
          <w:rFonts w:ascii="Times New Roman" w:hAnsi="Times New Roman"/>
          <w:sz w:val="24"/>
          <w:szCs w:val="24"/>
        </w:rPr>
      </w:pPr>
      <w:r w:rsidRPr="00CC74F7">
        <w:rPr>
          <w:rFonts w:ascii="Times New Roman" w:hAnsi="Times New Roman"/>
          <w:sz w:val="24"/>
          <w:szCs w:val="24"/>
          <w:lang w:val="ru-RU"/>
        </w:rPr>
        <w:t xml:space="preserve">           </w:t>
      </w:r>
      <w:r w:rsidRPr="00CC74F7">
        <w:rPr>
          <w:rFonts w:ascii="Times New Roman" w:hAnsi="Times New Roman"/>
          <w:b/>
          <w:sz w:val="24"/>
          <w:szCs w:val="24"/>
        </w:rPr>
        <w:t>Отметка</w:t>
      </w:r>
      <w:r w:rsidRPr="00CC74F7">
        <w:rPr>
          <w:rFonts w:ascii="Times New Roman" w:hAnsi="Times New Roman"/>
          <w:sz w:val="24"/>
          <w:szCs w:val="24"/>
        </w:rPr>
        <w:t xml:space="preserve"> </w:t>
      </w:r>
      <w:r w:rsidRPr="00CC74F7">
        <w:rPr>
          <w:rFonts w:ascii="Times New Roman" w:hAnsi="Times New Roman"/>
          <w:b/>
          <w:sz w:val="24"/>
          <w:szCs w:val="24"/>
        </w:rPr>
        <w:t>«2»</w:t>
      </w:r>
      <w:r w:rsidRPr="00CC74F7">
        <w:rPr>
          <w:rFonts w:ascii="Times New Roman" w:hAnsi="Times New Roman"/>
          <w:sz w:val="24"/>
          <w:szCs w:val="24"/>
        </w:rPr>
        <w:t xml:space="preserve"> ставится, если ученик: </w:t>
      </w:r>
    </w:p>
    <w:p w:rsidR="000C4F2D" w:rsidRPr="00CC74F7" w:rsidRDefault="000C4F2D" w:rsidP="008B0599">
      <w:pPr>
        <w:numPr>
          <w:ilvl w:val="0"/>
          <w:numId w:val="94"/>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Не усвоил и не раскрыл основное содержание материала.</w:t>
      </w:r>
    </w:p>
    <w:p w:rsidR="000C4F2D" w:rsidRPr="00CC74F7" w:rsidRDefault="000C4F2D" w:rsidP="008B0599">
      <w:pPr>
        <w:numPr>
          <w:ilvl w:val="0"/>
          <w:numId w:val="94"/>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lastRenderedPageBreak/>
        <w:t xml:space="preserve">Не делает выводов и обобщений. </w:t>
      </w:r>
    </w:p>
    <w:p w:rsidR="000C4F2D" w:rsidRPr="00CC74F7" w:rsidRDefault="000C4F2D" w:rsidP="008B0599">
      <w:pPr>
        <w:numPr>
          <w:ilvl w:val="0"/>
          <w:numId w:val="94"/>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Не знает и не понимает значительную или основную часть программного материала в пределах поставленных вопросов.</w:t>
      </w:r>
    </w:p>
    <w:p w:rsidR="000C4F2D" w:rsidRPr="00CC74F7" w:rsidRDefault="000C4F2D" w:rsidP="008B0599">
      <w:pPr>
        <w:numPr>
          <w:ilvl w:val="0"/>
          <w:numId w:val="94"/>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Имеет слабо сформированные и неполные знания и не умеет применять их к решению конкретных вопросов и задач по образцу.</w:t>
      </w:r>
    </w:p>
    <w:p w:rsidR="000C4F2D" w:rsidRPr="00CC74F7" w:rsidRDefault="000C4F2D" w:rsidP="008B0599">
      <w:pPr>
        <w:numPr>
          <w:ilvl w:val="0"/>
          <w:numId w:val="94"/>
        </w:numPr>
        <w:tabs>
          <w:tab w:val="left" w:pos="993"/>
        </w:tabs>
        <w:spacing w:after="0" w:line="240" w:lineRule="auto"/>
        <w:ind w:left="0" w:firstLine="709"/>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При ответе (на один вопрос) допускает более двух грубых ошибок, которые не может исправить даже при помощи учителя. </w:t>
      </w:r>
    </w:p>
    <w:p w:rsidR="000C4F2D" w:rsidRPr="00CC74F7" w:rsidRDefault="000C4F2D" w:rsidP="00CC74F7">
      <w:pPr>
        <w:spacing w:after="0" w:line="240" w:lineRule="auto"/>
        <w:contextualSpacing/>
        <w:jc w:val="both"/>
        <w:rPr>
          <w:rFonts w:ascii="Times New Roman" w:hAnsi="Times New Roman"/>
          <w:b/>
          <w:sz w:val="24"/>
          <w:szCs w:val="24"/>
          <w:lang w:val="ru-RU"/>
        </w:rPr>
      </w:pPr>
    </w:p>
    <w:bookmarkStart w:id="17" w:name="_Оценка_самостоятельных_письменных"/>
    <w:bookmarkEnd w:id="17"/>
    <w:p w:rsidR="000C4F2D" w:rsidRPr="00CC74F7" w:rsidRDefault="003944C9" w:rsidP="00CC74F7">
      <w:pPr>
        <w:spacing w:line="240" w:lineRule="auto"/>
        <w:ind w:firstLine="709"/>
        <w:rPr>
          <w:rFonts w:ascii="Times New Roman" w:hAnsi="Times New Roman"/>
          <w:b/>
          <w:sz w:val="24"/>
          <w:szCs w:val="24"/>
          <w:lang w:val="ru-RU"/>
        </w:rPr>
      </w:pPr>
      <w:r w:rsidRPr="00CC74F7">
        <w:rPr>
          <w:rFonts w:ascii="Times New Roman" w:hAnsi="Times New Roman"/>
          <w:b/>
          <w:sz w:val="24"/>
          <w:szCs w:val="24"/>
        </w:rPr>
        <w:fldChar w:fldCharType="begin"/>
      </w:r>
      <w:r w:rsidR="000C4F2D" w:rsidRPr="00CC74F7">
        <w:rPr>
          <w:rFonts w:ascii="Times New Roman" w:hAnsi="Times New Roman"/>
          <w:b/>
          <w:sz w:val="24"/>
          <w:szCs w:val="24"/>
          <w:lang w:val="ru-RU"/>
        </w:rPr>
        <w:instrText xml:space="preserve"> </w:instrText>
      </w:r>
      <w:r w:rsidR="000C4F2D" w:rsidRPr="00CC74F7">
        <w:rPr>
          <w:rFonts w:ascii="Times New Roman" w:hAnsi="Times New Roman"/>
          <w:b/>
          <w:sz w:val="24"/>
          <w:szCs w:val="24"/>
        </w:rPr>
        <w:instrText>HYPERLINK</w:instrText>
      </w:r>
      <w:r w:rsidR="000C4F2D" w:rsidRPr="00CC74F7">
        <w:rPr>
          <w:rFonts w:ascii="Times New Roman" w:hAnsi="Times New Roman"/>
          <w:b/>
          <w:sz w:val="24"/>
          <w:szCs w:val="24"/>
          <w:lang w:val="ru-RU"/>
        </w:rPr>
        <w:instrText xml:space="preserve">  \</w:instrText>
      </w:r>
      <w:r w:rsidR="000C4F2D" w:rsidRPr="00CC74F7">
        <w:rPr>
          <w:rFonts w:ascii="Times New Roman" w:hAnsi="Times New Roman"/>
          <w:b/>
          <w:sz w:val="24"/>
          <w:szCs w:val="24"/>
        </w:rPr>
        <w:instrText>l</w:instrText>
      </w:r>
      <w:r w:rsidR="000C4F2D" w:rsidRPr="00CC74F7">
        <w:rPr>
          <w:rFonts w:ascii="Times New Roman" w:hAnsi="Times New Roman"/>
          <w:b/>
          <w:sz w:val="24"/>
          <w:szCs w:val="24"/>
          <w:lang w:val="ru-RU"/>
        </w:rPr>
        <w:instrText xml:space="preserve"> "_Рабочая_программа_по" </w:instrText>
      </w:r>
      <w:r w:rsidRPr="00CC74F7">
        <w:rPr>
          <w:rFonts w:ascii="Times New Roman" w:hAnsi="Times New Roman"/>
          <w:b/>
          <w:sz w:val="24"/>
          <w:szCs w:val="24"/>
        </w:rPr>
        <w:fldChar w:fldCharType="separate"/>
      </w:r>
      <w:r w:rsidR="000C4F2D" w:rsidRPr="00CC74F7">
        <w:rPr>
          <w:rFonts w:ascii="Times New Roman" w:hAnsi="Times New Roman"/>
          <w:b/>
          <w:sz w:val="24"/>
          <w:szCs w:val="24"/>
          <w:lang w:val="ru-RU"/>
        </w:rPr>
        <w:t>Оценка самостоятельных, письменных и контрольных работ</w:t>
      </w:r>
      <w:r w:rsidRPr="00CC74F7">
        <w:rPr>
          <w:rFonts w:ascii="Times New Roman" w:hAnsi="Times New Roman"/>
          <w:b/>
          <w:sz w:val="24"/>
          <w:szCs w:val="24"/>
        </w:rPr>
        <w:fldChar w:fldCharType="end"/>
      </w:r>
    </w:p>
    <w:p w:rsidR="000C4F2D" w:rsidRPr="00CC74F7" w:rsidRDefault="000C4F2D" w:rsidP="00CC74F7">
      <w:pPr>
        <w:spacing w:after="0" w:line="240" w:lineRule="auto"/>
        <w:ind w:firstLine="709"/>
        <w:contextualSpacing/>
        <w:jc w:val="both"/>
        <w:rPr>
          <w:rFonts w:ascii="Times New Roman" w:hAnsi="Times New Roman"/>
          <w:sz w:val="24"/>
          <w:szCs w:val="24"/>
        </w:rPr>
      </w:pPr>
      <w:r w:rsidRPr="00CC74F7">
        <w:rPr>
          <w:rFonts w:ascii="Times New Roman" w:hAnsi="Times New Roman"/>
          <w:b/>
          <w:sz w:val="24"/>
          <w:szCs w:val="24"/>
        </w:rPr>
        <w:t>Отметка</w:t>
      </w:r>
      <w:r w:rsidRPr="00CC74F7">
        <w:rPr>
          <w:rFonts w:ascii="Times New Roman" w:hAnsi="Times New Roman"/>
          <w:sz w:val="24"/>
          <w:szCs w:val="24"/>
        </w:rPr>
        <w:t xml:space="preserve"> </w:t>
      </w:r>
      <w:r w:rsidRPr="00CC74F7">
        <w:rPr>
          <w:rFonts w:ascii="Times New Roman" w:hAnsi="Times New Roman"/>
          <w:b/>
          <w:sz w:val="24"/>
          <w:szCs w:val="24"/>
        </w:rPr>
        <w:t>«5»</w:t>
      </w:r>
      <w:r w:rsidRPr="00CC74F7">
        <w:rPr>
          <w:rFonts w:ascii="Times New Roman" w:hAnsi="Times New Roman"/>
          <w:sz w:val="24"/>
          <w:szCs w:val="24"/>
        </w:rPr>
        <w:t xml:space="preserve"> ставится, если ученик: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выполнил работу без ошибок и недочетов;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допустил не более одного недочета. </w:t>
      </w:r>
    </w:p>
    <w:p w:rsidR="000C4F2D" w:rsidRPr="00CC74F7" w:rsidRDefault="000C4F2D" w:rsidP="00CC74F7">
      <w:pPr>
        <w:spacing w:after="0" w:line="240" w:lineRule="auto"/>
        <w:ind w:firstLine="709"/>
        <w:contextualSpacing/>
        <w:jc w:val="both"/>
        <w:rPr>
          <w:rFonts w:ascii="Times New Roman" w:hAnsi="Times New Roman"/>
          <w:sz w:val="24"/>
          <w:szCs w:val="24"/>
          <w:lang w:val="ru-RU"/>
        </w:rPr>
      </w:pPr>
      <w:r w:rsidRPr="00CC74F7">
        <w:rPr>
          <w:rFonts w:ascii="Times New Roman" w:hAnsi="Times New Roman"/>
          <w:b/>
          <w:sz w:val="24"/>
          <w:szCs w:val="24"/>
          <w:lang w:val="ru-RU"/>
        </w:rPr>
        <w:t>Отметка</w:t>
      </w:r>
      <w:r w:rsidRPr="00CC74F7">
        <w:rPr>
          <w:rFonts w:ascii="Times New Roman" w:hAnsi="Times New Roman"/>
          <w:sz w:val="24"/>
          <w:szCs w:val="24"/>
          <w:lang w:val="ru-RU"/>
        </w:rPr>
        <w:t xml:space="preserve"> </w:t>
      </w:r>
      <w:r w:rsidRPr="00CC74F7">
        <w:rPr>
          <w:rFonts w:ascii="Times New Roman" w:hAnsi="Times New Roman"/>
          <w:b/>
          <w:sz w:val="24"/>
          <w:szCs w:val="24"/>
          <w:lang w:val="ru-RU"/>
        </w:rPr>
        <w:t>«4»</w:t>
      </w:r>
      <w:r w:rsidRPr="00CC74F7">
        <w:rPr>
          <w:rFonts w:ascii="Times New Roman" w:hAnsi="Times New Roman"/>
          <w:sz w:val="24"/>
          <w:szCs w:val="24"/>
          <w:lang w:val="ru-RU"/>
        </w:rPr>
        <w:t xml:space="preserve"> ставится, если ученик выполнил работу полностью, но допустил в ней: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не более одной негрубой ошибки и одного недочета;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не более двух недочетов. </w:t>
      </w:r>
    </w:p>
    <w:p w:rsidR="000C4F2D" w:rsidRPr="00CC74F7" w:rsidRDefault="000C4F2D" w:rsidP="00CC74F7">
      <w:pPr>
        <w:spacing w:after="0" w:line="240" w:lineRule="auto"/>
        <w:ind w:firstLine="709"/>
        <w:contextualSpacing/>
        <w:jc w:val="both"/>
        <w:rPr>
          <w:rFonts w:ascii="Times New Roman" w:hAnsi="Times New Roman"/>
          <w:sz w:val="24"/>
          <w:szCs w:val="24"/>
          <w:lang w:val="ru-RU"/>
        </w:rPr>
      </w:pPr>
      <w:r w:rsidRPr="00CC74F7">
        <w:rPr>
          <w:rFonts w:ascii="Times New Roman" w:hAnsi="Times New Roman"/>
          <w:b/>
          <w:sz w:val="24"/>
          <w:szCs w:val="24"/>
          <w:lang w:val="ru-RU"/>
        </w:rPr>
        <w:t>Отметка</w:t>
      </w:r>
      <w:r w:rsidRPr="00CC74F7">
        <w:rPr>
          <w:rFonts w:ascii="Times New Roman" w:hAnsi="Times New Roman"/>
          <w:sz w:val="24"/>
          <w:szCs w:val="24"/>
          <w:lang w:val="ru-RU"/>
        </w:rPr>
        <w:t xml:space="preserve"> </w:t>
      </w:r>
      <w:r w:rsidRPr="00CC74F7">
        <w:rPr>
          <w:rFonts w:ascii="Times New Roman" w:hAnsi="Times New Roman"/>
          <w:b/>
          <w:sz w:val="24"/>
          <w:szCs w:val="24"/>
          <w:lang w:val="ru-RU"/>
        </w:rPr>
        <w:t>«3»</w:t>
      </w:r>
      <w:r w:rsidRPr="00CC74F7">
        <w:rPr>
          <w:rFonts w:ascii="Times New Roman" w:hAnsi="Times New Roman"/>
          <w:sz w:val="24"/>
          <w:szCs w:val="24"/>
          <w:lang w:val="ru-RU"/>
        </w:rPr>
        <w:t xml:space="preserve"> ставится, если ученик правильно выполнил не менее половины работы или допустил: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не более двух грубых ошибок;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не более одной грубой и одной негрубой ошибки и одного недочета;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не более двух-трех негрубых ошибок;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одной негрубой ошибки и трех недочетов;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при отсутствии ошибок, но при наличии четырех-пяти недочетов. </w:t>
      </w:r>
    </w:p>
    <w:p w:rsidR="000C4F2D" w:rsidRPr="00CC74F7" w:rsidRDefault="000C4F2D" w:rsidP="00CC74F7">
      <w:pPr>
        <w:spacing w:after="0" w:line="240" w:lineRule="auto"/>
        <w:ind w:firstLine="709"/>
        <w:contextualSpacing/>
        <w:jc w:val="both"/>
        <w:rPr>
          <w:rFonts w:ascii="Times New Roman" w:hAnsi="Times New Roman"/>
          <w:sz w:val="24"/>
          <w:szCs w:val="24"/>
        </w:rPr>
      </w:pPr>
      <w:r w:rsidRPr="00CC74F7">
        <w:rPr>
          <w:rFonts w:ascii="Times New Roman" w:hAnsi="Times New Roman"/>
          <w:b/>
          <w:sz w:val="24"/>
          <w:szCs w:val="24"/>
        </w:rPr>
        <w:t>Отметка</w:t>
      </w:r>
      <w:r w:rsidRPr="00CC74F7">
        <w:rPr>
          <w:rFonts w:ascii="Times New Roman" w:hAnsi="Times New Roman"/>
          <w:sz w:val="24"/>
          <w:szCs w:val="24"/>
        </w:rPr>
        <w:t xml:space="preserve"> </w:t>
      </w:r>
      <w:r w:rsidRPr="00CC74F7">
        <w:rPr>
          <w:rFonts w:ascii="Times New Roman" w:hAnsi="Times New Roman"/>
          <w:b/>
          <w:sz w:val="24"/>
          <w:szCs w:val="24"/>
        </w:rPr>
        <w:t>«2»</w:t>
      </w:r>
      <w:r w:rsidRPr="00CC74F7">
        <w:rPr>
          <w:rFonts w:ascii="Times New Roman" w:hAnsi="Times New Roman"/>
          <w:sz w:val="24"/>
          <w:szCs w:val="24"/>
        </w:rPr>
        <w:t xml:space="preserve"> ставится, если ученик: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допустил число ошибок и недочетов превосходящее норму, при которой может быть выставлена оценка «3»; </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sz w:val="24"/>
          <w:szCs w:val="24"/>
          <w:lang w:val="ru-RU" w:eastAsia="ru-RU"/>
        </w:rPr>
      </w:pPr>
      <w:r w:rsidRPr="00CC74F7">
        <w:rPr>
          <w:rFonts w:ascii="Times New Roman" w:hAnsi="Times New Roman"/>
          <w:sz w:val="24"/>
          <w:szCs w:val="24"/>
          <w:lang w:val="ru-RU" w:eastAsia="ru-RU"/>
        </w:rPr>
        <w:t xml:space="preserve">или если правильно выполнил менее половины работы. </w:t>
      </w:r>
    </w:p>
    <w:bookmarkStart w:id="18" w:name="_Критерии_выставления_оценок"/>
    <w:bookmarkEnd w:id="18"/>
    <w:p w:rsidR="000C4F2D" w:rsidRPr="00CC74F7" w:rsidRDefault="003944C9" w:rsidP="00CC74F7">
      <w:pPr>
        <w:spacing w:after="0" w:line="240" w:lineRule="auto"/>
        <w:ind w:firstLine="709"/>
        <w:rPr>
          <w:rFonts w:ascii="Times New Roman" w:hAnsi="Times New Roman"/>
          <w:b/>
          <w:sz w:val="24"/>
          <w:szCs w:val="24"/>
          <w:lang w:val="ru-RU"/>
        </w:rPr>
      </w:pPr>
      <w:r w:rsidRPr="00CC74F7">
        <w:rPr>
          <w:rFonts w:ascii="Times New Roman" w:hAnsi="Times New Roman"/>
          <w:b/>
          <w:sz w:val="24"/>
          <w:szCs w:val="24"/>
        </w:rPr>
        <w:fldChar w:fldCharType="begin"/>
      </w:r>
      <w:r w:rsidR="000C4F2D" w:rsidRPr="00CC74F7">
        <w:rPr>
          <w:rFonts w:ascii="Times New Roman" w:hAnsi="Times New Roman"/>
          <w:b/>
          <w:sz w:val="24"/>
          <w:szCs w:val="24"/>
          <w:lang w:val="ru-RU"/>
        </w:rPr>
        <w:instrText xml:space="preserve"> </w:instrText>
      </w:r>
      <w:r w:rsidR="000C4F2D" w:rsidRPr="00CC74F7">
        <w:rPr>
          <w:rFonts w:ascii="Times New Roman" w:hAnsi="Times New Roman"/>
          <w:b/>
          <w:sz w:val="24"/>
          <w:szCs w:val="24"/>
        </w:rPr>
        <w:instrText>HYPERLINK</w:instrText>
      </w:r>
      <w:r w:rsidR="000C4F2D" w:rsidRPr="00CC74F7">
        <w:rPr>
          <w:rFonts w:ascii="Times New Roman" w:hAnsi="Times New Roman"/>
          <w:b/>
          <w:sz w:val="24"/>
          <w:szCs w:val="24"/>
          <w:lang w:val="ru-RU"/>
        </w:rPr>
        <w:instrText xml:space="preserve">  \</w:instrText>
      </w:r>
      <w:r w:rsidR="000C4F2D" w:rsidRPr="00CC74F7">
        <w:rPr>
          <w:rFonts w:ascii="Times New Roman" w:hAnsi="Times New Roman"/>
          <w:b/>
          <w:sz w:val="24"/>
          <w:szCs w:val="24"/>
        </w:rPr>
        <w:instrText>l</w:instrText>
      </w:r>
      <w:r w:rsidR="000C4F2D" w:rsidRPr="00CC74F7">
        <w:rPr>
          <w:rFonts w:ascii="Times New Roman" w:hAnsi="Times New Roman"/>
          <w:b/>
          <w:sz w:val="24"/>
          <w:szCs w:val="24"/>
          <w:lang w:val="ru-RU"/>
        </w:rPr>
        <w:instrText xml:space="preserve"> "_Рабочая_программа_по" </w:instrText>
      </w:r>
      <w:r w:rsidRPr="00CC74F7">
        <w:rPr>
          <w:rFonts w:ascii="Times New Roman" w:hAnsi="Times New Roman"/>
          <w:b/>
          <w:sz w:val="24"/>
          <w:szCs w:val="24"/>
        </w:rPr>
        <w:fldChar w:fldCharType="separate"/>
      </w:r>
      <w:r w:rsidR="000C4F2D" w:rsidRPr="00CC74F7">
        <w:rPr>
          <w:rFonts w:ascii="Times New Roman" w:hAnsi="Times New Roman"/>
          <w:b/>
          <w:sz w:val="24"/>
          <w:szCs w:val="24"/>
          <w:lang w:val="ru-RU"/>
        </w:rPr>
        <w:t>Критерии выставления оценок за проверочные тесты</w:t>
      </w:r>
      <w:r w:rsidRPr="00CC74F7">
        <w:rPr>
          <w:rFonts w:ascii="Times New Roman" w:hAnsi="Times New Roman"/>
          <w:b/>
          <w:sz w:val="24"/>
          <w:szCs w:val="24"/>
        </w:rPr>
        <w:fldChar w:fldCharType="end"/>
      </w:r>
    </w:p>
    <w:p w:rsidR="000C4F2D" w:rsidRPr="00CC74F7" w:rsidRDefault="000C4F2D" w:rsidP="008B0599">
      <w:pPr>
        <w:widowControl w:val="0"/>
        <w:numPr>
          <w:ilvl w:val="0"/>
          <w:numId w:val="90"/>
        </w:numPr>
        <w:tabs>
          <w:tab w:val="left" w:pos="993"/>
        </w:tabs>
        <w:snapToGrid w:val="0"/>
        <w:spacing w:after="0" w:line="240" w:lineRule="auto"/>
        <w:ind w:left="0" w:firstLine="709"/>
        <w:contextualSpacing/>
        <w:jc w:val="both"/>
        <w:rPr>
          <w:rFonts w:ascii="Times New Roman" w:hAnsi="Times New Roman"/>
          <w:bCs/>
          <w:sz w:val="24"/>
          <w:szCs w:val="24"/>
          <w:lang w:val="ru-RU" w:bidi="en-US"/>
        </w:rPr>
      </w:pPr>
      <w:r w:rsidRPr="00CC74F7">
        <w:rPr>
          <w:rFonts w:ascii="Times New Roman" w:hAnsi="Times New Roman"/>
          <w:bCs/>
          <w:sz w:val="24"/>
          <w:szCs w:val="24"/>
          <w:lang w:val="ru-RU" w:bidi="en-US"/>
        </w:rPr>
        <w:t xml:space="preserve">Критерии выставления оценок за тест, состоящий из </w:t>
      </w:r>
      <w:r w:rsidRPr="00CC74F7">
        <w:rPr>
          <w:rFonts w:ascii="Times New Roman" w:hAnsi="Times New Roman"/>
          <w:b/>
          <w:bCs/>
          <w:sz w:val="24"/>
          <w:szCs w:val="24"/>
          <w:lang w:val="ru-RU" w:bidi="en-US"/>
        </w:rPr>
        <w:t>10 вопросов.</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bCs/>
          <w:sz w:val="24"/>
          <w:szCs w:val="24"/>
          <w:lang w:bidi="en-US"/>
        </w:rPr>
      </w:pPr>
      <w:r w:rsidRPr="00CC74F7">
        <w:rPr>
          <w:rFonts w:ascii="Times New Roman" w:hAnsi="Times New Roman"/>
          <w:bCs/>
          <w:sz w:val="24"/>
          <w:szCs w:val="24"/>
          <w:lang w:bidi="en-US"/>
        </w:rPr>
        <w:t>Время выполнения работы: 10-15 мин.</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bCs/>
          <w:sz w:val="24"/>
          <w:szCs w:val="24"/>
          <w:lang w:val="ru-RU" w:bidi="en-US"/>
        </w:rPr>
      </w:pPr>
      <w:r w:rsidRPr="00CC74F7">
        <w:rPr>
          <w:rFonts w:ascii="Times New Roman" w:hAnsi="Times New Roman"/>
          <w:bCs/>
          <w:sz w:val="24"/>
          <w:szCs w:val="24"/>
          <w:lang w:val="ru-RU" w:bidi="en-US"/>
        </w:rPr>
        <w:t>Оценка «5» - 10 правильных ответов, «4» - 7-9, «3» - 5-6, «2» - менее 5 правильных ответов.</w:t>
      </w:r>
    </w:p>
    <w:p w:rsidR="000C4F2D" w:rsidRPr="00CC74F7" w:rsidRDefault="000C4F2D" w:rsidP="008B0599">
      <w:pPr>
        <w:widowControl w:val="0"/>
        <w:numPr>
          <w:ilvl w:val="0"/>
          <w:numId w:val="90"/>
        </w:numPr>
        <w:tabs>
          <w:tab w:val="left" w:pos="993"/>
        </w:tabs>
        <w:snapToGrid w:val="0"/>
        <w:spacing w:after="0" w:line="240" w:lineRule="auto"/>
        <w:ind w:left="0" w:firstLine="709"/>
        <w:contextualSpacing/>
        <w:jc w:val="both"/>
        <w:rPr>
          <w:rFonts w:ascii="Times New Roman" w:hAnsi="Times New Roman"/>
          <w:b/>
          <w:bCs/>
          <w:sz w:val="24"/>
          <w:szCs w:val="24"/>
          <w:lang w:val="ru-RU" w:bidi="en-US"/>
        </w:rPr>
      </w:pPr>
      <w:r w:rsidRPr="00CC74F7">
        <w:rPr>
          <w:rFonts w:ascii="Times New Roman" w:hAnsi="Times New Roman"/>
          <w:bCs/>
          <w:sz w:val="24"/>
          <w:szCs w:val="24"/>
          <w:lang w:val="ru-RU" w:bidi="en-US"/>
        </w:rPr>
        <w:t xml:space="preserve">Критерии выставления оценок за тест, состоящий из </w:t>
      </w:r>
      <w:r w:rsidRPr="00CC74F7">
        <w:rPr>
          <w:rFonts w:ascii="Times New Roman" w:hAnsi="Times New Roman"/>
          <w:b/>
          <w:bCs/>
          <w:sz w:val="24"/>
          <w:szCs w:val="24"/>
          <w:lang w:val="ru-RU" w:bidi="en-US"/>
        </w:rPr>
        <w:t>20 вопросов.</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bCs/>
          <w:sz w:val="24"/>
          <w:szCs w:val="24"/>
          <w:lang w:bidi="en-US"/>
        </w:rPr>
      </w:pPr>
      <w:r w:rsidRPr="00CC74F7">
        <w:rPr>
          <w:rFonts w:ascii="Times New Roman" w:hAnsi="Times New Roman"/>
          <w:bCs/>
          <w:sz w:val="24"/>
          <w:szCs w:val="24"/>
          <w:lang w:bidi="en-US"/>
        </w:rPr>
        <w:t>Время выполнения работы: 30-40 мин.</w:t>
      </w:r>
    </w:p>
    <w:p w:rsidR="000C4F2D" w:rsidRPr="00CC74F7" w:rsidRDefault="000C4F2D" w:rsidP="008B0599">
      <w:pPr>
        <w:numPr>
          <w:ilvl w:val="0"/>
          <w:numId w:val="86"/>
        </w:numPr>
        <w:tabs>
          <w:tab w:val="left" w:pos="993"/>
        </w:tabs>
        <w:spacing w:after="0" w:line="240" w:lineRule="auto"/>
        <w:ind w:left="993"/>
        <w:contextualSpacing/>
        <w:jc w:val="both"/>
        <w:rPr>
          <w:rFonts w:ascii="Times New Roman" w:hAnsi="Times New Roman"/>
          <w:bCs/>
          <w:sz w:val="24"/>
          <w:szCs w:val="24"/>
          <w:lang w:val="ru-RU" w:bidi="en-US"/>
        </w:rPr>
      </w:pPr>
      <w:r w:rsidRPr="00CC74F7">
        <w:rPr>
          <w:rFonts w:ascii="Times New Roman" w:hAnsi="Times New Roman"/>
          <w:bCs/>
          <w:sz w:val="24"/>
          <w:szCs w:val="24"/>
          <w:lang w:val="ru-RU" w:bidi="en-US"/>
        </w:rPr>
        <w:t>Оценка «5» - 18-20 правильных ответов, «4» - 14-17, «3» - 10-13, «2» - менее 10 правильных ответов.</w:t>
      </w:r>
      <w:bookmarkStart w:id="19" w:name="_Оценка_качества_выполнения"/>
      <w:bookmarkEnd w:id="19"/>
    </w:p>
    <w:p w:rsidR="000C4F2D" w:rsidRPr="00CC74F7" w:rsidRDefault="003944C9" w:rsidP="00CC74F7">
      <w:pPr>
        <w:spacing w:after="0" w:line="240" w:lineRule="auto"/>
        <w:ind w:firstLine="709"/>
        <w:rPr>
          <w:rFonts w:ascii="Times New Roman" w:hAnsi="Times New Roman"/>
          <w:b/>
          <w:sz w:val="24"/>
          <w:szCs w:val="24"/>
          <w:lang w:val="ru-RU"/>
        </w:rPr>
      </w:pPr>
      <w:hyperlink w:anchor="_Рабочая_программа_по" w:history="1">
        <w:r w:rsidR="000C4F2D" w:rsidRPr="00CC74F7">
          <w:rPr>
            <w:rFonts w:ascii="Times New Roman" w:hAnsi="Times New Roman"/>
            <w:b/>
            <w:sz w:val="24"/>
            <w:szCs w:val="24"/>
            <w:lang w:val="ru-RU"/>
          </w:rPr>
          <w:t>Оценка качества выполнения практических и самостоятельных работ</w:t>
        </w:r>
      </w:hyperlink>
    </w:p>
    <w:p w:rsidR="000C4F2D" w:rsidRPr="00CC74F7" w:rsidRDefault="000C4F2D" w:rsidP="00CC74F7">
      <w:pPr>
        <w:shd w:val="clear" w:color="auto" w:fill="FFFFFF"/>
        <w:spacing w:after="0" w:line="240" w:lineRule="auto"/>
        <w:ind w:firstLine="709"/>
        <w:contextualSpacing/>
        <w:jc w:val="both"/>
        <w:rPr>
          <w:rFonts w:ascii="Times New Roman" w:hAnsi="Times New Roman"/>
          <w:b/>
          <w:bCs/>
          <w:sz w:val="24"/>
          <w:szCs w:val="24"/>
          <w:lang w:val="ru-RU"/>
        </w:rPr>
      </w:pPr>
      <w:r w:rsidRPr="00CC74F7">
        <w:rPr>
          <w:rFonts w:ascii="Times New Roman" w:hAnsi="Times New Roman"/>
          <w:b/>
          <w:bCs/>
          <w:sz w:val="24"/>
          <w:szCs w:val="24"/>
          <w:lang w:val="ru-RU"/>
        </w:rPr>
        <w:t>Отметка «5»</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5"/>
          <w:sz w:val="24"/>
          <w:szCs w:val="24"/>
          <w:lang w:val="ru-RU"/>
        </w:rPr>
        <w:t xml:space="preserve">Практическая или самостоятельная работа выполнена в </w:t>
      </w:r>
      <w:r w:rsidRPr="00CC74F7">
        <w:rPr>
          <w:rFonts w:ascii="Times New Roman" w:hAnsi="Times New Roman"/>
          <w:sz w:val="24"/>
          <w:szCs w:val="24"/>
          <w:lang w:val="ru-RU"/>
        </w:rPr>
        <w:t>полном объеме с соблюдением необходимой последовательно</w:t>
      </w:r>
      <w:r w:rsidRPr="00CC74F7">
        <w:rPr>
          <w:rFonts w:ascii="Times New Roman" w:hAnsi="Times New Roman"/>
          <w:spacing w:val="-1"/>
          <w:sz w:val="24"/>
          <w:szCs w:val="24"/>
          <w:lang w:val="ru-RU"/>
        </w:rPr>
        <w:t xml:space="preserve">сти. Учащиеся работали полностью самостоятельно: подобрали необходимые для выполнения предлагаемых работ источники </w:t>
      </w:r>
      <w:r w:rsidRPr="00CC74F7">
        <w:rPr>
          <w:rFonts w:ascii="Times New Roman" w:hAnsi="Times New Roman"/>
          <w:spacing w:val="4"/>
          <w:sz w:val="24"/>
          <w:szCs w:val="24"/>
          <w:lang w:val="ru-RU"/>
        </w:rPr>
        <w:t xml:space="preserve">знаний, показали необходимые для проведения практических </w:t>
      </w:r>
      <w:r w:rsidRPr="00CC74F7">
        <w:rPr>
          <w:rFonts w:ascii="Times New Roman" w:hAnsi="Times New Roman"/>
          <w:sz w:val="24"/>
          <w:szCs w:val="24"/>
          <w:lang w:val="ru-RU"/>
        </w:rPr>
        <w:t xml:space="preserve">и самостоятельных работ теоретические знания, практические </w:t>
      </w:r>
      <w:r w:rsidRPr="00CC74F7">
        <w:rPr>
          <w:rFonts w:ascii="Times New Roman" w:hAnsi="Times New Roman"/>
          <w:spacing w:val="3"/>
          <w:sz w:val="24"/>
          <w:szCs w:val="24"/>
          <w:lang w:val="ru-RU"/>
        </w:rPr>
        <w:t>умения и навыки.</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1"/>
          <w:sz w:val="24"/>
          <w:szCs w:val="24"/>
          <w:lang w:val="ru-RU"/>
        </w:rPr>
        <w:t xml:space="preserve">Работа оформлена аккуратно, в оптимальной для фиксации </w:t>
      </w:r>
      <w:r w:rsidRPr="00CC74F7">
        <w:rPr>
          <w:rFonts w:ascii="Times New Roman" w:hAnsi="Times New Roman"/>
          <w:spacing w:val="-1"/>
          <w:sz w:val="24"/>
          <w:szCs w:val="24"/>
          <w:lang w:val="ru-RU"/>
        </w:rPr>
        <w:t>результатов форме.</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z w:val="24"/>
          <w:szCs w:val="24"/>
          <w:lang w:val="ru-RU"/>
        </w:rPr>
        <w:t>Форма фиксации материалов может быть предложена учи</w:t>
      </w:r>
      <w:r w:rsidRPr="00CC74F7">
        <w:rPr>
          <w:rFonts w:ascii="Times New Roman" w:hAnsi="Times New Roman"/>
          <w:spacing w:val="2"/>
          <w:sz w:val="24"/>
          <w:szCs w:val="24"/>
          <w:lang w:val="ru-RU"/>
        </w:rPr>
        <w:t>телем или выбрана самими учащимися.</w:t>
      </w:r>
    </w:p>
    <w:p w:rsidR="000C4F2D" w:rsidRPr="00CC74F7" w:rsidRDefault="000C4F2D" w:rsidP="00CC74F7">
      <w:pPr>
        <w:shd w:val="clear" w:color="auto" w:fill="FFFFFF"/>
        <w:spacing w:after="0" w:line="240" w:lineRule="auto"/>
        <w:ind w:firstLine="709"/>
        <w:contextualSpacing/>
        <w:jc w:val="both"/>
        <w:rPr>
          <w:rFonts w:ascii="Times New Roman" w:hAnsi="Times New Roman"/>
          <w:b/>
          <w:bCs/>
          <w:sz w:val="24"/>
          <w:szCs w:val="24"/>
          <w:lang w:val="ru-RU"/>
        </w:rPr>
      </w:pPr>
      <w:r w:rsidRPr="00CC74F7">
        <w:rPr>
          <w:rFonts w:ascii="Times New Roman" w:hAnsi="Times New Roman"/>
          <w:b/>
          <w:bCs/>
          <w:sz w:val="24"/>
          <w:szCs w:val="24"/>
          <w:lang w:val="ru-RU"/>
        </w:rPr>
        <w:t>Отметка «4»</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1"/>
          <w:sz w:val="24"/>
          <w:szCs w:val="24"/>
          <w:lang w:val="ru-RU"/>
        </w:rPr>
        <w:t>Практическая или самостоятельная работа выполнена уча</w:t>
      </w:r>
      <w:r w:rsidRPr="00CC74F7">
        <w:rPr>
          <w:rFonts w:ascii="Times New Roman" w:hAnsi="Times New Roman"/>
          <w:sz w:val="24"/>
          <w:szCs w:val="24"/>
          <w:lang w:val="ru-RU"/>
        </w:rPr>
        <w:t>щимися в полном объеме и самостоятельно.</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2"/>
          <w:sz w:val="24"/>
          <w:szCs w:val="24"/>
          <w:lang w:val="ru-RU"/>
        </w:rPr>
        <w:t xml:space="preserve">Допускается отклонение от необходимой последовательности </w:t>
      </w:r>
      <w:r w:rsidRPr="00CC74F7">
        <w:rPr>
          <w:rFonts w:ascii="Times New Roman" w:hAnsi="Times New Roman"/>
          <w:sz w:val="24"/>
          <w:szCs w:val="24"/>
          <w:lang w:val="ru-RU"/>
        </w:rPr>
        <w:t>выполнения, не влияющее на правильность конечного резуль</w:t>
      </w:r>
      <w:r w:rsidRPr="00CC74F7">
        <w:rPr>
          <w:rFonts w:ascii="Times New Roman" w:hAnsi="Times New Roman"/>
          <w:spacing w:val="2"/>
          <w:sz w:val="24"/>
          <w:szCs w:val="24"/>
          <w:lang w:val="ru-RU"/>
        </w:rPr>
        <w:t>тата (перестановка пунктов типового плана при характеристике отдельных территорий или стран и т.д.).</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5"/>
          <w:sz w:val="24"/>
          <w:szCs w:val="24"/>
          <w:lang w:val="ru-RU"/>
        </w:rPr>
        <w:lastRenderedPageBreak/>
        <w:t xml:space="preserve">Использованы указанные учителем источники знаний, </w:t>
      </w:r>
      <w:r w:rsidRPr="00CC74F7">
        <w:rPr>
          <w:rFonts w:ascii="Times New Roman" w:hAnsi="Times New Roman"/>
          <w:spacing w:val="3"/>
          <w:sz w:val="24"/>
          <w:szCs w:val="24"/>
          <w:lang w:val="ru-RU"/>
        </w:rPr>
        <w:t>включая страницы атласа, таблицы из приложения к учебни</w:t>
      </w:r>
      <w:r w:rsidRPr="00CC74F7">
        <w:rPr>
          <w:rFonts w:ascii="Times New Roman" w:hAnsi="Times New Roman"/>
          <w:spacing w:val="2"/>
          <w:sz w:val="24"/>
          <w:szCs w:val="24"/>
          <w:lang w:val="ru-RU"/>
        </w:rPr>
        <w:t xml:space="preserve">ку, страницы из статистических сборников. Работа показала </w:t>
      </w:r>
      <w:r w:rsidRPr="00CC74F7">
        <w:rPr>
          <w:rFonts w:ascii="Times New Roman" w:hAnsi="Times New Roman"/>
          <w:spacing w:val="-1"/>
          <w:sz w:val="24"/>
          <w:szCs w:val="24"/>
          <w:lang w:val="ru-RU"/>
        </w:rPr>
        <w:t>знание основного теоретического материала и овладение уме</w:t>
      </w:r>
      <w:r w:rsidRPr="00CC74F7">
        <w:rPr>
          <w:rFonts w:ascii="Times New Roman" w:hAnsi="Times New Roman"/>
          <w:spacing w:val="1"/>
          <w:sz w:val="24"/>
          <w:szCs w:val="24"/>
          <w:lang w:val="ru-RU"/>
        </w:rPr>
        <w:t>ниями, необходимыми для самостоятельного выполнения ра</w:t>
      </w:r>
      <w:r w:rsidRPr="00CC74F7">
        <w:rPr>
          <w:rFonts w:ascii="Times New Roman" w:hAnsi="Times New Roman"/>
          <w:spacing w:val="-5"/>
          <w:sz w:val="24"/>
          <w:szCs w:val="24"/>
          <w:lang w:val="ru-RU"/>
        </w:rPr>
        <w:t>боты.</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1"/>
          <w:sz w:val="24"/>
          <w:szCs w:val="24"/>
          <w:lang w:val="ru-RU"/>
        </w:rPr>
        <w:t>Допускаются неточности и небрежность в оформлении результатов работы.</w:t>
      </w:r>
    </w:p>
    <w:p w:rsidR="000C4F2D" w:rsidRPr="00CC74F7" w:rsidRDefault="000C4F2D" w:rsidP="00CC74F7">
      <w:pPr>
        <w:shd w:val="clear" w:color="auto" w:fill="FFFFFF"/>
        <w:spacing w:after="0" w:line="240" w:lineRule="auto"/>
        <w:ind w:firstLine="709"/>
        <w:contextualSpacing/>
        <w:jc w:val="both"/>
        <w:rPr>
          <w:rFonts w:ascii="Times New Roman" w:hAnsi="Times New Roman"/>
          <w:b/>
          <w:bCs/>
          <w:sz w:val="24"/>
          <w:szCs w:val="24"/>
          <w:lang w:val="ru-RU"/>
        </w:rPr>
      </w:pPr>
    </w:p>
    <w:p w:rsidR="000C4F2D" w:rsidRPr="00CC74F7" w:rsidRDefault="000C4F2D" w:rsidP="00CC74F7">
      <w:pPr>
        <w:shd w:val="clear" w:color="auto" w:fill="FFFFFF"/>
        <w:spacing w:after="0" w:line="240" w:lineRule="auto"/>
        <w:ind w:firstLine="709"/>
        <w:contextualSpacing/>
        <w:jc w:val="both"/>
        <w:rPr>
          <w:rFonts w:ascii="Times New Roman" w:hAnsi="Times New Roman"/>
          <w:b/>
          <w:bCs/>
          <w:sz w:val="24"/>
          <w:szCs w:val="24"/>
          <w:lang w:val="ru-RU"/>
        </w:rPr>
      </w:pPr>
      <w:r w:rsidRPr="00CC74F7">
        <w:rPr>
          <w:rFonts w:ascii="Times New Roman" w:hAnsi="Times New Roman"/>
          <w:b/>
          <w:bCs/>
          <w:sz w:val="24"/>
          <w:szCs w:val="24"/>
          <w:lang w:val="ru-RU"/>
        </w:rPr>
        <w:t>Отметка «3»</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1"/>
          <w:sz w:val="24"/>
          <w:szCs w:val="24"/>
          <w:lang w:val="ru-RU"/>
        </w:rPr>
        <w:t xml:space="preserve">Практическая работа выполнена и оформлена учащимися с </w:t>
      </w:r>
      <w:r w:rsidRPr="00CC74F7">
        <w:rPr>
          <w:rFonts w:ascii="Times New Roman" w:hAnsi="Times New Roman"/>
          <w:spacing w:val="-1"/>
          <w:sz w:val="24"/>
          <w:szCs w:val="24"/>
          <w:lang w:val="ru-RU"/>
        </w:rPr>
        <w:t>помощью учителя или хорошо подготовленных и уже выпол</w:t>
      </w:r>
      <w:r w:rsidRPr="00CC74F7">
        <w:rPr>
          <w:rFonts w:ascii="Times New Roman" w:hAnsi="Times New Roman"/>
          <w:spacing w:val="3"/>
          <w:sz w:val="24"/>
          <w:szCs w:val="24"/>
          <w:lang w:val="ru-RU"/>
        </w:rPr>
        <w:t>нивших на «отлично» данную работу учащихся. На выполне</w:t>
      </w:r>
      <w:r w:rsidRPr="00CC74F7">
        <w:rPr>
          <w:rFonts w:ascii="Times New Roman" w:hAnsi="Times New Roman"/>
          <w:spacing w:val="-1"/>
          <w:sz w:val="24"/>
          <w:szCs w:val="24"/>
          <w:lang w:val="ru-RU"/>
        </w:rPr>
        <w:t xml:space="preserve">ние работы затрачено много времени (можно дать возможность </w:t>
      </w:r>
      <w:r w:rsidRPr="00CC74F7">
        <w:rPr>
          <w:rFonts w:ascii="Times New Roman" w:hAnsi="Times New Roman"/>
          <w:sz w:val="24"/>
          <w:szCs w:val="24"/>
          <w:lang w:val="ru-RU"/>
        </w:rPr>
        <w:t>доделать работу дома). Учащиеся показали знания теоретического материала, но испытывали затруднения при самостоя</w:t>
      </w:r>
      <w:r w:rsidRPr="00CC74F7">
        <w:rPr>
          <w:rFonts w:ascii="Times New Roman" w:hAnsi="Times New Roman"/>
          <w:spacing w:val="1"/>
          <w:sz w:val="24"/>
          <w:szCs w:val="24"/>
          <w:lang w:val="ru-RU"/>
        </w:rPr>
        <w:t>тельной работе с картами атласа, статистическими материалами, предметными инструментами.</w:t>
      </w:r>
    </w:p>
    <w:p w:rsidR="000C4F2D" w:rsidRPr="00CC74F7" w:rsidRDefault="000C4F2D" w:rsidP="00CC74F7">
      <w:pPr>
        <w:shd w:val="clear" w:color="auto" w:fill="FFFFFF"/>
        <w:spacing w:after="0" w:line="240" w:lineRule="auto"/>
        <w:ind w:firstLine="709"/>
        <w:contextualSpacing/>
        <w:jc w:val="both"/>
        <w:rPr>
          <w:rFonts w:ascii="Times New Roman" w:hAnsi="Times New Roman"/>
          <w:b/>
          <w:bCs/>
          <w:sz w:val="24"/>
          <w:szCs w:val="24"/>
          <w:lang w:val="ru-RU"/>
        </w:rPr>
      </w:pPr>
      <w:r w:rsidRPr="00CC74F7">
        <w:rPr>
          <w:rFonts w:ascii="Times New Roman" w:hAnsi="Times New Roman"/>
          <w:b/>
          <w:bCs/>
          <w:sz w:val="24"/>
          <w:szCs w:val="24"/>
          <w:lang w:val="ru-RU"/>
        </w:rPr>
        <w:t>Отметка «2»</w:t>
      </w:r>
    </w:p>
    <w:p w:rsidR="000C4F2D" w:rsidRPr="00CC74F7" w:rsidRDefault="000C4F2D" w:rsidP="00CC74F7">
      <w:pPr>
        <w:shd w:val="clear" w:color="auto" w:fill="FFFFFF"/>
        <w:spacing w:after="0" w:line="240" w:lineRule="auto"/>
        <w:ind w:firstLine="709"/>
        <w:contextualSpacing/>
        <w:jc w:val="both"/>
        <w:rPr>
          <w:rFonts w:ascii="Times New Roman" w:hAnsi="Times New Roman"/>
          <w:sz w:val="24"/>
          <w:szCs w:val="24"/>
          <w:lang w:val="ru-RU"/>
        </w:rPr>
      </w:pPr>
      <w:r w:rsidRPr="00CC74F7">
        <w:rPr>
          <w:rFonts w:ascii="Times New Roman" w:hAnsi="Times New Roman"/>
          <w:spacing w:val="1"/>
          <w:sz w:val="24"/>
          <w:szCs w:val="24"/>
          <w:lang w:val="ru-RU"/>
        </w:rPr>
        <w:t xml:space="preserve">Выставляется в том случае, когда учащиеся оказались не </w:t>
      </w:r>
      <w:r w:rsidRPr="00CC74F7">
        <w:rPr>
          <w:rFonts w:ascii="Times New Roman" w:hAnsi="Times New Roman"/>
          <w:spacing w:val="-2"/>
          <w:sz w:val="24"/>
          <w:szCs w:val="24"/>
          <w:lang w:val="ru-RU"/>
        </w:rPr>
        <w:t>подготовленными к выполнению этой работы. Полученные ре</w:t>
      </w:r>
      <w:r w:rsidRPr="00CC74F7">
        <w:rPr>
          <w:rFonts w:ascii="Times New Roman" w:hAnsi="Times New Roman"/>
          <w:sz w:val="24"/>
          <w:szCs w:val="24"/>
          <w:lang w:val="ru-RU"/>
        </w:rPr>
        <w:t>зультаты не позволяют сделать правильных выводов и полно</w:t>
      </w:r>
      <w:r w:rsidRPr="00CC74F7">
        <w:rPr>
          <w:rFonts w:ascii="Times New Roman" w:hAnsi="Times New Roman"/>
          <w:spacing w:val="1"/>
          <w:sz w:val="24"/>
          <w:szCs w:val="24"/>
          <w:lang w:val="ru-RU"/>
        </w:rPr>
        <w:t xml:space="preserve">стью расходятся с поставленной целью. Обнаружено плохое </w:t>
      </w:r>
      <w:r w:rsidRPr="00CC74F7">
        <w:rPr>
          <w:rFonts w:ascii="Times New Roman" w:hAnsi="Times New Roman"/>
          <w:spacing w:val="-1"/>
          <w:sz w:val="24"/>
          <w:szCs w:val="24"/>
          <w:lang w:val="ru-RU"/>
        </w:rPr>
        <w:t xml:space="preserve">знание теоретического материала и отсутствие необходимых умений. Руководство и помощь со стороны учителя и хорошо </w:t>
      </w:r>
      <w:r w:rsidRPr="00CC74F7">
        <w:rPr>
          <w:rFonts w:ascii="Times New Roman" w:hAnsi="Times New Roman"/>
          <w:sz w:val="24"/>
          <w:szCs w:val="24"/>
          <w:lang w:val="ru-RU"/>
        </w:rPr>
        <w:t>подготовленных учащихся неэффективны из-за плохой подготовки учащегося.</w:t>
      </w:r>
    </w:p>
    <w:p w:rsidR="00CC4464" w:rsidRPr="00CC74F7" w:rsidRDefault="00CC4464" w:rsidP="00CC74F7">
      <w:pPr>
        <w:widowControl w:val="0"/>
        <w:overflowPunct w:val="0"/>
        <w:autoSpaceDE w:val="0"/>
        <w:autoSpaceDN w:val="0"/>
        <w:adjustRightInd w:val="0"/>
        <w:spacing w:after="0" w:line="240" w:lineRule="auto"/>
        <w:ind w:left="621"/>
        <w:jc w:val="both"/>
        <w:rPr>
          <w:rFonts w:ascii="Times New Roman" w:hAnsi="Times New Roman"/>
          <w:b/>
          <w:i/>
          <w:iCs/>
          <w:sz w:val="32"/>
          <w:szCs w:val="32"/>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биологии ученик должен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lang w:val="ru-RU"/>
        </w:rPr>
      </w:pPr>
      <w:r w:rsidRPr="00CC74F7">
        <w:rPr>
          <w:rFonts w:ascii="Times New Roman" w:hAnsi="Times New Roman"/>
          <w:b/>
          <w:sz w:val="24"/>
          <w:szCs w:val="24"/>
          <w:lang w:val="ru-RU"/>
        </w:rPr>
        <w:t xml:space="preserve">знать/понимать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27"/>
        </w:numPr>
        <w:tabs>
          <w:tab w:val="clear" w:pos="1440"/>
          <w:tab w:val="num" w:pos="1134"/>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признаки биологических объектов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живых организмов;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генов и хромосом;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клеток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организмов растений, животных, грибов и бактерий; популяций; экосистем и агроэкосистем; биосферы; растений, животных и грибов своего региона;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27"/>
        </w:numPr>
        <w:tabs>
          <w:tab w:val="clear" w:pos="1440"/>
          <w:tab w:val="num" w:pos="1134"/>
        </w:tabs>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i/>
          <w:iCs/>
          <w:sz w:val="24"/>
          <w:szCs w:val="24"/>
          <w:lang w:val="ru-RU"/>
        </w:rPr>
        <w:t>сущность биологических процессов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обмен веществ и превращения энергии,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питание, дыхание, выделение, транспорт веществ, рост, развитие, размножение, наследственность и изменчивость, регуляция жизнедеятельности организма, раздражимость, круговорот веществ и превращения энергии в экосистемах;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27"/>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i/>
          <w:iCs/>
          <w:sz w:val="24"/>
          <w:szCs w:val="24"/>
          <w:lang w:val="ru-RU"/>
        </w:rPr>
        <w:t>особенности организма человека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его строения,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жизнедеятельности,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высшей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нервной деятельности и поведения;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27"/>
        </w:numPr>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объяснять: </w:t>
      </w:r>
      <w:r w:rsidRPr="00CC74F7">
        <w:rPr>
          <w:rFonts w:ascii="Times New Roman" w:hAnsi="Times New Roman"/>
          <w:sz w:val="24"/>
          <w:szCs w:val="24"/>
          <w:lang w:val="ru-RU"/>
        </w:rPr>
        <w:t>роль биологии в формировании современной естественнонаучной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картины мира, в практической деятельности людей и самого ученика; родство, общность происхождения и эволюцию растений и животных (на примере сопоставления отдельных групп); роль различных организмов в жизни человека и собственной деятельности; взаимосвязи организмов и окружающей среды; биологического разнообразия в сохранении биосферы; необходимость защиты окружающей среды;</w:t>
      </w:r>
      <w:proofErr w:type="gramEnd"/>
      <w:r w:rsidRPr="00CC74F7">
        <w:rPr>
          <w:rFonts w:ascii="Times New Roman" w:hAnsi="Times New Roman"/>
          <w:sz w:val="24"/>
          <w:szCs w:val="24"/>
          <w:lang w:val="ru-RU"/>
        </w:rPr>
        <w:t xml:space="preserve"> родство человека с млекопитающими животными, место и роль человека в природе; взаимосвязи человека и окружающей среды; зависимость собственного здоровья от состояния окружающей среды; причины наследственности и изменчивости, проявления наследственных заболеваний, иммунитета у человека; роль гормонов и витаминов в организме;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rPr>
        <w:t></w:t>
      </w:r>
      <w:r w:rsidRPr="00CC74F7">
        <w:rPr>
          <w:rFonts w:ascii="Times New Roman" w:hAnsi="Times New Roman"/>
          <w:i/>
          <w:iCs/>
          <w:sz w:val="24"/>
          <w:szCs w:val="24"/>
          <w:lang w:val="ru-RU"/>
        </w:rPr>
        <w:t xml:space="preserve"> </w:t>
      </w:r>
      <w:proofErr w:type="gramStart"/>
      <w:r w:rsidRPr="00CC74F7">
        <w:rPr>
          <w:rFonts w:ascii="Times New Roman" w:hAnsi="Times New Roman"/>
          <w:i/>
          <w:iCs/>
          <w:sz w:val="24"/>
          <w:szCs w:val="24"/>
          <w:lang w:val="ru-RU"/>
        </w:rPr>
        <w:t>изучать</w:t>
      </w:r>
      <w:proofErr w:type="gramEnd"/>
      <w:r w:rsidRPr="00CC74F7">
        <w:rPr>
          <w:rFonts w:ascii="Times New Roman" w:hAnsi="Times New Roman"/>
          <w:i/>
          <w:iCs/>
          <w:sz w:val="24"/>
          <w:szCs w:val="24"/>
          <w:lang w:val="ru-RU"/>
        </w:rPr>
        <w:t xml:space="preserve"> биологические объекты и процессы: </w:t>
      </w:r>
      <w:r w:rsidRPr="00CC74F7">
        <w:rPr>
          <w:rFonts w:ascii="Times New Roman" w:hAnsi="Times New Roman"/>
          <w:sz w:val="24"/>
          <w:szCs w:val="24"/>
          <w:lang w:val="ru-RU"/>
        </w:rPr>
        <w:t>ставить биологические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эксперименты, описывать и объяснять результаты опытов; наблюдать за ростом и развитием растений и животных, поведением животных, сезонными изменениями в </w:t>
      </w:r>
      <w:r w:rsidRPr="00CC74F7">
        <w:rPr>
          <w:rFonts w:ascii="Times New Roman" w:hAnsi="Times New Roman"/>
          <w:sz w:val="24"/>
          <w:szCs w:val="24"/>
          <w:lang w:val="ru-RU"/>
        </w:rPr>
        <w:lastRenderedPageBreak/>
        <w:t>природе; рассматривать на готовых микропрепаратах и описывать биологические объекты;</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8"/>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распознавать и описывать: </w:t>
      </w:r>
      <w:r w:rsidRPr="00CC74F7">
        <w:rPr>
          <w:rFonts w:ascii="Times New Roman" w:hAnsi="Times New Roman"/>
          <w:sz w:val="24"/>
          <w:szCs w:val="24"/>
          <w:lang w:val="ru-RU"/>
        </w:rPr>
        <w:t>на таблицах основные части и органоиды клетки,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органы и системы органов человека; на живых объектах и таблицах органы цветкового растения, органы и системы органов животных, растения разных отделов, животных отдельных типов и классов; наиболее распространенные растения и животных своей местности, культурные растения и домашних животных, съедобные и ядовитые грибы, опасные для человека растения и животные;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8"/>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выявлять </w:t>
      </w:r>
      <w:r w:rsidRPr="00CC74F7">
        <w:rPr>
          <w:rFonts w:ascii="Times New Roman" w:hAnsi="Times New Roman"/>
          <w:sz w:val="24"/>
          <w:szCs w:val="24"/>
          <w:lang w:val="ru-RU"/>
        </w:rPr>
        <w:t>изменчивость организмов,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приспособления организмов к среде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обитания, типы взаимодействия разных видов в экосистеме;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8"/>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сравнивать </w:t>
      </w:r>
      <w:r w:rsidRPr="00CC74F7">
        <w:rPr>
          <w:rFonts w:ascii="Times New Roman" w:hAnsi="Times New Roman"/>
          <w:sz w:val="24"/>
          <w:szCs w:val="24"/>
          <w:lang w:val="ru-RU"/>
        </w:rPr>
        <w:t>биологические объекты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(клетки,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ткани,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органы и системы органов,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организмы, представителей отдельных систематических групп) и делать выводы на основе сравнения;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8"/>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определять </w:t>
      </w:r>
      <w:r w:rsidRPr="00CC74F7">
        <w:rPr>
          <w:rFonts w:ascii="Times New Roman" w:hAnsi="Times New Roman"/>
          <w:sz w:val="24"/>
          <w:szCs w:val="24"/>
          <w:lang w:val="ru-RU"/>
        </w:rPr>
        <w:t>принадлежность биологических объектов к определенной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систематической группе (классификация);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8"/>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анализировать и оценивать </w:t>
      </w:r>
      <w:r w:rsidRPr="00CC74F7">
        <w:rPr>
          <w:rFonts w:ascii="Times New Roman" w:hAnsi="Times New Roman"/>
          <w:sz w:val="24"/>
          <w:szCs w:val="24"/>
          <w:lang w:val="ru-RU"/>
        </w:rPr>
        <w:t>воздействие факторов окружающей среды,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факторов риска на здоровье, последствий деятельности человека в экосистемах, влияние собственных поступков на живые организмы и экосистемы;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60"/>
        </w:numPr>
        <w:overflowPunct w:val="0"/>
        <w:autoSpaceDE w:val="0"/>
        <w:autoSpaceDN w:val="0"/>
        <w:adjustRightInd w:val="0"/>
        <w:spacing w:after="0" w:line="240" w:lineRule="auto"/>
        <w:ind w:left="0" w:right="20" w:firstLine="720"/>
        <w:jc w:val="both"/>
        <w:rPr>
          <w:rFonts w:ascii="Times New Roman" w:hAnsi="Times New Roman"/>
          <w:sz w:val="24"/>
          <w:szCs w:val="24"/>
          <w:lang w:val="ru-RU"/>
        </w:rPr>
      </w:pPr>
      <w:r w:rsidRPr="00CC74F7">
        <w:rPr>
          <w:rFonts w:ascii="Times New Roman" w:hAnsi="Times New Roman"/>
          <w:i/>
          <w:iCs/>
          <w:sz w:val="24"/>
          <w:szCs w:val="24"/>
          <w:lang w:val="ru-RU"/>
        </w:rPr>
        <w:t xml:space="preserve">проводить самостоятельный поиск биологической информации: </w:t>
      </w:r>
      <w:r w:rsidRPr="00CC74F7">
        <w:rPr>
          <w:rFonts w:ascii="Times New Roman" w:hAnsi="Times New Roman"/>
          <w:sz w:val="24"/>
          <w:szCs w:val="24"/>
          <w:lang w:val="ru-RU"/>
        </w:rPr>
        <w:t>находить в</w:t>
      </w:r>
      <w:r w:rsidR="00F6729A"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тексте учебника отличительные признаки основных систематических групп; в биологических словарях и справочниках значения биологических терминов; в различных </w:t>
      </w:r>
      <w:bookmarkStart w:id="20" w:name="page39"/>
      <w:bookmarkEnd w:id="20"/>
      <w:r w:rsidRPr="00CC74F7">
        <w:rPr>
          <w:rFonts w:ascii="Times New Roman" w:hAnsi="Times New Roman"/>
          <w:sz w:val="24"/>
          <w:szCs w:val="24"/>
          <w:lang w:val="ru-RU"/>
        </w:rPr>
        <w:t>источниках необходимую информацию о живых организмах (в том числе с использованием информационных технологий);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60"/>
        </w:numPr>
        <w:overflowPunct w:val="0"/>
        <w:autoSpaceDE w:val="0"/>
        <w:autoSpaceDN w:val="0"/>
        <w:adjustRightInd w:val="0"/>
        <w:spacing w:after="0" w:line="240" w:lineRule="auto"/>
        <w:ind w:right="20"/>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2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sz w:val="24"/>
          <w:szCs w:val="24"/>
          <w:lang w:val="ru-RU"/>
        </w:rPr>
        <w:t xml:space="preserve">соблюдения мер профилактики заболеваний, вызываемых растениями, животными, бактериями, грибами и вирусами; травматизма, стрессов, ВИЧ-инфекции, вредных привычек (курение, алкоголизм, наркомания); нарушения осанки, зрения, слуха, инфекционных и простудных заболеваний;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оказания первой помощи при отравлении ядовитыми грибами, растениями, укусах животных; при простудных заболеваниях, ожогах, обморожениях, травмах, спасении утопающего;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рациональной организации труда и отдыха, соблюдения правил поведения в окружающей среде;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выращивания и размножения культурных растений и домашних животных, ухода за ними;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29"/>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проведения наблюдений за состоянием собственного организма. </w:t>
      </w:r>
    </w:p>
    <w:p w:rsidR="00AF7909" w:rsidRPr="00CC74F7" w:rsidRDefault="00AF7909" w:rsidP="00CC74F7">
      <w:pPr>
        <w:widowControl w:val="0"/>
        <w:autoSpaceDE w:val="0"/>
        <w:autoSpaceDN w:val="0"/>
        <w:adjustRightInd w:val="0"/>
        <w:spacing w:after="0" w:line="240" w:lineRule="auto"/>
        <w:ind w:left="620"/>
        <w:rPr>
          <w:rFonts w:ascii="Times New Roman" w:hAnsi="Times New Roman"/>
          <w:b/>
          <w:i/>
          <w:iCs/>
          <w:sz w:val="32"/>
          <w:szCs w:val="32"/>
          <w:lang w:val="ru-RU"/>
        </w:rPr>
      </w:pPr>
    </w:p>
    <w:p w:rsidR="00AF7909" w:rsidRPr="00CC74F7" w:rsidRDefault="00AF7909" w:rsidP="00CC74F7">
      <w:pPr>
        <w:spacing w:line="240" w:lineRule="auto"/>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Биологии</w:t>
      </w:r>
      <w:r w:rsidR="000B56F1" w:rsidRPr="00CC74F7">
        <w:rPr>
          <w:rFonts w:ascii="Times New Roman" w:eastAsia="Calibri" w:hAnsi="Times New Roman"/>
          <w:b/>
          <w:lang w:val="ru-RU"/>
        </w:rPr>
        <w:t xml:space="preserve"> </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«5» ставится в случае</w:t>
      </w:r>
      <w:r w:rsidRPr="00CC74F7">
        <w:rPr>
          <w:rFonts w:ascii="Times New Roman" w:eastAsia="Calibri" w:hAnsi="Times New Roman"/>
          <w:lang w:val="ru-RU"/>
        </w:rPr>
        <w:t>:</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lang w:val="ru-RU"/>
        </w:rPr>
        <w:lastRenderedPageBreak/>
        <w:t>1.</w:t>
      </w:r>
      <w:r w:rsidRPr="00CC74F7">
        <w:rPr>
          <w:rFonts w:ascii="Times New Roman" w:eastAsia="Calibri" w:hAnsi="Times New Roman"/>
          <w:spacing w:val="-9"/>
          <w:lang w:val="ru-RU"/>
        </w:rPr>
        <w:t xml:space="preserve">Знания, понимания, глубины усвоения </w:t>
      </w:r>
      <w:proofErr w:type="gramStart"/>
      <w:r w:rsidRPr="00CC74F7">
        <w:rPr>
          <w:rFonts w:ascii="Times New Roman" w:eastAsia="Calibri" w:hAnsi="Times New Roman"/>
          <w:spacing w:val="-9"/>
          <w:lang w:val="ru-RU"/>
        </w:rPr>
        <w:t>обучающимися</w:t>
      </w:r>
      <w:proofErr w:type="gramEnd"/>
      <w:r w:rsidRPr="00CC74F7">
        <w:rPr>
          <w:rFonts w:ascii="Times New Roman" w:eastAsia="Calibri" w:hAnsi="Times New Roman"/>
          <w:spacing w:val="-9"/>
          <w:lang w:val="ru-RU"/>
        </w:rPr>
        <w:t xml:space="preserve"> всего объёма программного </w:t>
      </w:r>
      <w:r w:rsidRPr="00CC74F7">
        <w:rPr>
          <w:rFonts w:ascii="Times New Roman" w:eastAsia="Calibri" w:hAnsi="Times New Roman"/>
          <w:lang w:val="ru-RU"/>
        </w:rPr>
        <w:t>материала.</w:t>
      </w:r>
    </w:p>
    <w:p w:rsidR="00AF7909" w:rsidRPr="00CC74F7" w:rsidRDefault="00AF7909" w:rsidP="00CC74F7">
      <w:pPr>
        <w:shd w:val="clear" w:color="auto" w:fill="FFFFFF"/>
        <w:tabs>
          <w:tab w:val="left" w:pos="993"/>
        </w:tabs>
        <w:autoSpaceDE w:val="0"/>
        <w:autoSpaceDN w:val="0"/>
        <w:adjustRightInd w:val="0"/>
        <w:spacing w:line="240" w:lineRule="auto"/>
        <w:jc w:val="both"/>
        <w:rPr>
          <w:rFonts w:ascii="Times New Roman" w:eastAsia="Calibri" w:hAnsi="Times New Roman"/>
          <w:spacing w:val="-22"/>
          <w:lang w:val="ru-RU"/>
        </w:rPr>
      </w:pPr>
      <w:r w:rsidRPr="00CC74F7">
        <w:rPr>
          <w:rFonts w:ascii="Times New Roman" w:eastAsia="Calibri" w:hAnsi="Times New Roman"/>
          <w:spacing w:val="-9"/>
          <w:lang w:val="ru-RU"/>
        </w:rPr>
        <w:t xml:space="preserve">2.Умения выделять главные положения в изученном материале, на основании фактов и </w:t>
      </w:r>
      <w:r w:rsidRPr="00CC74F7">
        <w:rPr>
          <w:rFonts w:ascii="Times New Roman" w:eastAsia="Calibri" w:hAnsi="Times New Roman"/>
          <w:spacing w:val="-8"/>
          <w:lang w:val="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CC74F7">
        <w:rPr>
          <w:rFonts w:ascii="Times New Roman" w:eastAsia="Calibri" w:hAnsi="Times New Roman"/>
          <w:lang w:val="ru-RU"/>
        </w:rPr>
        <w:t>ситуации.</w:t>
      </w:r>
    </w:p>
    <w:p w:rsidR="00AF7909" w:rsidRPr="00CC74F7" w:rsidRDefault="00AF7909" w:rsidP="00CC74F7">
      <w:pPr>
        <w:shd w:val="clear" w:color="auto" w:fill="FFFFFF"/>
        <w:tabs>
          <w:tab w:val="left" w:pos="993"/>
        </w:tabs>
        <w:autoSpaceDE w:val="0"/>
        <w:autoSpaceDN w:val="0"/>
        <w:adjustRightInd w:val="0"/>
        <w:spacing w:line="240" w:lineRule="auto"/>
        <w:jc w:val="both"/>
        <w:rPr>
          <w:rFonts w:ascii="Times New Roman" w:eastAsia="Calibri" w:hAnsi="Times New Roman"/>
          <w:spacing w:val="-23"/>
          <w:lang w:val="ru-RU"/>
        </w:rPr>
      </w:pPr>
      <w:r w:rsidRPr="00CC74F7">
        <w:rPr>
          <w:rFonts w:ascii="Times New Roman" w:eastAsia="Calibri" w:hAnsi="Times New Roman"/>
          <w:spacing w:val="-9"/>
          <w:lang w:val="ru-RU"/>
        </w:rPr>
        <w:t xml:space="preserve">3.Отсутствия ошибок и недочётов при воспроизведении изученного материала, при </w:t>
      </w:r>
      <w:r w:rsidRPr="00CC74F7">
        <w:rPr>
          <w:rFonts w:ascii="Times New Roman" w:eastAsia="Calibri" w:hAnsi="Times New Roman"/>
          <w:spacing w:val="-8"/>
          <w:lang w:val="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CC74F7">
        <w:rPr>
          <w:rFonts w:ascii="Times New Roman" w:eastAsia="Calibri" w:hAnsi="Times New Roman"/>
          <w:lang w:val="ru-RU"/>
        </w:rPr>
        <w:t>оформления письменных работ.</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«4» ставится в случае</w:t>
      </w:r>
      <w:r w:rsidRPr="00CC74F7">
        <w:rPr>
          <w:rFonts w:ascii="Times New Roman" w:eastAsia="Calibri"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jc w:val="both"/>
        <w:rPr>
          <w:rFonts w:ascii="Times New Roman" w:eastAsia="Calibri" w:hAnsi="Times New Roman"/>
          <w:spacing w:val="-39"/>
          <w:lang w:val="ru-RU"/>
        </w:rPr>
      </w:pPr>
      <w:r w:rsidRPr="00CC74F7">
        <w:rPr>
          <w:rFonts w:ascii="Times New Roman" w:eastAsia="Calibri" w:hAnsi="Times New Roman"/>
          <w:spacing w:val="-8"/>
          <w:lang w:val="ru-RU"/>
        </w:rPr>
        <w:t>1.Знания всего изученного программного материала.</w:t>
      </w:r>
    </w:p>
    <w:p w:rsidR="00AF7909" w:rsidRPr="00CC74F7" w:rsidRDefault="00AF7909" w:rsidP="00CC74F7">
      <w:pPr>
        <w:shd w:val="clear" w:color="auto" w:fill="FFFFFF"/>
        <w:tabs>
          <w:tab w:val="left" w:pos="993"/>
        </w:tabs>
        <w:autoSpaceDE w:val="0"/>
        <w:autoSpaceDN w:val="0"/>
        <w:adjustRightInd w:val="0"/>
        <w:spacing w:line="240" w:lineRule="auto"/>
        <w:jc w:val="both"/>
        <w:rPr>
          <w:rFonts w:ascii="Times New Roman" w:eastAsia="Calibri" w:hAnsi="Times New Roman"/>
          <w:spacing w:val="-22"/>
          <w:lang w:val="ru-RU"/>
        </w:rPr>
      </w:pPr>
      <w:r w:rsidRPr="00CC74F7">
        <w:rPr>
          <w:rFonts w:ascii="Times New Roman" w:eastAsia="Calibri" w:hAnsi="Times New Roman"/>
          <w:spacing w:val="-9"/>
          <w:lang w:val="ru-RU"/>
        </w:rPr>
        <w:t xml:space="preserve">2.Умения выделять главные положения в изученном материале, на основании фактов и </w:t>
      </w:r>
      <w:r w:rsidRPr="00CC74F7">
        <w:rPr>
          <w:rFonts w:ascii="Times New Roman" w:eastAsia="Calibri" w:hAnsi="Times New Roman"/>
          <w:spacing w:val="-8"/>
          <w:lang w:val="ru-RU"/>
        </w:rPr>
        <w:t xml:space="preserve">примеров обобщать, делать выводы, устанавливать внутрипредметные связи, </w:t>
      </w:r>
      <w:r w:rsidRPr="00CC74F7">
        <w:rPr>
          <w:rFonts w:ascii="Times New Roman" w:eastAsia="Calibri" w:hAnsi="Times New Roman"/>
          <w:lang w:val="ru-RU"/>
        </w:rPr>
        <w:t>применять полученные знания на практике.</w:t>
      </w:r>
    </w:p>
    <w:p w:rsidR="00AF7909" w:rsidRPr="00CC74F7" w:rsidRDefault="00AF7909" w:rsidP="00CC74F7">
      <w:pPr>
        <w:shd w:val="clear" w:color="auto" w:fill="FFFFFF"/>
        <w:tabs>
          <w:tab w:val="left" w:pos="993"/>
        </w:tabs>
        <w:autoSpaceDE w:val="0"/>
        <w:autoSpaceDN w:val="0"/>
        <w:adjustRightInd w:val="0"/>
        <w:spacing w:line="240" w:lineRule="auto"/>
        <w:jc w:val="both"/>
        <w:rPr>
          <w:rFonts w:ascii="Times New Roman" w:eastAsia="Calibri" w:hAnsi="Times New Roman"/>
          <w:spacing w:val="-25"/>
          <w:lang w:val="ru-RU"/>
        </w:rPr>
      </w:pPr>
      <w:r w:rsidRPr="00CC74F7">
        <w:rPr>
          <w:rFonts w:ascii="Times New Roman" w:eastAsia="Calibri" w:hAnsi="Times New Roman"/>
          <w:spacing w:val="-8"/>
          <w:lang w:val="ru-RU"/>
        </w:rPr>
        <w:t xml:space="preserve">3.Допущения незначительных (негрубых) ошибок, недочётов при воспроизведении </w:t>
      </w:r>
      <w:r w:rsidRPr="00CC74F7">
        <w:rPr>
          <w:rFonts w:ascii="Times New Roman" w:eastAsia="Calibri" w:hAnsi="Times New Roman"/>
          <w:spacing w:val="-9"/>
          <w:lang w:val="ru-RU"/>
        </w:rPr>
        <w:t xml:space="preserve">изученного материала; соблюдения основных правил культуры письменной и устной </w:t>
      </w:r>
      <w:r w:rsidRPr="00CC74F7">
        <w:rPr>
          <w:rFonts w:ascii="Times New Roman" w:eastAsia="Calibri" w:hAnsi="Times New Roman"/>
          <w:lang w:val="ru-RU"/>
        </w:rPr>
        <w:t>речи, правил оформления письменных работ.</w:t>
      </w:r>
    </w:p>
    <w:p w:rsidR="00AF7909" w:rsidRPr="00CC74F7" w:rsidRDefault="00AF7909" w:rsidP="00CC74F7">
      <w:pPr>
        <w:shd w:val="clear" w:color="auto" w:fill="FFFFFF"/>
        <w:spacing w:line="240" w:lineRule="auto"/>
        <w:ind w:firstLine="709"/>
        <w:rPr>
          <w:rFonts w:ascii="Times New Roman" w:eastAsia="Calibri" w:hAnsi="Times New Roman"/>
          <w:lang w:val="ru-RU"/>
        </w:rPr>
      </w:pPr>
      <w:r w:rsidRPr="00CC74F7">
        <w:rPr>
          <w:rFonts w:ascii="Times New Roman" w:eastAsia="Calibri" w:hAnsi="Times New Roman"/>
          <w:u w:val="single"/>
          <w:lang w:val="ru-RU"/>
        </w:rPr>
        <w:t>Отметка «3» ставится в случае:</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39"/>
          <w:lang w:val="ru-RU"/>
        </w:rPr>
      </w:pPr>
      <w:r w:rsidRPr="00CC74F7">
        <w:rPr>
          <w:rFonts w:ascii="Times New Roman" w:eastAsia="Calibri" w:hAnsi="Times New Roman"/>
          <w:spacing w:val="-8"/>
          <w:lang w:val="ru-RU"/>
        </w:rPr>
        <w:t xml:space="preserve">1.Знания и усвоения материала на уровне минимальных требований программы, </w:t>
      </w:r>
      <w:r w:rsidRPr="00CC74F7">
        <w:rPr>
          <w:rFonts w:ascii="Times New Roman" w:eastAsia="Calibri" w:hAnsi="Times New Roman"/>
          <w:spacing w:val="-9"/>
          <w:lang w:val="ru-RU"/>
        </w:rPr>
        <w:t xml:space="preserve">затруднения при самостоятельном воспроизведении, возникновения необходимости </w:t>
      </w:r>
      <w:r w:rsidRPr="00CC74F7">
        <w:rPr>
          <w:rFonts w:ascii="Times New Roman" w:eastAsia="Calibri" w:hAnsi="Times New Roman"/>
          <w:lang w:val="ru-RU"/>
        </w:rPr>
        <w:t>незначительной помощи преподавателя.</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25"/>
          <w:lang w:val="ru-RU"/>
        </w:rPr>
      </w:pPr>
      <w:r w:rsidRPr="00CC74F7">
        <w:rPr>
          <w:rFonts w:ascii="Times New Roman" w:eastAsia="Calibri" w:hAnsi="Times New Roman"/>
          <w:spacing w:val="-10"/>
          <w:lang w:val="ru-RU"/>
        </w:rPr>
        <w:t xml:space="preserve">2.Умения работать на уровне воспроизведения, затруднения при ответах на </w:t>
      </w:r>
      <w:r w:rsidRPr="00CC74F7">
        <w:rPr>
          <w:rFonts w:ascii="Times New Roman" w:eastAsia="Calibri" w:hAnsi="Times New Roman"/>
          <w:lang w:val="ru-RU"/>
        </w:rPr>
        <w:t>видоизменённые вопросы.</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25"/>
          <w:lang w:val="ru-RU"/>
        </w:rPr>
      </w:pPr>
      <w:r w:rsidRPr="00CC74F7">
        <w:rPr>
          <w:rFonts w:ascii="Times New Roman" w:eastAsia="Calibri" w:hAnsi="Times New Roman"/>
          <w:spacing w:val="-8"/>
          <w:lang w:val="ru-RU"/>
        </w:rPr>
        <w:t xml:space="preserve">3.Наличия грубой ошибки, нескольких грубых ошибок при воспроизведении </w:t>
      </w:r>
      <w:r w:rsidRPr="00CC74F7">
        <w:rPr>
          <w:rFonts w:ascii="Times New Roman" w:eastAsia="Calibri" w:hAnsi="Times New Roman"/>
          <w:spacing w:val="-9"/>
          <w:lang w:val="ru-RU"/>
        </w:rPr>
        <w:t xml:space="preserve">изученного материала; незначительного несоблюдения основных правил культуры </w:t>
      </w:r>
      <w:r w:rsidRPr="00CC74F7">
        <w:rPr>
          <w:rFonts w:ascii="Times New Roman" w:eastAsia="Calibri" w:hAnsi="Times New Roman"/>
          <w:spacing w:val="-8"/>
          <w:lang w:val="ru-RU"/>
        </w:rPr>
        <w:t>письменной и устной речи, правил оформления письменных работ.</w:t>
      </w:r>
    </w:p>
    <w:p w:rsidR="00AF7909" w:rsidRPr="00CC74F7" w:rsidRDefault="00AF7909" w:rsidP="00CC74F7">
      <w:pPr>
        <w:shd w:val="clear" w:color="auto" w:fill="FFFFFF"/>
        <w:tabs>
          <w:tab w:val="left" w:pos="0"/>
        </w:tabs>
        <w:spacing w:line="240" w:lineRule="auto"/>
        <w:rPr>
          <w:rFonts w:ascii="Times New Roman" w:eastAsia="Calibri" w:hAnsi="Times New Roman"/>
          <w:lang w:val="ru-RU"/>
        </w:rPr>
      </w:pPr>
      <w:r w:rsidRPr="00CC74F7">
        <w:rPr>
          <w:rFonts w:ascii="Times New Roman" w:eastAsia="Calibri" w:hAnsi="Times New Roman"/>
          <w:u w:val="single"/>
          <w:lang w:val="ru-RU"/>
        </w:rPr>
        <w:t>Отметка «2» ставится в случае</w:t>
      </w:r>
      <w:r w:rsidRPr="00CC74F7">
        <w:rPr>
          <w:rFonts w:ascii="Times New Roman" w:eastAsia="Calibri" w:hAnsi="Times New Roman"/>
          <w:lang w:val="ru-RU"/>
        </w:rPr>
        <w:t>:</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37"/>
          <w:lang w:val="ru-RU"/>
        </w:rPr>
      </w:pPr>
      <w:r w:rsidRPr="00CC74F7">
        <w:rPr>
          <w:rFonts w:ascii="Times New Roman" w:eastAsia="Calibri" w:hAnsi="Times New Roman"/>
          <w:spacing w:val="-9"/>
          <w:lang w:val="ru-RU"/>
        </w:rPr>
        <w:t xml:space="preserve">1.Знания и усвоения материала на уровне ниже минимальных требований программы; </w:t>
      </w:r>
      <w:r w:rsidRPr="00CC74F7">
        <w:rPr>
          <w:rFonts w:ascii="Times New Roman" w:eastAsia="Calibri" w:hAnsi="Times New Roman"/>
          <w:lang w:val="ru-RU"/>
        </w:rPr>
        <w:t>наличия отдельных представлений об изученном материале.</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23"/>
          <w:lang w:val="ru-RU"/>
        </w:rPr>
      </w:pPr>
      <w:r w:rsidRPr="00CC74F7">
        <w:rPr>
          <w:rFonts w:ascii="Times New Roman" w:eastAsia="Calibri" w:hAnsi="Times New Roman"/>
          <w:spacing w:val="-9"/>
          <w:lang w:val="ru-RU"/>
        </w:rPr>
        <w:t xml:space="preserve">2.Отсутствия умения работать на уровне воспроизведения, затруднения при ответах на </w:t>
      </w:r>
      <w:r w:rsidRPr="00CC74F7">
        <w:rPr>
          <w:rFonts w:ascii="Times New Roman" w:eastAsia="Calibri" w:hAnsi="Times New Roman"/>
          <w:lang w:val="ru-RU"/>
        </w:rPr>
        <w:t>стандартные вопросы.</w:t>
      </w:r>
    </w:p>
    <w:p w:rsidR="00AF7909" w:rsidRPr="00CC74F7" w:rsidRDefault="00AF7909" w:rsidP="00CC74F7">
      <w:pPr>
        <w:shd w:val="clear" w:color="auto" w:fill="FFFFFF"/>
        <w:tabs>
          <w:tab w:val="left" w:pos="0"/>
        </w:tabs>
        <w:autoSpaceDE w:val="0"/>
        <w:autoSpaceDN w:val="0"/>
        <w:adjustRightInd w:val="0"/>
        <w:spacing w:line="240" w:lineRule="auto"/>
        <w:jc w:val="both"/>
        <w:rPr>
          <w:rFonts w:ascii="Times New Roman" w:eastAsia="Calibri" w:hAnsi="Times New Roman"/>
          <w:spacing w:val="-23"/>
          <w:lang w:val="ru-RU"/>
        </w:rPr>
      </w:pPr>
      <w:r w:rsidRPr="00CC74F7">
        <w:rPr>
          <w:rFonts w:ascii="Times New Roman" w:eastAsia="Calibri" w:hAnsi="Times New Roman"/>
          <w:spacing w:val="-8"/>
          <w:lang w:val="ru-RU"/>
        </w:rPr>
        <w:t xml:space="preserve">3.Наличия нескольких грубых ошибок, большого числа негрубых при воспроизведении изученного материала, значительного несоблюдения основных </w:t>
      </w:r>
      <w:r w:rsidRPr="00CC74F7">
        <w:rPr>
          <w:rFonts w:ascii="Times New Roman" w:eastAsia="Calibri" w:hAnsi="Times New Roman"/>
          <w:spacing w:val="-9"/>
          <w:lang w:val="ru-RU"/>
        </w:rPr>
        <w:t>правил культуры письменной и устной речи, правил оформления письменных работ.</w:t>
      </w:r>
    </w:p>
    <w:p w:rsidR="00AF7909" w:rsidRPr="00CC74F7" w:rsidRDefault="00AF7909" w:rsidP="00CC74F7">
      <w:pPr>
        <w:shd w:val="clear" w:color="auto" w:fill="FFFFFF"/>
        <w:spacing w:line="240" w:lineRule="auto"/>
        <w:jc w:val="center"/>
        <w:rPr>
          <w:rFonts w:ascii="Times New Roman" w:eastAsia="Calibri" w:hAnsi="Times New Roman"/>
          <w:b/>
          <w:lang w:val="ru-RU"/>
        </w:rPr>
      </w:pPr>
    </w:p>
    <w:p w:rsidR="00AF7909" w:rsidRPr="00CC74F7" w:rsidRDefault="00AF7909" w:rsidP="00CC74F7">
      <w:pPr>
        <w:shd w:val="clear" w:color="auto" w:fill="FFFFFF"/>
        <w:spacing w:line="240" w:lineRule="auto"/>
        <w:rPr>
          <w:rFonts w:ascii="Times New Roman" w:eastAsia="Calibri" w:hAnsi="Times New Roman"/>
          <w:b/>
          <w:lang w:val="ru-RU"/>
        </w:rPr>
      </w:pPr>
      <w:r w:rsidRPr="00CC74F7">
        <w:rPr>
          <w:rFonts w:ascii="Times New Roman" w:eastAsia="Calibri" w:hAnsi="Times New Roman"/>
          <w:b/>
          <w:lang w:val="ru-RU"/>
        </w:rPr>
        <w:t xml:space="preserve">Критерии и нормы оценки знаний и </w:t>
      </w:r>
      <w:proofErr w:type="gramStart"/>
      <w:r w:rsidRPr="00CC74F7">
        <w:rPr>
          <w:rFonts w:ascii="Times New Roman" w:eastAsia="Calibri" w:hAnsi="Times New Roman"/>
          <w:b/>
          <w:lang w:val="ru-RU"/>
        </w:rPr>
        <w:t>умений</w:t>
      </w:r>
      <w:proofErr w:type="gramEnd"/>
      <w:r w:rsidRPr="00CC74F7">
        <w:rPr>
          <w:rFonts w:ascii="Times New Roman" w:eastAsia="Calibri" w:hAnsi="Times New Roman"/>
          <w:b/>
          <w:lang w:val="ru-RU"/>
        </w:rPr>
        <w:t xml:space="preserve"> обучающихся</w:t>
      </w:r>
      <w:r w:rsidRPr="00CC74F7">
        <w:rPr>
          <w:rFonts w:ascii="Times New Roman" w:eastAsia="Calibri" w:hAnsi="Times New Roman"/>
          <w:b/>
          <w:bCs/>
          <w:lang w:val="ru-RU"/>
        </w:rPr>
        <w:t xml:space="preserve"> за устный </w:t>
      </w:r>
      <w:r w:rsidRPr="00CC74F7">
        <w:rPr>
          <w:rFonts w:ascii="Times New Roman" w:eastAsia="Calibri" w:hAnsi="Times New Roman"/>
          <w:b/>
          <w:lang w:val="ru-RU"/>
        </w:rPr>
        <w:t>ответ</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«5» ставится, если ученик:</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1. Показывает глубокое и полное знание и понимание всего программного материала; </w:t>
      </w:r>
      <w:r w:rsidRPr="00CC74F7">
        <w:rPr>
          <w:rFonts w:ascii="Times New Roman" w:hAnsi="Times New Roman"/>
          <w:spacing w:val="-1"/>
          <w:lang w:val="ru-RU"/>
        </w:rPr>
        <w:t xml:space="preserve">полное понимание сущности рассматриваемых понятий, явлений и закономерностей, </w:t>
      </w:r>
      <w:r w:rsidRPr="00CC74F7">
        <w:rPr>
          <w:rFonts w:ascii="Times New Roman" w:hAnsi="Times New Roman"/>
          <w:lang w:val="ru-RU"/>
        </w:rPr>
        <w:t>теорий, взаимосвязей.</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proofErr w:type="gramStart"/>
      <w:r w:rsidRPr="00CC74F7">
        <w:rPr>
          <w:rFonts w:ascii="Times New Roman" w:hAnsi="Times New Roman"/>
          <w:lang w:val="ru-RU"/>
        </w:rP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w:t>
      </w:r>
      <w:r w:rsidRPr="00CC74F7">
        <w:rPr>
          <w:rFonts w:ascii="Times New Roman" w:hAnsi="Times New Roman"/>
          <w:spacing w:val="-1"/>
          <w:lang w:val="ru-RU"/>
        </w:rPr>
        <w:t xml:space="preserve">примерами, фактами; самостоятельно и аргументировано делать анализ, обобщения, </w:t>
      </w:r>
      <w:r w:rsidRPr="00CC74F7">
        <w:rPr>
          <w:rFonts w:ascii="Times New Roman" w:hAnsi="Times New Roman"/>
          <w:lang w:val="ru-RU"/>
        </w:rPr>
        <w:t>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w:t>
      </w:r>
      <w:proofErr w:type="gramEnd"/>
      <w:r w:rsidRPr="00CC74F7">
        <w:rPr>
          <w:rFonts w:ascii="Times New Roman" w:hAnsi="Times New Roman"/>
          <w:lang w:val="ru-RU"/>
        </w:rPr>
        <w:t xml:space="preserve"> Умеет составлять ответ в логической </w:t>
      </w:r>
      <w:r w:rsidRPr="00CC74F7">
        <w:rPr>
          <w:rFonts w:ascii="Times New Roman" w:hAnsi="Times New Roman"/>
          <w:spacing w:val="-1"/>
          <w:lang w:val="ru-RU"/>
        </w:rPr>
        <w:t xml:space="preserve">последовательности с использованием принятой терминологии; делать собственные </w:t>
      </w:r>
      <w:r w:rsidRPr="00CC74F7">
        <w:rPr>
          <w:rFonts w:ascii="Times New Roman" w:hAnsi="Times New Roman"/>
          <w:lang w:val="ru-RU"/>
        </w:rPr>
        <w:t xml:space="preserve">выводы; формулировать точное определение и истолкование основных понятий, законов, теорий. Может </w:t>
      </w:r>
      <w:r w:rsidRPr="00CC74F7">
        <w:rPr>
          <w:rFonts w:ascii="Times New Roman" w:hAnsi="Times New Roman"/>
          <w:lang w:val="ru-RU"/>
        </w:rPr>
        <w:lastRenderedPageBreak/>
        <w:t xml:space="preserve">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w:t>
      </w:r>
      <w:r w:rsidRPr="00CC74F7">
        <w:rPr>
          <w:rFonts w:ascii="Times New Roman" w:hAnsi="Times New Roman"/>
          <w:spacing w:val="-1"/>
          <w:lang w:val="ru-RU"/>
        </w:rPr>
        <w:t xml:space="preserve">сопровождающих ответ; использовать для доказательства выводов из наблюдений и </w:t>
      </w:r>
      <w:r w:rsidRPr="00CC74F7">
        <w:rPr>
          <w:rFonts w:ascii="Times New Roman" w:hAnsi="Times New Roman"/>
          <w:lang w:val="ru-RU"/>
        </w:rPr>
        <w:t>опытов.</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spacing w:val="-1"/>
          <w:lang w:val="ru-RU"/>
        </w:rPr>
        <w:t xml:space="preserve">3. Самостоятельно, уверенно и безошибочно применяет полученные знания в решении </w:t>
      </w:r>
      <w:r w:rsidRPr="00CC74F7">
        <w:rPr>
          <w:rFonts w:ascii="Times New Roman" w:hAnsi="Times New Roman"/>
          <w:lang w:val="ru-RU"/>
        </w:rPr>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AF7909" w:rsidRPr="00CC74F7" w:rsidRDefault="00AF7909" w:rsidP="00CC74F7">
      <w:pPr>
        <w:shd w:val="clear" w:color="auto" w:fill="FFFFFF"/>
        <w:spacing w:line="240" w:lineRule="auto"/>
        <w:ind w:firstLine="709"/>
        <w:rPr>
          <w:rFonts w:ascii="Times New Roman" w:eastAsia="Calibri" w:hAnsi="Times New Roman"/>
          <w:u w:val="single"/>
          <w:lang w:val="ru-RU"/>
        </w:rPr>
      </w:pPr>
    </w:p>
    <w:p w:rsidR="00AF7909" w:rsidRPr="00CC74F7" w:rsidRDefault="00AF7909" w:rsidP="00CC74F7">
      <w:pPr>
        <w:shd w:val="clear" w:color="auto" w:fill="FFFFFF"/>
        <w:spacing w:line="240" w:lineRule="auto"/>
        <w:rPr>
          <w:rFonts w:ascii="Times New Roman" w:eastAsia="Calibri" w:hAnsi="Times New Roman"/>
          <w:u w:val="single"/>
          <w:lang w:val="ru-RU"/>
        </w:rPr>
      </w:pPr>
      <w:r w:rsidRPr="00CC74F7">
        <w:rPr>
          <w:rFonts w:ascii="Times New Roman" w:eastAsia="Calibri" w:hAnsi="Times New Roman"/>
          <w:u w:val="single"/>
          <w:lang w:val="ru-RU"/>
        </w:rPr>
        <w:t>Отметка «4» ставится, если ученик:</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1.Показывает знания всего изученного программного материала. Даёт полный и </w:t>
      </w:r>
      <w:r w:rsidRPr="00CC74F7">
        <w:rPr>
          <w:rFonts w:ascii="Times New Roman" w:hAnsi="Times New Roman"/>
          <w:spacing w:val="-1"/>
          <w:lang w:val="ru-RU"/>
        </w:rPr>
        <w:t xml:space="preserve">правильный ответ на основе изученных теорий; допускает незначительные ошибки и </w:t>
      </w:r>
      <w:r w:rsidRPr="00CC74F7">
        <w:rPr>
          <w:rFonts w:ascii="Times New Roman" w:hAnsi="Times New Roman"/>
          <w:lang w:val="ru-RU"/>
        </w:rPr>
        <w:t>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lang w:val="ru-RU"/>
        </w:rPr>
        <w:t xml:space="preserve">2.Умеет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w:t>
      </w:r>
      <w:r w:rsidRPr="00CC74F7">
        <w:rPr>
          <w:rFonts w:ascii="Times New Roman" w:hAnsi="Times New Roman"/>
          <w:spacing w:val="-1"/>
          <w:lang w:val="ru-RU"/>
        </w:rPr>
        <w:t xml:space="preserve">видоизменённой ситуации, соблюдать основные правила культуры устной речи; </w:t>
      </w:r>
      <w:r w:rsidRPr="00CC74F7">
        <w:rPr>
          <w:rFonts w:ascii="Times New Roman" w:hAnsi="Times New Roman"/>
          <w:lang w:val="ru-RU"/>
        </w:rPr>
        <w:t>использовать при ответе научные термины.</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spacing w:val="-7"/>
          <w:lang w:val="ru-RU"/>
        </w:rPr>
        <w:t>3.Не обладает достаточным навыком работы со справочной литературой, учебником, первоисточником (правильно ориентируется, но работает медленно).</w:t>
      </w:r>
    </w:p>
    <w:p w:rsidR="00AF7909" w:rsidRPr="00CC74F7" w:rsidRDefault="00AF7909" w:rsidP="00CC74F7">
      <w:pPr>
        <w:shd w:val="clear" w:color="auto" w:fill="FFFFFF"/>
        <w:spacing w:line="240" w:lineRule="auto"/>
        <w:ind w:firstLine="709"/>
        <w:rPr>
          <w:rFonts w:ascii="Times New Roman" w:eastAsia="Calibri" w:hAnsi="Times New Roman"/>
          <w:lang w:val="ru-RU"/>
        </w:rPr>
      </w:pPr>
    </w:p>
    <w:p w:rsidR="00AF7909" w:rsidRPr="00CC74F7" w:rsidRDefault="00AF7909" w:rsidP="00CC74F7">
      <w:pPr>
        <w:shd w:val="clear" w:color="auto" w:fill="FFFFFF"/>
        <w:spacing w:line="240" w:lineRule="auto"/>
        <w:contextualSpacing/>
        <w:rPr>
          <w:rFonts w:ascii="Times New Roman" w:hAnsi="Times New Roman"/>
          <w:u w:val="single"/>
          <w:lang w:val="ru-RU"/>
        </w:rPr>
      </w:pPr>
      <w:r w:rsidRPr="00CC74F7">
        <w:rPr>
          <w:rFonts w:ascii="Times New Roman" w:hAnsi="Times New Roman"/>
          <w:u w:val="single"/>
          <w:lang w:val="ru-RU"/>
        </w:rPr>
        <w:t>Отметка «3» ставится, если ученик:</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9"/>
          <w:lang w:val="ru-RU"/>
        </w:rPr>
      </w:pPr>
      <w:r w:rsidRPr="00CC74F7">
        <w:rPr>
          <w:rFonts w:ascii="Times New Roman" w:hAnsi="Times New Roman"/>
          <w:spacing w:val="-8"/>
          <w:lang w:val="ru-RU"/>
        </w:rPr>
        <w:t>1.Усваивает основное содержание учебного материала, но имеет пробелы, не препятствующие дальнейшему усвоению программного материала.</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7"/>
          <w:lang w:val="ru-RU"/>
        </w:rPr>
        <w:t xml:space="preserve">2.Излагает материал не систематизированно, фрагментарно, не всегда последовательно; показывает </w:t>
      </w:r>
      <w:proofErr w:type="gramStart"/>
      <w:r w:rsidRPr="00CC74F7">
        <w:rPr>
          <w:rFonts w:ascii="Times New Roman" w:hAnsi="Times New Roman"/>
          <w:spacing w:val="-7"/>
          <w:lang w:val="ru-RU"/>
        </w:rPr>
        <w:t>недостаточную</w:t>
      </w:r>
      <w:proofErr w:type="gramEnd"/>
      <w:r w:rsidRPr="00CC74F7">
        <w:rPr>
          <w:rFonts w:ascii="Times New Roman" w:hAnsi="Times New Roman"/>
          <w:spacing w:val="-7"/>
          <w:lang w:val="ru-RU"/>
        </w:rPr>
        <w:t xml:space="preserve">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w:t>
      </w:r>
      <w:r w:rsidRPr="00CC74F7">
        <w:rPr>
          <w:rFonts w:ascii="Times New Roman" w:hAnsi="Times New Roman"/>
          <w:lang w:val="ru-RU"/>
        </w:rPr>
        <w:t>определения понятий.</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3"/>
          <w:lang w:val="ru-RU"/>
        </w:rPr>
      </w:pPr>
      <w:r w:rsidRPr="00CC74F7">
        <w:rPr>
          <w:rFonts w:ascii="Times New Roman" w:hAnsi="Times New Roman"/>
          <w:spacing w:val="-7"/>
          <w:lang w:val="ru-RU"/>
        </w:rPr>
        <w:t xml:space="preserve">3.Испытывает затруднения в применении знаний, необходимых для решения задач различных типов, практических заданий; при объяснении конкретных явлений на </w:t>
      </w:r>
      <w:r w:rsidRPr="00CC74F7">
        <w:rPr>
          <w:rFonts w:ascii="Times New Roman" w:hAnsi="Times New Roman"/>
          <w:spacing w:val="-8"/>
          <w:lang w:val="ru-RU"/>
        </w:rPr>
        <w:t xml:space="preserve">основе теорий и законов; отвечает неполно на вопросы учителя или воспроизводит </w:t>
      </w:r>
      <w:r w:rsidRPr="00CC74F7">
        <w:rPr>
          <w:rFonts w:ascii="Times New Roman" w:hAnsi="Times New Roman"/>
          <w:spacing w:val="-7"/>
          <w:lang w:val="ru-RU"/>
        </w:rPr>
        <w:t xml:space="preserve">содержание текста учебника, но недостаточно понимает отдельные положения, имеющие </w:t>
      </w:r>
      <w:proofErr w:type="gramStart"/>
      <w:r w:rsidRPr="00CC74F7">
        <w:rPr>
          <w:rFonts w:ascii="Times New Roman" w:hAnsi="Times New Roman"/>
          <w:spacing w:val="-7"/>
          <w:lang w:val="ru-RU"/>
        </w:rPr>
        <w:t>важное значение</w:t>
      </w:r>
      <w:proofErr w:type="gramEnd"/>
      <w:r w:rsidRPr="00CC74F7">
        <w:rPr>
          <w:rFonts w:ascii="Times New Roman" w:hAnsi="Times New Roman"/>
          <w:spacing w:val="-7"/>
          <w:lang w:val="ru-RU"/>
        </w:rPr>
        <w:t xml:space="preserve"> в этом тексте, допуская одну-две грубые ошибки.</w:t>
      </w:r>
    </w:p>
    <w:p w:rsidR="00AF7909" w:rsidRPr="00CC74F7" w:rsidRDefault="00AF7909" w:rsidP="00CC74F7">
      <w:pPr>
        <w:shd w:val="clear" w:color="auto" w:fill="FFFFFF"/>
        <w:spacing w:line="240" w:lineRule="auto"/>
        <w:rPr>
          <w:rFonts w:ascii="Times New Roman" w:hAnsi="Times New Roman"/>
          <w:spacing w:val="-23"/>
          <w:lang w:val="ru-RU"/>
        </w:rPr>
      </w:pP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«2» ставится, если ученик</w:t>
      </w:r>
      <w:r w:rsidRPr="00CC74F7">
        <w:rPr>
          <w:rFonts w:ascii="Times New Roman" w:eastAsia="Calibri"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7"/>
          <w:lang w:val="ru-RU"/>
        </w:rPr>
      </w:pPr>
      <w:r w:rsidRPr="00CC74F7">
        <w:rPr>
          <w:rFonts w:ascii="Times New Roman" w:hAnsi="Times New Roman"/>
          <w:spacing w:val="-7"/>
          <w:lang w:val="ru-RU"/>
        </w:rPr>
        <w:t xml:space="preserve">1.Не усваивает и не раскрывает основное содержание материала; не знает или не </w:t>
      </w:r>
      <w:r w:rsidRPr="00CC74F7">
        <w:rPr>
          <w:rFonts w:ascii="Times New Roman" w:hAnsi="Times New Roman"/>
          <w:spacing w:val="-8"/>
          <w:lang w:val="ru-RU"/>
        </w:rPr>
        <w:t xml:space="preserve">понимает значительную часть программного материала в пределах поставленных </w:t>
      </w:r>
      <w:r w:rsidRPr="00CC74F7">
        <w:rPr>
          <w:rFonts w:ascii="Times New Roman" w:hAnsi="Times New Roman"/>
          <w:lang w:val="ru-RU"/>
        </w:rPr>
        <w:t>вопросов; не делает выводов и обобщений.</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8"/>
          <w:lang w:val="ru-RU"/>
        </w:rPr>
        <w:t xml:space="preserve">2.Имеет слабо сформированные и неполные знания, не умеет применять их при </w:t>
      </w:r>
      <w:r w:rsidRPr="00CC74F7">
        <w:rPr>
          <w:rFonts w:ascii="Times New Roman" w:hAnsi="Times New Roman"/>
          <w:spacing w:val="-7"/>
          <w:lang w:val="ru-RU"/>
        </w:rPr>
        <w:t>решении конкретных вопросов, задач, заданий по образцу.</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8"/>
          <w:lang w:val="ru-RU"/>
        </w:rPr>
        <w:t xml:space="preserve">3.При ответе на один вопрос допускает более двух грубых ошибок, которые не может </w:t>
      </w:r>
      <w:r w:rsidRPr="00CC74F7">
        <w:rPr>
          <w:rFonts w:ascii="Times New Roman" w:hAnsi="Times New Roman"/>
          <w:lang w:val="ru-RU"/>
        </w:rPr>
        <w:t>исправить даже при помощи учителя.</w:t>
      </w:r>
    </w:p>
    <w:p w:rsidR="00AF7909" w:rsidRPr="00CC74F7" w:rsidRDefault="00AF7909" w:rsidP="00CC74F7">
      <w:pPr>
        <w:shd w:val="clear" w:color="auto" w:fill="FFFFFF"/>
        <w:tabs>
          <w:tab w:val="left" w:pos="993"/>
        </w:tabs>
        <w:spacing w:line="240" w:lineRule="auto"/>
        <w:jc w:val="both"/>
        <w:rPr>
          <w:rFonts w:ascii="Times New Roman" w:eastAsia="Calibri" w:hAnsi="Times New Roman"/>
          <w:lang w:val="ru-RU"/>
        </w:rPr>
      </w:pPr>
      <w:r w:rsidRPr="00CC74F7">
        <w:rPr>
          <w:rFonts w:ascii="Times New Roman" w:eastAsia="Calibri" w:hAnsi="Times New Roman"/>
          <w:i/>
          <w:iCs/>
          <w:spacing w:val="-7"/>
          <w:lang w:val="ru-RU"/>
        </w:rPr>
        <w:t xml:space="preserve">Примечание. </w:t>
      </w:r>
      <w:r w:rsidRPr="00CC74F7">
        <w:rPr>
          <w:rFonts w:ascii="Times New Roman" w:eastAsia="Calibri" w:hAnsi="Times New Roman"/>
          <w:spacing w:val="-7"/>
          <w:lang w:val="ru-RU"/>
        </w:rPr>
        <w:t xml:space="preserve">При окончании  устного ответа учащегося педагогом даётся краткий </w:t>
      </w:r>
      <w:r w:rsidRPr="00CC74F7">
        <w:rPr>
          <w:rFonts w:ascii="Times New Roman" w:eastAsia="Calibri" w:hAnsi="Times New Roman"/>
          <w:spacing w:val="-8"/>
          <w:lang w:val="ru-RU"/>
        </w:rPr>
        <w:t xml:space="preserve">анализ ответа, объявляется мотивированная оценка, возможно привлечение других </w:t>
      </w:r>
      <w:r w:rsidRPr="00CC74F7">
        <w:rPr>
          <w:rFonts w:ascii="Times New Roman" w:eastAsia="Calibri" w:hAnsi="Times New Roman"/>
          <w:lang w:val="ru-RU"/>
        </w:rPr>
        <w:t>учащихся для анализа ответа.</w:t>
      </w:r>
    </w:p>
    <w:p w:rsidR="00AF7909" w:rsidRPr="00CC74F7" w:rsidRDefault="00AF7909" w:rsidP="00CC74F7">
      <w:pPr>
        <w:shd w:val="clear" w:color="auto" w:fill="FFFFFF"/>
        <w:spacing w:line="240" w:lineRule="auto"/>
        <w:ind w:firstLine="709"/>
        <w:rPr>
          <w:rFonts w:ascii="Times New Roman" w:eastAsia="Calibri" w:hAnsi="Times New Roman"/>
          <w:u w:val="single"/>
          <w:lang w:val="ru-RU"/>
        </w:rPr>
      </w:pPr>
    </w:p>
    <w:p w:rsidR="00AF7909" w:rsidRPr="00CC74F7" w:rsidRDefault="00AF7909" w:rsidP="00CC74F7">
      <w:pPr>
        <w:shd w:val="clear" w:color="auto" w:fill="FFFFFF"/>
        <w:spacing w:line="240" w:lineRule="auto"/>
        <w:jc w:val="center"/>
        <w:rPr>
          <w:rFonts w:ascii="Times New Roman" w:eastAsia="Calibri" w:hAnsi="Times New Roman"/>
          <w:b/>
          <w:lang w:val="ru-RU"/>
        </w:rPr>
      </w:pPr>
      <w:r w:rsidRPr="00CC74F7">
        <w:rPr>
          <w:rFonts w:ascii="Times New Roman" w:eastAsia="Calibri" w:hAnsi="Times New Roman"/>
          <w:b/>
          <w:lang w:val="ru-RU"/>
        </w:rPr>
        <w:t>Критерии и нормы оценки знаний и умений обучающихся за самостоятельные письменные и контрольные работы</w:t>
      </w:r>
    </w:p>
    <w:p w:rsidR="00AF7909" w:rsidRPr="00CC74F7" w:rsidRDefault="00AF7909" w:rsidP="00CC74F7">
      <w:pPr>
        <w:shd w:val="clear" w:color="auto" w:fill="FFFFFF"/>
        <w:spacing w:line="240" w:lineRule="auto"/>
        <w:jc w:val="center"/>
        <w:rPr>
          <w:rFonts w:ascii="Times New Roman" w:eastAsia="Calibri" w:hAnsi="Times New Roman"/>
          <w:b/>
          <w:lang w:val="ru-RU"/>
        </w:rPr>
      </w:pP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lastRenderedPageBreak/>
        <w:t>Отметка «5» ставится, если ученик</w:t>
      </w:r>
      <w:r w:rsidRPr="00CC74F7">
        <w:rPr>
          <w:rFonts w:ascii="Times New Roman" w:eastAsia="Calibri" w:hAnsi="Times New Roman"/>
          <w:lang w:val="ru-RU"/>
        </w:rPr>
        <w:t>:</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spacing w:val="-37"/>
          <w:lang w:val="ru-RU"/>
        </w:rPr>
      </w:pPr>
      <w:r w:rsidRPr="00CC74F7">
        <w:rPr>
          <w:rFonts w:ascii="Times New Roman" w:hAnsi="Times New Roman"/>
          <w:spacing w:val="-4"/>
          <w:lang w:val="ru-RU"/>
        </w:rPr>
        <w:t>1.Выполняет работу без ошибок и /или/ допускает не более одного недочёта.</w:t>
      </w:r>
    </w:p>
    <w:p w:rsidR="00AF7909" w:rsidRPr="00CC74F7" w:rsidRDefault="00AF7909" w:rsidP="00CC74F7">
      <w:pPr>
        <w:shd w:val="clear" w:color="auto" w:fill="FFFFFF"/>
        <w:tabs>
          <w:tab w:val="left" w:pos="378"/>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9"/>
          <w:lang w:val="ru-RU"/>
        </w:rPr>
        <w:t xml:space="preserve">2.Соблюдает культуру письменной речи; правила оформления письменных работ. </w:t>
      </w:r>
    </w:p>
    <w:p w:rsidR="00AF7909" w:rsidRPr="00CC74F7" w:rsidRDefault="00AF7909" w:rsidP="00CC74F7">
      <w:pPr>
        <w:shd w:val="clear" w:color="auto" w:fill="FFFFFF"/>
        <w:tabs>
          <w:tab w:val="left" w:pos="378"/>
        </w:tabs>
        <w:autoSpaceDE w:val="0"/>
        <w:autoSpaceDN w:val="0"/>
        <w:adjustRightInd w:val="0"/>
        <w:spacing w:line="240" w:lineRule="auto"/>
        <w:ind w:firstLine="709"/>
        <w:contextualSpacing/>
        <w:rPr>
          <w:rFonts w:ascii="Times New Roman" w:hAnsi="Times New Roman"/>
          <w:spacing w:val="-22"/>
          <w:lang w:val="ru-RU"/>
        </w:rPr>
      </w:pPr>
    </w:p>
    <w:p w:rsidR="00AF7909" w:rsidRPr="00CC74F7" w:rsidRDefault="00AF7909" w:rsidP="00CC74F7">
      <w:pPr>
        <w:shd w:val="clear" w:color="auto" w:fill="FFFFFF"/>
        <w:tabs>
          <w:tab w:val="left" w:pos="378"/>
        </w:tabs>
        <w:autoSpaceDE w:val="0"/>
        <w:autoSpaceDN w:val="0"/>
        <w:adjustRightInd w:val="0"/>
        <w:spacing w:line="240" w:lineRule="auto"/>
        <w:contextualSpacing/>
        <w:rPr>
          <w:rFonts w:ascii="Times New Roman" w:hAnsi="Times New Roman"/>
          <w:lang w:val="ru-RU"/>
        </w:rPr>
      </w:pPr>
      <w:r w:rsidRPr="00CC74F7">
        <w:rPr>
          <w:rFonts w:ascii="Times New Roman" w:hAnsi="Times New Roman"/>
          <w:u w:val="single"/>
          <w:lang w:val="ru-RU"/>
        </w:rPr>
        <w:t>Отметка «4» ставится, если ученик:</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1"/>
          <w:lang w:val="ru-RU"/>
        </w:rPr>
      </w:pPr>
      <w:r w:rsidRPr="00CC74F7">
        <w:rPr>
          <w:rFonts w:ascii="Times New Roman" w:hAnsi="Times New Roman"/>
          <w:spacing w:val="-8"/>
          <w:lang w:val="ru-RU"/>
        </w:rPr>
        <w:t xml:space="preserve">1.Выполняет письменную работу полностью, но допускает в ней не более одной </w:t>
      </w:r>
      <w:r w:rsidRPr="00CC74F7">
        <w:rPr>
          <w:rFonts w:ascii="Times New Roman" w:hAnsi="Times New Roman"/>
          <w:spacing w:val="-5"/>
          <w:lang w:val="ru-RU"/>
        </w:rPr>
        <w:t>негрубой ошибки и одного недочёта и /или/ не более двух недочётов.</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8"/>
          <w:lang w:val="ru-RU"/>
        </w:rPr>
        <w:t xml:space="preserve">2.Соблюдает культуру письменной речи, правила оформления письменных работ, но </w:t>
      </w:r>
      <w:proofErr w:type="gramStart"/>
      <w:r w:rsidRPr="00CC74F7">
        <w:rPr>
          <w:rFonts w:ascii="Times New Roman" w:hAnsi="Times New Roman"/>
          <w:spacing w:val="-8"/>
          <w:lang w:val="ru-RU"/>
        </w:rPr>
        <w:t>-</w:t>
      </w:r>
      <w:r w:rsidRPr="00CC74F7">
        <w:rPr>
          <w:rFonts w:ascii="Times New Roman" w:hAnsi="Times New Roman"/>
          <w:lang w:val="ru-RU"/>
        </w:rPr>
        <w:t>д</w:t>
      </w:r>
      <w:proofErr w:type="gramEnd"/>
      <w:r w:rsidRPr="00CC74F7">
        <w:rPr>
          <w:rFonts w:ascii="Times New Roman" w:hAnsi="Times New Roman"/>
          <w:lang w:val="ru-RU"/>
        </w:rPr>
        <w:t>опускает небольшие помарки при ведении записей.</w:t>
      </w:r>
    </w:p>
    <w:p w:rsidR="00AF7909" w:rsidRPr="00CC74F7" w:rsidRDefault="00AF7909" w:rsidP="00CC74F7">
      <w:pPr>
        <w:shd w:val="clear" w:color="auto" w:fill="FFFFFF"/>
        <w:tabs>
          <w:tab w:val="left" w:pos="371"/>
        </w:tabs>
        <w:autoSpaceDE w:val="0"/>
        <w:autoSpaceDN w:val="0"/>
        <w:adjustRightInd w:val="0"/>
        <w:spacing w:line="240" w:lineRule="auto"/>
        <w:ind w:firstLine="709"/>
        <w:contextualSpacing/>
        <w:rPr>
          <w:rFonts w:ascii="Times New Roman" w:hAnsi="Times New Roman"/>
          <w:spacing w:val="-22"/>
          <w:lang w:val="ru-RU"/>
        </w:rPr>
      </w:pP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«3» ставится, если ученик:</w:t>
      </w:r>
    </w:p>
    <w:p w:rsidR="00AF7909" w:rsidRPr="00CC74F7" w:rsidRDefault="00AF7909" w:rsidP="00CC74F7">
      <w:pPr>
        <w:shd w:val="clear" w:color="auto" w:fill="FFFFFF"/>
        <w:tabs>
          <w:tab w:val="left" w:pos="993"/>
        </w:tabs>
        <w:autoSpaceDE w:val="0"/>
        <w:autoSpaceDN w:val="0"/>
        <w:adjustRightInd w:val="0"/>
        <w:spacing w:line="240" w:lineRule="auto"/>
        <w:contextualSpacing/>
        <w:rPr>
          <w:rFonts w:ascii="Times New Roman" w:hAnsi="Times New Roman"/>
          <w:spacing w:val="-37"/>
          <w:lang w:val="ru-RU"/>
        </w:rPr>
      </w:pPr>
      <w:r w:rsidRPr="00CC74F7">
        <w:rPr>
          <w:rFonts w:ascii="Times New Roman" w:hAnsi="Times New Roman"/>
          <w:spacing w:val="-8"/>
          <w:lang w:val="ru-RU"/>
        </w:rPr>
        <w:t>1.Правильно выполняет не менее половины работы.</w:t>
      </w:r>
    </w:p>
    <w:p w:rsidR="00AF7909" w:rsidRPr="00CC74F7" w:rsidRDefault="00AF7909" w:rsidP="00CC74F7">
      <w:pPr>
        <w:shd w:val="clear" w:color="auto" w:fill="FFFFFF"/>
        <w:tabs>
          <w:tab w:val="left" w:pos="993"/>
        </w:tabs>
        <w:autoSpaceDE w:val="0"/>
        <w:autoSpaceDN w:val="0"/>
        <w:adjustRightInd w:val="0"/>
        <w:spacing w:line="240" w:lineRule="auto"/>
        <w:contextualSpacing/>
        <w:rPr>
          <w:rFonts w:ascii="Times New Roman" w:hAnsi="Times New Roman"/>
          <w:lang w:val="ru-RU"/>
        </w:rPr>
      </w:pPr>
      <w:r w:rsidRPr="00CC74F7">
        <w:rPr>
          <w:rFonts w:ascii="Times New Roman" w:hAnsi="Times New Roman"/>
          <w:spacing w:val="-6"/>
          <w:lang w:val="ru-RU"/>
        </w:rPr>
        <w:t>2.</w:t>
      </w:r>
      <w:proofErr w:type="gramStart"/>
      <w:r w:rsidRPr="00CC74F7">
        <w:rPr>
          <w:rFonts w:ascii="Times New Roman" w:hAnsi="Times New Roman"/>
          <w:spacing w:val="-6"/>
          <w:lang w:val="ru-RU"/>
        </w:rPr>
        <w:t>Допускает не более двух</w:t>
      </w:r>
      <w:proofErr w:type="gramEnd"/>
      <w:r w:rsidRPr="00CC74F7">
        <w:rPr>
          <w:rFonts w:ascii="Times New Roman" w:hAnsi="Times New Roman"/>
          <w:spacing w:val="-6"/>
          <w:lang w:val="ru-RU"/>
        </w:rPr>
        <w:t xml:space="preserve"> грубых ошибок, или не более одной грубой, одной </w:t>
      </w:r>
      <w:r w:rsidRPr="00CC74F7">
        <w:rPr>
          <w:rFonts w:ascii="Times New Roman" w:hAnsi="Times New Roman"/>
          <w:spacing w:val="-8"/>
          <w:lang w:val="ru-RU"/>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CC74F7">
        <w:rPr>
          <w:rFonts w:ascii="Times New Roman" w:hAnsi="Times New Roman"/>
          <w:lang w:val="ru-RU"/>
        </w:rPr>
        <w:t xml:space="preserve">пяти недочётов. </w:t>
      </w:r>
    </w:p>
    <w:p w:rsidR="00AF7909" w:rsidRPr="00CC74F7" w:rsidRDefault="00AF7909" w:rsidP="00CC74F7">
      <w:pPr>
        <w:shd w:val="clear" w:color="auto" w:fill="FFFFFF"/>
        <w:tabs>
          <w:tab w:val="left" w:pos="993"/>
        </w:tabs>
        <w:autoSpaceDE w:val="0"/>
        <w:autoSpaceDN w:val="0"/>
        <w:adjustRightInd w:val="0"/>
        <w:spacing w:line="240" w:lineRule="auto"/>
        <w:contextualSpacing/>
        <w:rPr>
          <w:rFonts w:ascii="Times New Roman" w:hAnsi="Times New Roman"/>
          <w:lang w:val="ru-RU"/>
        </w:rPr>
      </w:pPr>
      <w:r w:rsidRPr="00CC74F7">
        <w:rPr>
          <w:rFonts w:ascii="Times New Roman" w:hAnsi="Times New Roman"/>
          <w:spacing w:val="-9"/>
          <w:lang w:val="ru-RU"/>
        </w:rPr>
        <w:t xml:space="preserve">3.Допускает незначительное несоблюдение основных норм культуры письменной </w:t>
      </w:r>
      <w:r w:rsidRPr="00CC74F7">
        <w:rPr>
          <w:rFonts w:ascii="Times New Roman" w:hAnsi="Times New Roman"/>
          <w:lang w:val="ru-RU"/>
        </w:rPr>
        <w:t xml:space="preserve">речи, правил оформления письменных работ. </w:t>
      </w:r>
    </w:p>
    <w:p w:rsidR="00AF7909" w:rsidRPr="00CC74F7" w:rsidRDefault="00AF7909" w:rsidP="00CC74F7">
      <w:pPr>
        <w:shd w:val="clear" w:color="auto" w:fill="FFFFFF"/>
        <w:tabs>
          <w:tab w:val="left" w:pos="356"/>
        </w:tabs>
        <w:autoSpaceDE w:val="0"/>
        <w:autoSpaceDN w:val="0"/>
        <w:adjustRightInd w:val="0"/>
        <w:spacing w:line="240" w:lineRule="auto"/>
        <w:ind w:firstLine="709"/>
        <w:contextualSpacing/>
        <w:rPr>
          <w:rFonts w:ascii="Times New Roman" w:hAnsi="Times New Roman"/>
          <w:lang w:val="ru-RU"/>
        </w:rPr>
      </w:pPr>
    </w:p>
    <w:p w:rsidR="00AF7909" w:rsidRPr="00CC74F7" w:rsidRDefault="00AF7909" w:rsidP="00CC74F7">
      <w:pPr>
        <w:shd w:val="clear" w:color="auto" w:fill="FFFFFF"/>
        <w:tabs>
          <w:tab w:val="left" w:pos="356"/>
        </w:tabs>
        <w:autoSpaceDE w:val="0"/>
        <w:autoSpaceDN w:val="0"/>
        <w:adjustRightInd w:val="0"/>
        <w:spacing w:line="240" w:lineRule="auto"/>
        <w:contextualSpacing/>
        <w:rPr>
          <w:rFonts w:ascii="Times New Roman" w:hAnsi="Times New Roman"/>
          <w:lang w:val="ru-RU"/>
        </w:rPr>
      </w:pPr>
      <w:r w:rsidRPr="00CC74F7">
        <w:rPr>
          <w:rFonts w:ascii="Times New Roman" w:hAnsi="Times New Roman"/>
          <w:u w:val="single"/>
          <w:lang w:val="ru-RU"/>
        </w:rPr>
        <w:t>Отметка «2» ставится, если ученик</w:t>
      </w:r>
      <w:r w:rsidRPr="00CC74F7">
        <w:rPr>
          <w:rFonts w:ascii="Times New Roman"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5"/>
          <w:lang w:val="ru-RU"/>
        </w:rPr>
      </w:pPr>
      <w:r w:rsidRPr="00CC74F7">
        <w:rPr>
          <w:rFonts w:ascii="Times New Roman" w:hAnsi="Times New Roman"/>
          <w:spacing w:val="-9"/>
          <w:lang w:val="ru-RU"/>
        </w:rPr>
        <w:t>1.Правильно выполняет менее половины письменной работы.</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4"/>
          <w:lang w:val="ru-RU"/>
        </w:rPr>
      </w:pPr>
      <w:r w:rsidRPr="00CC74F7">
        <w:rPr>
          <w:rFonts w:ascii="Times New Roman" w:hAnsi="Times New Roman"/>
          <w:spacing w:val="-9"/>
          <w:lang w:val="ru-RU"/>
        </w:rPr>
        <w:t xml:space="preserve">2.Допускает число ошибок и недочётов, превосходящее норму, при которой может </w:t>
      </w:r>
      <w:r w:rsidRPr="00CC74F7">
        <w:rPr>
          <w:rFonts w:ascii="Times New Roman" w:hAnsi="Times New Roman"/>
          <w:lang w:val="ru-RU"/>
        </w:rPr>
        <w:t>быть выставлена оценка «3».</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r w:rsidRPr="00CC74F7">
        <w:rPr>
          <w:rFonts w:ascii="Times New Roman" w:hAnsi="Times New Roman"/>
          <w:spacing w:val="-9"/>
          <w:lang w:val="ru-RU"/>
        </w:rPr>
        <w:t xml:space="preserve">3.Допускает значительное несоблюдение основных норм культуры письменной речи, </w:t>
      </w:r>
      <w:r w:rsidRPr="00CC74F7">
        <w:rPr>
          <w:rFonts w:ascii="Times New Roman" w:hAnsi="Times New Roman"/>
          <w:lang w:val="ru-RU"/>
        </w:rPr>
        <w:t>правил оформления письменных работ.</w:t>
      </w:r>
    </w:p>
    <w:p w:rsidR="00AF7909" w:rsidRPr="00CC74F7" w:rsidRDefault="00AF7909" w:rsidP="00CC74F7">
      <w:pPr>
        <w:shd w:val="clear" w:color="auto" w:fill="FFFFFF"/>
        <w:spacing w:line="240" w:lineRule="auto"/>
        <w:ind w:firstLine="709"/>
        <w:rPr>
          <w:rFonts w:ascii="Times New Roman" w:eastAsia="Calibri" w:hAnsi="Times New Roman"/>
          <w:i/>
          <w:iCs/>
          <w:spacing w:val="-5"/>
          <w:lang w:val="ru-RU"/>
        </w:rPr>
      </w:pPr>
    </w:p>
    <w:p w:rsidR="00AF7909" w:rsidRPr="00CC74F7" w:rsidRDefault="00AF7909" w:rsidP="00CC74F7">
      <w:pPr>
        <w:shd w:val="clear" w:color="auto" w:fill="FFFFFF"/>
        <w:spacing w:line="240" w:lineRule="auto"/>
        <w:jc w:val="both"/>
        <w:rPr>
          <w:rFonts w:ascii="Times New Roman" w:eastAsia="Calibri" w:hAnsi="Times New Roman"/>
          <w:spacing w:val="-22"/>
          <w:lang w:val="ru-RU"/>
        </w:rPr>
      </w:pPr>
      <w:r w:rsidRPr="00CC74F7">
        <w:rPr>
          <w:rFonts w:ascii="Times New Roman" w:eastAsia="Calibri" w:hAnsi="Times New Roman"/>
          <w:i/>
          <w:iCs/>
          <w:spacing w:val="-5"/>
          <w:lang w:val="ru-RU"/>
        </w:rPr>
        <w:t xml:space="preserve">Примечание </w:t>
      </w:r>
      <w:r w:rsidRPr="00CC74F7">
        <w:rPr>
          <w:rFonts w:ascii="Times New Roman" w:eastAsia="Calibri" w:hAnsi="Times New Roman"/>
          <w:spacing w:val="-5"/>
          <w:lang w:val="ru-RU"/>
        </w:rPr>
        <w:t xml:space="preserve">- учитель имеет право поставить ученику оценку выше той, которая </w:t>
      </w:r>
      <w:r w:rsidRPr="00CC74F7">
        <w:rPr>
          <w:rFonts w:ascii="Times New Roman" w:eastAsia="Calibri" w:hAnsi="Times New Roman"/>
          <w:spacing w:val="-7"/>
          <w:lang w:val="ru-RU"/>
        </w:rPr>
        <w:t>предусмотрена нормами, если им работа выполнена в оригинальном варианте</w:t>
      </w:r>
      <w:proofErr w:type="gramStart"/>
      <w:r w:rsidRPr="00CC74F7">
        <w:rPr>
          <w:rFonts w:ascii="Times New Roman" w:eastAsia="Calibri" w:hAnsi="Times New Roman"/>
          <w:spacing w:val="-7"/>
          <w:lang w:val="ru-RU"/>
        </w:rPr>
        <w:t>.</w:t>
      </w:r>
      <w:proofErr w:type="gramEnd"/>
      <w:r w:rsidRPr="00CC74F7">
        <w:rPr>
          <w:rFonts w:ascii="Times New Roman" w:eastAsia="Calibri" w:hAnsi="Times New Roman"/>
          <w:spacing w:val="-7"/>
          <w:lang w:val="ru-RU"/>
        </w:rPr>
        <w:t xml:space="preserve"> - </w:t>
      </w:r>
      <w:proofErr w:type="gramStart"/>
      <w:r w:rsidRPr="00CC74F7">
        <w:rPr>
          <w:rFonts w:ascii="Times New Roman" w:eastAsia="Calibri" w:hAnsi="Times New Roman"/>
          <w:spacing w:val="-7"/>
          <w:lang w:val="ru-RU"/>
        </w:rPr>
        <w:t>о</w:t>
      </w:r>
      <w:proofErr w:type="gramEnd"/>
      <w:r w:rsidRPr="00CC74F7">
        <w:rPr>
          <w:rFonts w:ascii="Times New Roman" w:eastAsia="Calibri" w:hAnsi="Times New Roman"/>
          <w:spacing w:val="-7"/>
          <w:lang w:val="ru-RU"/>
        </w:rPr>
        <w:t xml:space="preserve">ценки с анализом работ доводятся до сведения учащихся, как правило, на </w:t>
      </w:r>
      <w:r w:rsidRPr="00CC74F7">
        <w:rPr>
          <w:rFonts w:ascii="Times New Roman" w:eastAsia="Calibri" w:hAnsi="Times New Roman"/>
          <w:spacing w:val="-9"/>
          <w:lang w:val="ru-RU"/>
        </w:rPr>
        <w:t xml:space="preserve">последующем уроке; предусматривается работа над ошибками и устранение пробелов </w:t>
      </w:r>
      <w:r w:rsidRPr="00CC74F7">
        <w:rPr>
          <w:rFonts w:ascii="Times New Roman" w:eastAsia="Calibri" w:hAnsi="Times New Roman"/>
          <w:lang w:val="ru-RU"/>
        </w:rPr>
        <w:t>в знаниях и умениях учеников.</w:t>
      </w:r>
    </w:p>
    <w:p w:rsidR="00AF7909" w:rsidRPr="00CC74F7" w:rsidRDefault="00AF7909" w:rsidP="00CC74F7">
      <w:pPr>
        <w:shd w:val="clear" w:color="auto" w:fill="FFFFFF"/>
        <w:spacing w:line="240" w:lineRule="auto"/>
        <w:ind w:firstLine="709"/>
        <w:rPr>
          <w:rFonts w:ascii="Times New Roman" w:eastAsia="Calibri" w:hAnsi="Times New Roman"/>
          <w:lang w:val="ru-RU"/>
        </w:rPr>
      </w:pPr>
    </w:p>
    <w:p w:rsidR="00AF7909" w:rsidRPr="00CC74F7" w:rsidRDefault="00AF7909" w:rsidP="00CC74F7">
      <w:pPr>
        <w:shd w:val="clear" w:color="auto" w:fill="FFFFFF"/>
        <w:spacing w:line="240" w:lineRule="auto"/>
        <w:ind w:firstLine="709"/>
        <w:jc w:val="center"/>
        <w:rPr>
          <w:rFonts w:ascii="Times New Roman" w:eastAsia="Calibri" w:hAnsi="Times New Roman"/>
          <w:b/>
          <w:lang w:val="ru-RU"/>
        </w:rPr>
      </w:pPr>
      <w:r w:rsidRPr="00CC74F7">
        <w:rPr>
          <w:rFonts w:ascii="Times New Roman" w:eastAsia="Calibri" w:hAnsi="Times New Roman"/>
          <w:b/>
          <w:lang w:val="ru-RU"/>
        </w:rPr>
        <w:t>Критерии и нормы оценки знаний и умений обучающихся за практические и лабораторные работы</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«5» ставится, если</w:t>
      </w:r>
      <w:r w:rsidRPr="00CC74F7">
        <w:rPr>
          <w:rFonts w:ascii="Times New Roman" w:eastAsia="Calibri"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7"/>
          <w:lang w:val="ru-RU"/>
        </w:rPr>
      </w:pPr>
      <w:r w:rsidRPr="00CC74F7">
        <w:rPr>
          <w:rFonts w:ascii="Times New Roman" w:hAnsi="Times New Roman"/>
          <w:spacing w:val="-6"/>
          <w:lang w:val="ru-RU"/>
        </w:rPr>
        <w:t xml:space="preserve">1.Правильной самостоятельно  определяет цель данных работ; </w:t>
      </w:r>
      <w:r w:rsidRPr="00CC74F7">
        <w:rPr>
          <w:rFonts w:ascii="Times New Roman" w:hAnsi="Times New Roman"/>
          <w:spacing w:val="-8"/>
          <w:lang w:val="ru-RU"/>
        </w:rPr>
        <w:t xml:space="preserve">выполняет работу в полном объёме с соблюдением необходимой </w:t>
      </w:r>
      <w:r w:rsidRPr="00CC74F7">
        <w:rPr>
          <w:rFonts w:ascii="Times New Roman" w:hAnsi="Times New Roman"/>
          <w:lang w:val="ru-RU"/>
        </w:rPr>
        <w:t>последовательности проведения опытов, измерений.</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0"/>
          <w:lang w:val="ru-RU"/>
        </w:rPr>
      </w:pPr>
      <w:r w:rsidRPr="00CC74F7">
        <w:rPr>
          <w:rFonts w:ascii="Times New Roman" w:hAnsi="Times New Roman"/>
          <w:spacing w:val="-8"/>
          <w:lang w:val="ru-RU"/>
        </w:rPr>
        <w:t xml:space="preserve">2.Самостоятельно, рационально выбирает и готовит для выполнения работ </w:t>
      </w:r>
      <w:r w:rsidRPr="00CC74F7">
        <w:rPr>
          <w:rFonts w:ascii="Times New Roman" w:hAnsi="Times New Roman"/>
          <w:spacing w:val="-10"/>
          <w:lang w:val="ru-RU"/>
        </w:rPr>
        <w:t xml:space="preserve">необходимое оборудование; проводит данные работы в условиях, обеспечивающих </w:t>
      </w:r>
      <w:r w:rsidRPr="00CC74F7">
        <w:rPr>
          <w:rFonts w:ascii="Times New Roman" w:hAnsi="Times New Roman"/>
          <w:lang w:val="ru-RU"/>
        </w:rPr>
        <w:t>получение наиболее точных результатов.</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2"/>
          <w:lang w:val="ru-RU"/>
        </w:rPr>
      </w:pPr>
      <w:proofErr w:type="gramStart"/>
      <w:r w:rsidRPr="00CC74F7">
        <w:rPr>
          <w:rFonts w:ascii="Times New Roman" w:hAnsi="Times New Roman"/>
          <w:spacing w:val="-9"/>
          <w:lang w:val="ru-RU"/>
        </w:rPr>
        <w:t xml:space="preserve">3.Грамотно, логично описывает ход практических (лабораторных) работ, правильно </w:t>
      </w:r>
      <w:r w:rsidRPr="00CC74F7">
        <w:rPr>
          <w:rFonts w:ascii="Times New Roman" w:hAnsi="Times New Roman"/>
          <w:spacing w:val="-10"/>
          <w:lang w:val="ru-RU"/>
        </w:rPr>
        <w:t xml:space="preserve">формулирует выводы; точно и аккуратно выполняет все записи, таблицы, рисунки, </w:t>
      </w:r>
      <w:r w:rsidRPr="00CC74F7">
        <w:rPr>
          <w:rFonts w:ascii="Times New Roman" w:hAnsi="Times New Roman"/>
          <w:lang w:val="ru-RU"/>
        </w:rPr>
        <w:t>чертежи, графики, вычисления.</w:t>
      </w:r>
      <w:proofErr w:type="gramEnd"/>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1"/>
          <w:lang w:val="ru-RU"/>
        </w:rPr>
      </w:pPr>
      <w:r w:rsidRPr="00CC74F7">
        <w:rPr>
          <w:rFonts w:ascii="Times New Roman" w:hAnsi="Times New Roman"/>
          <w:spacing w:val="-10"/>
          <w:lang w:val="ru-RU"/>
        </w:rPr>
        <w:t xml:space="preserve">4.Проявляет организационно-трудовые умения: поддерживает чистоту рабочего места, </w:t>
      </w:r>
      <w:r w:rsidRPr="00CC74F7">
        <w:rPr>
          <w:rFonts w:ascii="Times New Roman" w:hAnsi="Times New Roman"/>
          <w:spacing w:val="-8"/>
          <w:lang w:val="ru-RU"/>
        </w:rPr>
        <w:t xml:space="preserve">порядок на столе, экономно расходует материалы; соблюдает правила техники </w:t>
      </w:r>
      <w:r w:rsidRPr="00CC74F7">
        <w:rPr>
          <w:rFonts w:ascii="Times New Roman" w:hAnsi="Times New Roman"/>
          <w:lang w:val="ru-RU"/>
        </w:rPr>
        <w:t>безопасности при выполнении работ.</w:t>
      </w:r>
    </w:p>
    <w:p w:rsidR="00AF7909" w:rsidRPr="000E3361" w:rsidRDefault="00AF7909" w:rsidP="00CC74F7">
      <w:pPr>
        <w:shd w:val="clear" w:color="auto" w:fill="FFFFFF"/>
        <w:spacing w:line="240" w:lineRule="auto"/>
        <w:rPr>
          <w:rFonts w:ascii="Times New Roman" w:eastAsia="Calibri" w:hAnsi="Times New Roman"/>
          <w:lang w:val="ru-RU"/>
        </w:rPr>
      </w:pPr>
      <w:r w:rsidRPr="000E3361">
        <w:rPr>
          <w:rFonts w:ascii="Times New Roman" w:eastAsia="Calibri" w:hAnsi="Times New Roman"/>
          <w:u w:val="single"/>
          <w:lang w:val="ru-RU"/>
        </w:rPr>
        <w:t>Отметка «4» ставится, если ученик</w:t>
      </w:r>
      <w:r w:rsidRPr="000E3361">
        <w:rPr>
          <w:rFonts w:ascii="Times New Roman" w:eastAsia="Calibri"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39"/>
          <w:lang w:val="ru-RU"/>
        </w:rPr>
      </w:pPr>
      <w:r w:rsidRPr="00CC74F7">
        <w:rPr>
          <w:rFonts w:ascii="Times New Roman" w:hAnsi="Times New Roman"/>
          <w:spacing w:val="-7"/>
          <w:lang w:val="ru-RU"/>
        </w:rPr>
        <w:t xml:space="preserve">1.Выполняет практическую (лабораторную) работу полностью в соответствии с </w:t>
      </w:r>
      <w:r w:rsidRPr="00CC74F7">
        <w:rPr>
          <w:rFonts w:ascii="Times New Roman" w:hAnsi="Times New Roman"/>
          <w:spacing w:val="-8"/>
          <w:lang w:val="ru-RU"/>
        </w:rPr>
        <w:t xml:space="preserve">требованиями при оценивании результатов на «5», но допускает в вычислениях, </w:t>
      </w:r>
      <w:r w:rsidRPr="00CC74F7">
        <w:rPr>
          <w:rFonts w:ascii="Times New Roman" w:hAnsi="Times New Roman"/>
          <w:spacing w:val="-6"/>
          <w:lang w:val="ru-RU"/>
        </w:rPr>
        <w:t>измерениях два - три недочёта или одну негрубую ошибку и один недочёт.</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5"/>
          <w:lang w:val="ru-RU"/>
        </w:rPr>
      </w:pPr>
      <w:r w:rsidRPr="00CC74F7">
        <w:rPr>
          <w:rFonts w:ascii="Times New Roman" w:hAnsi="Times New Roman"/>
          <w:spacing w:val="-9"/>
          <w:lang w:val="ru-RU"/>
        </w:rPr>
        <w:t xml:space="preserve">2.При оформлении работ допускает неточности в описании хода действий; делает </w:t>
      </w:r>
      <w:r w:rsidRPr="00CC74F7">
        <w:rPr>
          <w:rFonts w:ascii="Times New Roman" w:hAnsi="Times New Roman"/>
          <w:lang w:val="ru-RU"/>
        </w:rPr>
        <w:t>неполные выводы при обобщении.</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«3» ставится, если ученик</w:t>
      </w:r>
      <w:r w:rsidRPr="00CC74F7">
        <w:rPr>
          <w:rFonts w:ascii="Times New Roman" w:eastAsia="Calibri" w:hAnsi="Times New Roman"/>
          <w:lang w:val="ru-RU"/>
        </w:rPr>
        <w:t xml:space="preserve">: </w:t>
      </w:r>
    </w:p>
    <w:p w:rsidR="00AF7909" w:rsidRPr="00CC74F7" w:rsidRDefault="00AF7909" w:rsidP="00CC74F7">
      <w:pPr>
        <w:shd w:val="clear" w:color="auto" w:fill="FFFFFF"/>
        <w:tabs>
          <w:tab w:val="left" w:pos="993"/>
        </w:tabs>
        <w:spacing w:line="240" w:lineRule="auto"/>
        <w:contextualSpacing/>
        <w:jc w:val="both"/>
        <w:rPr>
          <w:rFonts w:ascii="Times New Roman" w:hAnsi="Times New Roman"/>
          <w:lang w:val="ru-RU"/>
        </w:rPr>
      </w:pPr>
      <w:r w:rsidRPr="00CC74F7">
        <w:rPr>
          <w:rFonts w:ascii="Times New Roman" w:hAnsi="Times New Roman"/>
          <w:spacing w:val="-9"/>
          <w:lang w:val="ru-RU"/>
        </w:rPr>
        <w:t>1.Правильно выполняет работу не менее</w:t>
      </w:r>
      <w:proofErr w:type="gramStart"/>
      <w:r w:rsidRPr="00CC74F7">
        <w:rPr>
          <w:rFonts w:ascii="Times New Roman" w:hAnsi="Times New Roman"/>
          <w:spacing w:val="-9"/>
          <w:lang w:val="ru-RU"/>
        </w:rPr>
        <w:t>,</w:t>
      </w:r>
      <w:proofErr w:type="gramEnd"/>
      <w:r w:rsidRPr="00CC74F7">
        <w:rPr>
          <w:rFonts w:ascii="Times New Roman" w:hAnsi="Times New Roman"/>
          <w:spacing w:val="-9"/>
          <w:lang w:val="ru-RU"/>
        </w:rPr>
        <w:t xml:space="preserve"> чем на 50%, однако объём выполненной </w:t>
      </w:r>
      <w:r w:rsidRPr="00CC74F7">
        <w:rPr>
          <w:rFonts w:ascii="Times New Roman" w:hAnsi="Times New Roman"/>
          <w:spacing w:val="-8"/>
          <w:lang w:val="ru-RU"/>
        </w:rPr>
        <w:t xml:space="preserve">части таков, что позволяет получить верные результаты и сделать выводы по </w:t>
      </w:r>
      <w:r w:rsidRPr="00CC74F7">
        <w:rPr>
          <w:rFonts w:ascii="Times New Roman" w:hAnsi="Times New Roman"/>
          <w:lang w:val="ru-RU"/>
        </w:rPr>
        <w:t>основным, принципиальным важным задачам работы.</w:t>
      </w:r>
    </w:p>
    <w:p w:rsidR="00AF7909" w:rsidRPr="00CC74F7" w:rsidRDefault="00AF7909" w:rsidP="00CC74F7">
      <w:pPr>
        <w:shd w:val="clear" w:color="auto" w:fill="FFFFFF"/>
        <w:tabs>
          <w:tab w:val="left" w:pos="142"/>
          <w:tab w:val="left" w:pos="993"/>
        </w:tabs>
        <w:autoSpaceDE w:val="0"/>
        <w:autoSpaceDN w:val="0"/>
        <w:adjustRightInd w:val="0"/>
        <w:spacing w:line="240" w:lineRule="auto"/>
        <w:contextualSpacing/>
        <w:jc w:val="both"/>
        <w:rPr>
          <w:rFonts w:ascii="Times New Roman" w:hAnsi="Times New Roman"/>
          <w:spacing w:val="-15"/>
          <w:lang w:val="ru-RU"/>
        </w:rPr>
      </w:pPr>
      <w:r w:rsidRPr="00CC74F7">
        <w:rPr>
          <w:rFonts w:ascii="Times New Roman" w:hAnsi="Times New Roman"/>
          <w:spacing w:val="-1"/>
          <w:lang w:val="ru-RU"/>
        </w:rPr>
        <w:lastRenderedPageBreak/>
        <w:t xml:space="preserve">2.Подбирает оборудование, материал, начинает работу с помощью учителя; или в ходе </w:t>
      </w:r>
      <w:r w:rsidRPr="00CC74F7">
        <w:rPr>
          <w:rFonts w:ascii="Times New Roman" w:hAnsi="Times New Roman"/>
          <w:lang w:val="ru-RU"/>
        </w:rPr>
        <w:t>проведения измерений, вычислений, наблюдений допускает ошибки, неточно формулирует выводы, обобщения.</w:t>
      </w:r>
    </w:p>
    <w:p w:rsidR="00AF7909" w:rsidRPr="00CC74F7" w:rsidRDefault="00AF7909" w:rsidP="00CC74F7">
      <w:pPr>
        <w:shd w:val="clear" w:color="auto" w:fill="FFFFFF"/>
        <w:tabs>
          <w:tab w:val="left" w:pos="142"/>
          <w:tab w:val="left" w:pos="993"/>
        </w:tabs>
        <w:autoSpaceDE w:val="0"/>
        <w:autoSpaceDN w:val="0"/>
        <w:adjustRightInd w:val="0"/>
        <w:spacing w:line="240" w:lineRule="auto"/>
        <w:contextualSpacing/>
        <w:jc w:val="both"/>
        <w:rPr>
          <w:rFonts w:ascii="Times New Roman" w:hAnsi="Times New Roman"/>
          <w:spacing w:val="-15"/>
          <w:lang w:val="ru-RU"/>
        </w:rPr>
      </w:pPr>
      <w:r w:rsidRPr="00CC74F7">
        <w:rPr>
          <w:rFonts w:ascii="Times New Roman" w:hAnsi="Times New Roman"/>
          <w:lang w:val="ru-RU"/>
        </w:rPr>
        <w:t>3.Проводит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AF7909" w:rsidRPr="00CC74F7" w:rsidRDefault="00AF7909" w:rsidP="00CC74F7">
      <w:pPr>
        <w:shd w:val="clear" w:color="auto" w:fill="FFFFFF"/>
        <w:tabs>
          <w:tab w:val="left" w:pos="479"/>
          <w:tab w:val="left" w:pos="993"/>
        </w:tabs>
        <w:autoSpaceDE w:val="0"/>
        <w:autoSpaceDN w:val="0"/>
        <w:adjustRightInd w:val="0"/>
        <w:spacing w:line="240" w:lineRule="auto"/>
        <w:contextualSpacing/>
        <w:jc w:val="both"/>
        <w:rPr>
          <w:rFonts w:ascii="Times New Roman" w:hAnsi="Times New Roman"/>
          <w:spacing w:val="-14"/>
          <w:lang w:val="ru-RU"/>
        </w:rPr>
      </w:pPr>
      <w:r w:rsidRPr="00CC74F7">
        <w:rPr>
          <w:rFonts w:ascii="Times New Roman" w:hAnsi="Times New Roman"/>
          <w:lang w:val="ru-RU"/>
        </w:rPr>
        <w:t>4.Допускает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AF7909" w:rsidRPr="00CC74F7" w:rsidRDefault="00AF7909" w:rsidP="00CC74F7">
      <w:pPr>
        <w:shd w:val="clear" w:color="auto" w:fill="FFFFFF"/>
        <w:spacing w:line="240" w:lineRule="auto"/>
        <w:rPr>
          <w:rFonts w:ascii="Times New Roman" w:eastAsia="Calibri" w:hAnsi="Times New Roman"/>
          <w:lang w:val="ru-RU"/>
        </w:rPr>
      </w:pPr>
      <w:r w:rsidRPr="00CC74F7">
        <w:rPr>
          <w:rFonts w:ascii="Times New Roman" w:eastAsia="Calibri" w:hAnsi="Times New Roman"/>
          <w:u w:val="single"/>
          <w:lang w:val="ru-RU"/>
        </w:rPr>
        <w:t>Отметка «2» ставится, если ученик</w:t>
      </w:r>
      <w:r w:rsidRPr="00CC74F7">
        <w:rPr>
          <w:rFonts w:ascii="Times New Roman" w:eastAsia="Calibri" w:hAnsi="Times New Roman"/>
          <w:lang w:val="ru-RU"/>
        </w:rPr>
        <w:t>:</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28"/>
          <w:lang w:val="ru-RU"/>
        </w:rPr>
      </w:pPr>
      <w:r w:rsidRPr="00CC74F7">
        <w:rPr>
          <w:rFonts w:ascii="Times New Roman" w:hAnsi="Times New Roman"/>
          <w:lang w:val="ru-RU"/>
        </w:rPr>
        <w:t>1.Не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AF7909" w:rsidRPr="00CC74F7" w:rsidRDefault="00AF7909" w:rsidP="00CC74F7">
      <w:pPr>
        <w:shd w:val="clear" w:color="auto" w:fill="FFFFFF"/>
        <w:tabs>
          <w:tab w:val="left" w:pos="993"/>
        </w:tabs>
        <w:autoSpaceDE w:val="0"/>
        <w:autoSpaceDN w:val="0"/>
        <w:adjustRightInd w:val="0"/>
        <w:spacing w:line="240" w:lineRule="auto"/>
        <w:contextualSpacing/>
        <w:jc w:val="both"/>
        <w:rPr>
          <w:rFonts w:ascii="Times New Roman" w:hAnsi="Times New Roman"/>
          <w:spacing w:val="-14"/>
          <w:lang w:val="ru-RU"/>
        </w:rPr>
      </w:pPr>
      <w:r w:rsidRPr="00CC74F7">
        <w:rPr>
          <w:rFonts w:ascii="Times New Roman" w:hAnsi="Times New Roman"/>
          <w:lang w:val="ru-RU"/>
        </w:rPr>
        <w:t>2.Допускает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32"/>
          <w:szCs w:val="32"/>
          <w:lang w:val="ru-RU"/>
        </w:rPr>
      </w:pPr>
      <w:r w:rsidRPr="00CC74F7">
        <w:rPr>
          <w:rFonts w:ascii="Times New Roman" w:hAnsi="Times New Roman"/>
          <w:b/>
          <w:i/>
          <w:iCs/>
          <w:sz w:val="32"/>
          <w:szCs w:val="32"/>
          <w:lang w:val="ru-RU"/>
        </w:rPr>
        <w:t>В результате изучения физики ученик должен</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24"/>
          <w:szCs w:val="24"/>
          <w:lang w:val="ru-RU"/>
        </w:rPr>
      </w:pPr>
      <w:r w:rsidRPr="00CC74F7">
        <w:rPr>
          <w:rFonts w:ascii="Times New Roman" w:hAnsi="Times New Roman"/>
          <w:b/>
          <w:sz w:val="24"/>
          <w:szCs w:val="24"/>
          <w:lang w:val="ru-RU"/>
        </w:rPr>
        <w:t>знать/понимать</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смысл понятий: </w:t>
      </w:r>
      <w:r w:rsidRPr="00CC74F7">
        <w:rPr>
          <w:rFonts w:ascii="Times New Roman" w:hAnsi="Times New Roman"/>
          <w:sz w:val="24"/>
          <w:szCs w:val="24"/>
          <w:lang w:val="ru-RU"/>
        </w:rPr>
        <w:t>физическое явление,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физический закон,</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вещество,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взаимодействие, электрическое поле, магнитное поле, волна, атом, атомное ядро, ионизирующие излучения;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смысл физических величин: </w:t>
      </w:r>
      <w:r w:rsidRPr="00CC74F7">
        <w:rPr>
          <w:rFonts w:ascii="Times New Roman" w:hAnsi="Times New Roman"/>
          <w:sz w:val="24"/>
          <w:szCs w:val="24"/>
          <w:lang w:val="ru-RU"/>
        </w:rPr>
        <w:t>путь,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скорость,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ускорение,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масса,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плотность,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сила,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давление, импульс, работа, мощность, кинетическая энергия, потенциальная энергия, коэффициент полезного действия, внутренняя энергия, температура, количество теплоты, удельная теплоемкость, влажность воздуха, электрический заряд, сила электрического тока, электрическое напряжение, электрическое сопротивление, работа и мощность электрического тока, фокусное расстояние линзы;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i/>
          <w:iCs/>
          <w:sz w:val="24"/>
          <w:szCs w:val="24"/>
          <w:lang w:val="ru-RU"/>
        </w:rPr>
        <w:t xml:space="preserve">смысл физических законов: </w:t>
      </w:r>
      <w:r w:rsidRPr="00CC74F7">
        <w:rPr>
          <w:rFonts w:ascii="Times New Roman" w:hAnsi="Times New Roman"/>
          <w:sz w:val="24"/>
          <w:szCs w:val="24"/>
          <w:lang w:val="ru-RU"/>
        </w:rPr>
        <w:t>Паскаля,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Архимеда,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Ньютона,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всемирного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тяготения, сохранения импульса и механической энергии, сохранения энергии в тепловых процессах, сохранения электрического заряда, Ома для участка электрической цепи, </w:t>
      </w:r>
      <w:proofErr w:type="gramStart"/>
      <w:r w:rsidRPr="00CC74F7">
        <w:rPr>
          <w:rFonts w:ascii="Times New Roman" w:hAnsi="Times New Roman"/>
          <w:sz w:val="24"/>
          <w:szCs w:val="24"/>
          <w:lang w:val="ru-RU"/>
        </w:rPr>
        <w:t>Джоуля-Ленца</w:t>
      </w:r>
      <w:proofErr w:type="gramEnd"/>
      <w:r w:rsidRPr="00CC74F7">
        <w:rPr>
          <w:rFonts w:ascii="Times New Roman" w:hAnsi="Times New Roman"/>
          <w:sz w:val="24"/>
          <w:szCs w:val="24"/>
          <w:lang w:val="ru-RU"/>
        </w:rPr>
        <w:t xml:space="preserve">, прямолинейного распространения света, отражения света.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описывать и объяснять физические явления: </w:t>
      </w:r>
      <w:r w:rsidRPr="00CC74F7">
        <w:rPr>
          <w:rFonts w:ascii="Times New Roman" w:hAnsi="Times New Roman"/>
          <w:sz w:val="24"/>
          <w:szCs w:val="24"/>
          <w:lang w:val="ru-RU"/>
        </w:rPr>
        <w:t>равномерное прямолинейное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движение, равноускоренное прямолинейное движение, передачу давления жидкостями и газами, плавание тел, механические колебания и волны, диффузию,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и дисперсию света;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использовать физические приборы и измерительные инст-рументы для измерения физических величин: </w:t>
      </w:r>
      <w:r w:rsidRPr="00CC74F7">
        <w:rPr>
          <w:rFonts w:ascii="Times New Roman" w:hAnsi="Times New Roman"/>
          <w:sz w:val="24"/>
          <w:szCs w:val="24"/>
          <w:lang w:val="ru-RU"/>
        </w:rPr>
        <w:t>расстояния,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промежутка времени,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массы,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силы,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давления,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температуры, влажности воздуха, силы тока, напряжения, электрического сопротивления, работы и мощности электрического тока;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0"/>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i/>
          <w:iCs/>
          <w:sz w:val="24"/>
          <w:szCs w:val="24"/>
          <w:lang w:val="ru-RU"/>
        </w:rPr>
        <w:t xml:space="preserve">представлять результаты измерений с помощью таблиц, графиков и выявлять на этой основе эмпирические зависимости: </w:t>
      </w:r>
      <w:r w:rsidRPr="00CC74F7">
        <w:rPr>
          <w:rFonts w:ascii="Times New Roman" w:hAnsi="Times New Roman"/>
          <w:sz w:val="24"/>
          <w:szCs w:val="24"/>
          <w:lang w:val="ru-RU"/>
        </w:rPr>
        <w:t>пути от времени,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силы упругости от</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удлинения пружины, силы трения от силы нормального давления, периода колебаний </w:t>
      </w:r>
      <w:r w:rsidRPr="00CC74F7">
        <w:rPr>
          <w:rFonts w:ascii="Times New Roman" w:hAnsi="Times New Roman"/>
          <w:sz w:val="24"/>
          <w:szCs w:val="24"/>
          <w:lang w:val="ru-RU"/>
        </w:rPr>
        <w:lastRenderedPageBreak/>
        <w:t>маятника от длины нити, периода колебаний груза на пружине от массы груза и от жесткости пружины, температуры остывающего тела от времени, силы тока от напряжения на участке цепи, угла отражения</w:t>
      </w:r>
      <w:proofErr w:type="gramEnd"/>
      <w:r w:rsidRPr="00CC74F7">
        <w:rPr>
          <w:rFonts w:ascii="Times New Roman" w:hAnsi="Times New Roman"/>
          <w:sz w:val="24"/>
          <w:szCs w:val="24"/>
          <w:lang w:val="ru-RU"/>
        </w:rPr>
        <w:t xml:space="preserve"> от угла падения света, угла преломления от угла падения света;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0"/>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i/>
          <w:iCs/>
          <w:sz w:val="24"/>
          <w:szCs w:val="24"/>
          <w:lang w:val="ru-RU"/>
        </w:rPr>
        <w:t xml:space="preserve">выражать  результаты  измерений  и  расчетов  в  единицах  </w:t>
      </w:r>
      <w:proofErr w:type="gramStart"/>
      <w:r w:rsidRPr="00CC74F7">
        <w:rPr>
          <w:rFonts w:ascii="Times New Roman" w:hAnsi="Times New Roman"/>
          <w:i/>
          <w:iCs/>
          <w:sz w:val="24"/>
          <w:szCs w:val="24"/>
          <w:lang w:val="ru-RU"/>
        </w:rPr>
        <w:t>Международной</w:t>
      </w:r>
      <w:proofErr w:type="gramEnd"/>
      <w:r w:rsidRPr="00CC74F7">
        <w:rPr>
          <w:rFonts w:ascii="Times New Roman" w:hAnsi="Times New Roman"/>
          <w:i/>
          <w:iCs/>
          <w:sz w:val="24"/>
          <w:szCs w:val="24"/>
          <w:lang w:val="ru-RU"/>
        </w:rPr>
        <w:t xml:space="preserve">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i/>
          <w:iCs/>
          <w:sz w:val="24"/>
          <w:szCs w:val="24"/>
        </w:rPr>
        <w:t>системы</w:t>
      </w:r>
      <w:proofErr w:type="gramEnd"/>
      <w:r w:rsidRPr="00CC74F7">
        <w:rPr>
          <w:rFonts w:ascii="Times New Roman" w:hAnsi="Times New Roman"/>
          <w:i/>
          <w:iCs/>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0"/>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i/>
          <w:iCs/>
          <w:sz w:val="24"/>
          <w:szCs w:val="24"/>
          <w:lang w:val="ru-RU"/>
        </w:rPr>
        <w:t xml:space="preserve">приводить  примеры  практического  использования  физических  знаний  </w:t>
      </w:r>
      <w:r w:rsidRPr="00CC74F7">
        <w:rPr>
          <w:rFonts w:ascii="Times New Roman" w:hAnsi="Times New Roman"/>
          <w:sz w:val="24"/>
          <w:szCs w:val="24"/>
          <w:lang w:val="ru-RU"/>
        </w:rPr>
        <w:t>о</w:t>
      </w:r>
      <w:r w:rsidRPr="00CC74F7">
        <w:rPr>
          <w:rFonts w:ascii="Times New Roman" w:hAnsi="Times New Roman"/>
          <w:i/>
          <w:iCs/>
          <w:sz w:val="24"/>
          <w:szCs w:val="24"/>
          <w:lang w:val="ru-RU"/>
        </w:rPr>
        <w:t xml:space="preserve">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lang w:val="ru-RU"/>
        </w:rPr>
      </w:pPr>
      <w:r w:rsidRPr="00CC74F7">
        <w:rPr>
          <w:rFonts w:ascii="Times New Roman" w:hAnsi="Times New Roman"/>
          <w:sz w:val="24"/>
          <w:szCs w:val="24"/>
          <w:lang w:val="ru-RU"/>
        </w:rPr>
        <w:t xml:space="preserve">механических, тепловых, электромагнитных и квантовых </w:t>
      </w:r>
      <w:proofErr w:type="gramStart"/>
      <w:r w:rsidRPr="00CC74F7">
        <w:rPr>
          <w:rFonts w:ascii="Times New Roman" w:hAnsi="Times New Roman"/>
          <w:sz w:val="24"/>
          <w:szCs w:val="24"/>
          <w:lang w:val="ru-RU"/>
        </w:rPr>
        <w:t>явлениях</w:t>
      </w:r>
      <w:proofErr w:type="gramEnd"/>
      <w:r w:rsidRPr="00CC74F7">
        <w:rPr>
          <w:rFonts w:ascii="Times New Roman" w:hAnsi="Times New Roman"/>
          <w:sz w:val="24"/>
          <w:szCs w:val="24"/>
          <w:lang w:val="ru-RU"/>
        </w:rPr>
        <w:t xml:space="preserve">; </w:t>
      </w:r>
    </w:p>
    <w:p w:rsidR="003E2322" w:rsidRPr="00CC74F7" w:rsidRDefault="00BE6824" w:rsidP="008B0599">
      <w:pPr>
        <w:widowControl w:val="0"/>
        <w:numPr>
          <w:ilvl w:val="1"/>
          <w:numId w:val="31"/>
        </w:numPr>
        <w:overflowPunct w:val="0"/>
        <w:autoSpaceDE w:val="0"/>
        <w:autoSpaceDN w:val="0"/>
        <w:adjustRightInd w:val="0"/>
        <w:spacing w:after="0" w:line="240" w:lineRule="auto"/>
        <w:ind w:left="1421" w:hanging="797"/>
        <w:jc w:val="both"/>
        <w:rPr>
          <w:rFonts w:ascii="Times New Roman" w:hAnsi="Times New Roman"/>
          <w:lang w:val="ru-RU"/>
        </w:rPr>
      </w:pPr>
      <w:bookmarkStart w:id="21" w:name="page41"/>
      <w:bookmarkEnd w:id="21"/>
      <w:r w:rsidRPr="00CC74F7">
        <w:rPr>
          <w:rFonts w:ascii="Times New Roman" w:hAnsi="Times New Roman"/>
          <w:i/>
          <w:iCs/>
          <w:sz w:val="24"/>
          <w:szCs w:val="24"/>
          <w:lang w:val="ru-RU"/>
        </w:rPr>
        <w:t>решать задачи на применение изученных физических законов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1"/>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осуществлять самостоятельный поиск инфор</w:t>
      </w:r>
      <w:r w:rsidRPr="00CC74F7">
        <w:rPr>
          <w:rFonts w:ascii="Times New Roman" w:hAnsi="Times New Roman"/>
          <w:sz w:val="24"/>
          <w:szCs w:val="24"/>
          <w:lang w:val="ru-RU"/>
        </w:rPr>
        <w:t>мации естественнонаучного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содержания с использованием различных источников (учебных текстов, справочных и научно-популярных изданий, компьютерных баз данных, ресурсов Интернета), ее обработку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1"/>
        </w:numPr>
        <w:tabs>
          <w:tab w:val="clear" w:pos="720"/>
          <w:tab w:val="num" w:pos="303"/>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представление в разных формах (словесно, с помощью графиков, математических символов, рисунков и структурных схем);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1"/>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обеспечения безопасности в процессе использования транспортных средств, электробытовых приборов, электронной техники;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1"/>
        </w:numPr>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sz w:val="24"/>
          <w:szCs w:val="24"/>
          <w:lang w:val="ru-RU"/>
        </w:rPr>
        <w:t>контроля за</w:t>
      </w:r>
      <w:proofErr w:type="gramEnd"/>
      <w:r w:rsidRPr="00CC74F7">
        <w:rPr>
          <w:rFonts w:ascii="Times New Roman" w:hAnsi="Times New Roman"/>
          <w:sz w:val="24"/>
          <w:szCs w:val="24"/>
          <w:lang w:val="ru-RU"/>
        </w:rPr>
        <w:t xml:space="preserve"> исправностью электропроводки, водопровода, сантехники и газовых приборов в квартире;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1"/>
        </w:numPr>
        <w:overflowPunct w:val="0"/>
        <w:autoSpaceDE w:val="0"/>
        <w:autoSpaceDN w:val="0"/>
        <w:adjustRightInd w:val="0"/>
        <w:spacing w:after="0" w:line="240" w:lineRule="auto"/>
        <w:ind w:left="1421" w:hanging="797"/>
        <w:jc w:val="both"/>
        <w:rPr>
          <w:rFonts w:ascii="Times New Roman" w:hAnsi="Times New Roman"/>
        </w:rPr>
      </w:pPr>
      <w:r w:rsidRPr="00CC74F7">
        <w:rPr>
          <w:rFonts w:ascii="Times New Roman" w:hAnsi="Times New Roman"/>
          <w:sz w:val="24"/>
          <w:szCs w:val="24"/>
        </w:rPr>
        <w:t xml:space="preserve">рационального применения простых механизмов; </w:t>
      </w:r>
    </w:p>
    <w:p w:rsidR="003E2322" w:rsidRPr="00CC74F7" w:rsidRDefault="00BE6824" w:rsidP="008B0599">
      <w:pPr>
        <w:widowControl w:val="0"/>
        <w:numPr>
          <w:ilvl w:val="1"/>
          <w:numId w:val="31"/>
        </w:numPr>
        <w:overflowPunct w:val="0"/>
        <w:autoSpaceDE w:val="0"/>
        <w:autoSpaceDN w:val="0"/>
        <w:adjustRightInd w:val="0"/>
        <w:spacing w:after="0" w:line="240" w:lineRule="auto"/>
        <w:ind w:left="1421" w:hanging="797"/>
        <w:jc w:val="both"/>
        <w:rPr>
          <w:rFonts w:ascii="Times New Roman" w:hAnsi="Times New Roman"/>
        </w:rPr>
      </w:pPr>
      <w:proofErr w:type="gramStart"/>
      <w:r w:rsidRPr="00CC74F7">
        <w:rPr>
          <w:rFonts w:ascii="Times New Roman" w:hAnsi="Times New Roman"/>
          <w:sz w:val="24"/>
          <w:szCs w:val="24"/>
        </w:rPr>
        <w:t>оценки</w:t>
      </w:r>
      <w:proofErr w:type="gramEnd"/>
      <w:r w:rsidRPr="00CC74F7">
        <w:rPr>
          <w:rFonts w:ascii="Times New Roman" w:hAnsi="Times New Roman"/>
          <w:sz w:val="24"/>
          <w:szCs w:val="24"/>
        </w:rPr>
        <w:t xml:space="preserve"> безопасности радиационного фона. </w:t>
      </w:r>
    </w:p>
    <w:p w:rsidR="00AF7909" w:rsidRPr="00CC74F7" w:rsidRDefault="00AF7909" w:rsidP="00CC74F7">
      <w:pPr>
        <w:spacing w:after="0" w:line="240" w:lineRule="auto"/>
        <w:jc w:val="center"/>
        <w:rPr>
          <w:rFonts w:ascii="Times New Roman" w:eastAsia="Calibri" w:hAnsi="Times New Roman"/>
          <w:b/>
          <w:lang w:val="ru-RU"/>
        </w:rPr>
      </w:pPr>
    </w:p>
    <w:p w:rsidR="00AF7909" w:rsidRPr="00CC74F7" w:rsidRDefault="00AF7909" w:rsidP="00CC74F7">
      <w:pPr>
        <w:spacing w:after="0" w:line="240" w:lineRule="auto"/>
        <w:jc w:val="center"/>
        <w:rPr>
          <w:rFonts w:ascii="Times New Roman" w:eastAsia="Calibri" w:hAnsi="Times New Roman"/>
          <w:b/>
          <w:lang w:val="ru-RU"/>
        </w:rPr>
      </w:pPr>
      <w:r w:rsidRPr="00CC74F7">
        <w:rPr>
          <w:rFonts w:ascii="Times New Roman" w:eastAsia="Calibri" w:hAnsi="Times New Roman"/>
          <w:b/>
          <w:lang w:val="ru-RU"/>
        </w:rPr>
        <w:t>Нормы оценки знаний, умений и навыков учащихся по Физике</w:t>
      </w:r>
    </w:p>
    <w:p w:rsidR="00AF7909" w:rsidRPr="00CC74F7" w:rsidRDefault="00AF7909" w:rsidP="00CC74F7">
      <w:pPr>
        <w:spacing w:after="0" w:line="240" w:lineRule="auto"/>
        <w:ind w:firstLine="709"/>
        <w:jc w:val="both"/>
        <w:rPr>
          <w:rFonts w:ascii="Times New Roman" w:eastAsia="Calibri" w:hAnsi="Times New Roman"/>
          <w:lang w:val="ru-RU"/>
        </w:rPr>
      </w:pP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iCs/>
          <w:lang w:val="ru-RU"/>
        </w:rPr>
        <w:t>Оценка устных ответов учащихся</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 xml:space="preserve">Отметка </w:t>
      </w:r>
      <w:r w:rsidRPr="00CC74F7">
        <w:rPr>
          <w:rFonts w:ascii="Times New Roman" w:eastAsia="Calibri" w:hAnsi="Times New Roman"/>
          <w:b/>
          <w:bCs/>
          <w:u w:val="single"/>
          <w:lang w:val="ru-RU"/>
        </w:rPr>
        <w:t>5</w:t>
      </w:r>
      <w:r w:rsidRPr="00CC74F7">
        <w:rPr>
          <w:rFonts w:ascii="Times New Roman" w:eastAsia="Calibri" w:hAnsi="Times New Roman"/>
          <w:lang w:val="ru-RU"/>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 xml:space="preserve">Отметка </w:t>
      </w:r>
      <w:r w:rsidRPr="00CC74F7">
        <w:rPr>
          <w:rFonts w:ascii="Times New Roman" w:eastAsia="Calibri" w:hAnsi="Times New Roman"/>
          <w:b/>
          <w:bCs/>
          <w:u w:val="single"/>
          <w:lang w:val="ru-RU"/>
        </w:rPr>
        <w:t>4</w:t>
      </w:r>
      <w:r w:rsidRPr="00CC74F7">
        <w:rPr>
          <w:rFonts w:ascii="Times New Roman" w:eastAsia="Calibri" w:hAnsi="Times New Roman"/>
          <w:lang w:val="ru-RU"/>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 xml:space="preserve">Отметка </w:t>
      </w:r>
      <w:r w:rsidRPr="00CC74F7">
        <w:rPr>
          <w:rFonts w:ascii="Times New Roman" w:eastAsia="Calibri" w:hAnsi="Times New Roman"/>
          <w:b/>
          <w:bCs/>
          <w:u w:val="single"/>
          <w:lang w:val="ru-RU"/>
        </w:rPr>
        <w:t>3</w:t>
      </w:r>
      <w:r w:rsidRPr="00CC74F7">
        <w:rPr>
          <w:rFonts w:ascii="Times New Roman" w:eastAsia="Calibri" w:hAnsi="Times New Roman"/>
          <w:lang w:val="ru-RU"/>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w:t>
      </w:r>
      <w:proofErr w:type="gramStart"/>
      <w:r w:rsidRPr="00CC74F7">
        <w:rPr>
          <w:rFonts w:ascii="Times New Roman" w:eastAsia="Calibri" w:hAnsi="Times New Roman"/>
          <w:lang w:val="ru-RU"/>
        </w:rPr>
        <w:t>;д</w:t>
      </w:r>
      <w:proofErr w:type="gramEnd"/>
      <w:r w:rsidRPr="00CC74F7">
        <w:rPr>
          <w:rFonts w:ascii="Times New Roman" w:eastAsia="Calibri" w:hAnsi="Times New Roman"/>
          <w:lang w:val="ru-RU"/>
        </w:rPr>
        <w:t xml:space="preserve">опустил не более одной грубой ошибки и двух недочетов, не более одной грубой и одной </w:t>
      </w:r>
      <w:r w:rsidRPr="00CC74F7">
        <w:rPr>
          <w:rFonts w:ascii="Times New Roman" w:eastAsia="Calibri" w:hAnsi="Times New Roman"/>
          <w:lang w:val="ru-RU"/>
        </w:rPr>
        <w:lastRenderedPageBreak/>
        <w:t>негрубой ошибки, не более двух-трех негрубых ошибок, одной негрубой ошибки и трех недочетов; допустил четыре или пять недочетов.</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u w:val="single"/>
          <w:lang w:val="ru-RU"/>
        </w:rPr>
        <w:t xml:space="preserve">Отметка </w:t>
      </w:r>
      <w:r w:rsidRPr="00CC74F7">
        <w:rPr>
          <w:rFonts w:ascii="Times New Roman" w:eastAsia="Calibri" w:hAnsi="Times New Roman"/>
          <w:b/>
          <w:bCs/>
          <w:u w:val="single"/>
          <w:lang w:val="ru-RU"/>
        </w:rPr>
        <w:t>2</w:t>
      </w:r>
      <w:r w:rsidRPr="00CC74F7">
        <w:rPr>
          <w:rFonts w:ascii="Times New Roman" w:eastAsia="Calibri" w:hAnsi="Times New Roman"/>
          <w:lang w:val="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 xml:space="preserve">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lang w:val="ru-RU"/>
        </w:rPr>
        <w:t>Ниже приведены обобщенные планы основных элементов физических знаний.</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i/>
          <w:iCs/>
          <w:lang w:val="ru-RU"/>
        </w:rPr>
        <w:t>Элементы, выделенные курсивом, считаются обязательными результатами обучения, т.е. это те минимальные требования к ответу учащегося без выполнения которых невозможно выставление удовлетворительной оценки.</w:t>
      </w: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lang w:val="ru-RU"/>
        </w:rPr>
        <w:t>Физическое явление.</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Признаки явления, по которым оно обнаруживается (или определение) </w:t>
      </w:r>
    </w:p>
    <w:p w:rsidR="00AF7909" w:rsidRPr="00CC74F7" w:rsidRDefault="00AF7909" w:rsidP="00CC74F7">
      <w:pPr>
        <w:pStyle w:val="a4"/>
        <w:rPr>
          <w:rFonts w:ascii="Times New Roman" w:hAnsi="Times New Roman"/>
          <w:szCs w:val="24"/>
        </w:rPr>
      </w:pPr>
      <w:proofErr w:type="gramStart"/>
      <w:r w:rsidRPr="00CC74F7">
        <w:rPr>
          <w:rFonts w:ascii="Times New Roman" w:hAnsi="Times New Roman"/>
          <w:szCs w:val="24"/>
        </w:rPr>
        <w:t>Условия</w:t>
      </w:r>
      <w:proofErr w:type="gramEnd"/>
      <w:r w:rsidRPr="00CC74F7">
        <w:rPr>
          <w:rFonts w:ascii="Times New Roman" w:hAnsi="Times New Roman"/>
          <w:szCs w:val="24"/>
        </w:rPr>
        <w:t xml:space="preserve"> при которых протекает явление.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Связь данного явления с другими.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Объяснение явления на основе научной теории.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Примеры использования явления на практике (или проявления в природе) </w:t>
      </w:r>
    </w:p>
    <w:p w:rsidR="00AF7909" w:rsidRPr="00CC74F7" w:rsidRDefault="00AF7909" w:rsidP="00CC74F7">
      <w:pPr>
        <w:pStyle w:val="a4"/>
        <w:rPr>
          <w:rFonts w:ascii="Times New Roman" w:hAnsi="Times New Roman"/>
          <w:szCs w:val="24"/>
        </w:rPr>
      </w:pPr>
      <w:r w:rsidRPr="00CC74F7">
        <w:rPr>
          <w:rFonts w:ascii="Times New Roman" w:hAnsi="Times New Roman"/>
          <w:b/>
          <w:bCs/>
          <w:szCs w:val="24"/>
        </w:rPr>
        <w:t>Физический опыт.</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Цель опыта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Схема опыта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Условия, при которых осуществляется опыт.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Ход опыта.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Результат опыта (его интерпретация) </w:t>
      </w:r>
    </w:p>
    <w:p w:rsidR="00AF7909" w:rsidRPr="00CC74F7" w:rsidRDefault="00AF7909" w:rsidP="00CC74F7">
      <w:pPr>
        <w:pStyle w:val="a4"/>
        <w:rPr>
          <w:rFonts w:ascii="Times New Roman" w:hAnsi="Times New Roman"/>
          <w:szCs w:val="24"/>
        </w:rPr>
      </w:pPr>
      <w:r w:rsidRPr="00CC74F7">
        <w:rPr>
          <w:rFonts w:ascii="Times New Roman" w:hAnsi="Times New Roman"/>
          <w:b/>
          <w:bCs/>
          <w:szCs w:val="24"/>
        </w:rPr>
        <w:t>Физическая величина.</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Название величины и ее условное обозначение.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Характеризуемый объект (явление, свойство, процесс)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Определение.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Формула, связывающая данные величины с другими.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Единицы измерения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Способы измерения величины. </w:t>
      </w:r>
    </w:p>
    <w:p w:rsidR="00AF7909" w:rsidRPr="00CC74F7" w:rsidRDefault="00AF7909" w:rsidP="00CC74F7">
      <w:pPr>
        <w:pStyle w:val="a4"/>
        <w:rPr>
          <w:rFonts w:ascii="Times New Roman" w:hAnsi="Times New Roman"/>
          <w:szCs w:val="24"/>
        </w:rPr>
      </w:pPr>
      <w:r w:rsidRPr="00CC74F7">
        <w:rPr>
          <w:rFonts w:ascii="Times New Roman" w:hAnsi="Times New Roman"/>
          <w:b/>
          <w:bCs/>
          <w:szCs w:val="24"/>
        </w:rPr>
        <w:t>Физический закон.</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Словесная формулировка закона.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Математическое выражение закона.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Опыты, подтверждающие справедливость закона.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Примеры применения закона на практике.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Условия применимости закона. </w:t>
      </w:r>
    </w:p>
    <w:p w:rsidR="00AF7909" w:rsidRPr="00CC74F7" w:rsidRDefault="00AF7909" w:rsidP="00CC74F7">
      <w:pPr>
        <w:pStyle w:val="a4"/>
        <w:rPr>
          <w:rFonts w:ascii="Times New Roman" w:hAnsi="Times New Roman"/>
          <w:szCs w:val="24"/>
        </w:rPr>
      </w:pPr>
      <w:r w:rsidRPr="00CC74F7">
        <w:rPr>
          <w:rFonts w:ascii="Times New Roman" w:hAnsi="Times New Roman"/>
          <w:b/>
          <w:bCs/>
          <w:szCs w:val="24"/>
        </w:rPr>
        <w:t>Физическая теория.</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Опытное обоснование теории.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Основные понятия, положения, законы, принципы в теории.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Основные следствия теории.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Практическое применение теории.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Границы применимости теории. </w:t>
      </w:r>
    </w:p>
    <w:p w:rsidR="00AF7909" w:rsidRPr="00CC74F7" w:rsidRDefault="00AF7909" w:rsidP="00CC74F7">
      <w:pPr>
        <w:pStyle w:val="a4"/>
        <w:rPr>
          <w:rFonts w:ascii="Times New Roman" w:hAnsi="Times New Roman"/>
          <w:szCs w:val="24"/>
        </w:rPr>
      </w:pPr>
      <w:r w:rsidRPr="00CC74F7">
        <w:rPr>
          <w:rFonts w:ascii="Times New Roman" w:hAnsi="Times New Roman"/>
          <w:b/>
          <w:bCs/>
          <w:szCs w:val="24"/>
        </w:rPr>
        <w:t>Прибор, механизм, машина.</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Назначение устройства.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Схема устройства.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Принцип действия устройства </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Правила пользования и применение устройства. </w:t>
      </w:r>
    </w:p>
    <w:p w:rsidR="00AF7909" w:rsidRPr="00CC74F7" w:rsidRDefault="00AF7909" w:rsidP="00CC74F7">
      <w:pPr>
        <w:pStyle w:val="a4"/>
        <w:rPr>
          <w:rFonts w:ascii="Times New Roman" w:hAnsi="Times New Roman"/>
          <w:b/>
          <w:szCs w:val="24"/>
        </w:rPr>
      </w:pPr>
      <w:r w:rsidRPr="00CC74F7">
        <w:rPr>
          <w:rFonts w:ascii="Times New Roman" w:hAnsi="Times New Roman"/>
          <w:b/>
          <w:szCs w:val="24"/>
        </w:rPr>
        <w:t>Физические измерения.</w:t>
      </w:r>
    </w:p>
    <w:p w:rsidR="00AF7909" w:rsidRPr="00CC74F7" w:rsidRDefault="00AF7909" w:rsidP="00CC74F7">
      <w:pPr>
        <w:pStyle w:val="a4"/>
        <w:rPr>
          <w:rFonts w:ascii="Times New Roman" w:hAnsi="Times New Roman"/>
          <w:szCs w:val="24"/>
        </w:rPr>
      </w:pPr>
      <w:r w:rsidRPr="00CC74F7">
        <w:rPr>
          <w:rFonts w:ascii="Times New Roman" w:hAnsi="Times New Roman"/>
          <w:i/>
          <w:iCs/>
          <w:szCs w:val="24"/>
        </w:rPr>
        <w:t>Определение цены деления и предела измерения прибора.</w:t>
      </w:r>
    </w:p>
    <w:p w:rsidR="00AF7909" w:rsidRPr="00CC74F7" w:rsidRDefault="00AF7909" w:rsidP="00CC74F7">
      <w:pPr>
        <w:pStyle w:val="a4"/>
        <w:rPr>
          <w:rFonts w:ascii="Times New Roman" w:hAnsi="Times New Roman"/>
          <w:szCs w:val="24"/>
        </w:rPr>
      </w:pPr>
      <w:r w:rsidRPr="00CC74F7">
        <w:rPr>
          <w:rFonts w:ascii="Times New Roman" w:hAnsi="Times New Roman"/>
          <w:i/>
          <w:iCs/>
          <w:szCs w:val="24"/>
        </w:rPr>
        <w:t>Определять абсолютную погрешность измерения прибора.</w:t>
      </w:r>
    </w:p>
    <w:p w:rsidR="00AF7909" w:rsidRPr="00CC74F7" w:rsidRDefault="00AF7909" w:rsidP="00CC74F7">
      <w:pPr>
        <w:pStyle w:val="a4"/>
        <w:rPr>
          <w:rFonts w:ascii="Times New Roman" w:hAnsi="Times New Roman"/>
          <w:szCs w:val="24"/>
        </w:rPr>
      </w:pPr>
      <w:r w:rsidRPr="00CC74F7">
        <w:rPr>
          <w:rFonts w:ascii="Times New Roman" w:hAnsi="Times New Roman"/>
          <w:i/>
          <w:iCs/>
          <w:szCs w:val="24"/>
        </w:rPr>
        <w:t>Отбирать нужный прибор и правильно включать его в установку.</w:t>
      </w:r>
    </w:p>
    <w:p w:rsidR="00AF7909" w:rsidRPr="00CC74F7" w:rsidRDefault="00AF7909" w:rsidP="00CC74F7">
      <w:pPr>
        <w:pStyle w:val="a4"/>
        <w:rPr>
          <w:rFonts w:ascii="Times New Roman" w:hAnsi="Times New Roman"/>
          <w:szCs w:val="24"/>
        </w:rPr>
      </w:pPr>
      <w:r w:rsidRPr="00CC74F7">
        <w:rPr>
          <w:rFonts w:ascii="Times New Roman" w:hAnsi="Times New Roman"/>
          <w:i/>
          <w:iCs/>
          <w:szCs w:val="24"/>
        </w:rPr>
        <w:t>Снимать показания прибора и записывать их с учетом абсолютной погрешности измерения.</w:t>
      </w:r>
    </w:p>
    <w:p w:rsidR="00AF7909" w:rsidRPr="00CC74F7" w:rsidRDefault="00AF7909" w:rsidP="00CC74F7">
      <w:pPr>
        <w:pStyle w:val="a4"/>
        <w:rPr>
          <w:rFonts w:ascii="Times New Roman" w:hAnsi="Times New Roman"/>
          <w:szCs w:val="24"/>
        </w:rPr>
      </w:pPr>
      <w:r w:rsidRPr="00CC74F7">
        <w:rPr>
          <w:rFonts w:ascii="Times New Roman" w:hAnsi="Times New Roman"/>
          <w:szCs w:val="24"/>
        </w:rPr>
        <w:t xml:space="preserve">Определять относительную погрешность измерений. </w:t>
      </w:r>
    </w:p>
    <w:p w:rsidR="00AF7909" w:rsidRPr="00CC74F7" w:rsidRDefault="00AF7909" w:rsidP="00CC74F7">
      <w:pPr>
        <w:spacing w:after="0" w:line="240" w:lineRule="auto"/>
        <w:ind w:firstLine="709"/>
        <w:jc w:val="both"/>
        <w:rPr>
          <w:rFonts w:ascii="Times New Roman" w:eastAsia="Calibri" w:hAnsi="Times New Roman"/>
          <w:b/>
          <w:bCs/>
          <w:iCs/>
          <w:lang w:val="ru-RU"/>
        </w:rPr>
      </w:pP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iCs/>
          <w:lang w:val="ru-RU"/>
        </w:rPr>
        <w:t>Оценка письменных контрольных работ.</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5</w:t>
      </w:r>
      <w:r w:rsidRPr="00CC74F7">
        <w:rPr>
          <w:rFonts w:ascii="Times New Roman" w:eastAsia="Calibri" w:hAnsi="Times New Roman"/>
          <w:lang w:val="ru-RU"/>
        </w:rPr>
        <w:t xml:space="preserve"> ставится за работу, выполненную полностью без ошибок и недочетов.</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lastRenderedPageBreak/>
        <w:t>Отметка</w:t>
      </w:r>
      <w:r w:rsidRPr="00CC74F7">
        <w:rPr>
          <w:rFonts w:ascii="Times New Roman" w:eastAsia="Calibri" w:hAnsi="Times New Roman"/>
          <w:b/>
          <w:bCs/>
          <w:lang w:val="ru-RU"/>
        </w:rPr>
        <w:t xml:space="preserve"> 4</w:t>
      </w:r>
      <w:r w:rsidRPr="00CC74F7">
        <w:rPr>
          <w:rFonts w:ascii="Times New Roman" w:eastAsia="Calibri" w:hAnsi="Times New Roman"/>
          <w:lang w:val="ru-RU"/>
        </w:rPr>
        <w:t xml:space="preserve"> ставится за работу, выполненную полностью, но при наличии в ней не более одной негрубой ошибки и одного недочета, не более трех недочетов.</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3</w:t>
      </w:r>
      <w:r w:rsidRPr="00CC74F7">
        <w:rPr>
          <w:rFonts w:ascii="Times New Roman" w:eastAsia="Calibri" w:hAnsi="Times New Roman"/>
          <w:lang w:val="ru-RU"/>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2</w:t>
      </w:r>
      <w:r w:rsidRPr="00CC74F7">
        <w:rPr>
          <w:rFonts w:ascii="Times New Roman" w:eastAsia="Calibri" w:hAnsi="Times New Roman"/>
          <w:lang w:val="ru-RU"/>
        </w:rPr>
        <w:t xml:space="preserve"> ставится, если число ошибок и недочетов превысило норму для оценки 3 или правильно выполнено менее 2/3 всей работы.</w:t>
      </w:r>
    </w:p>
    <w:p w:rsidR="00AF7909" w:rsidRPr="00CC74F7" w:rsidRDefault="00AF7909" w:rsidP="00CC74F7">
      <w:pPr>
        <w:spacing w:after="0" w:line="240" w:lineRule="auto"/>
        <w:ind w:firstLine="709"/>
        <w:jc w:val="both"/>
        <w:rPr>
          <w:rFonts w:ascii="Times New Roman" w:eastAsia="Calibri" w:hAnsi="Times New Roman"/>
          <w:u w:val="single"/>
          <w:lang w:val="ru-RU"/>
        </w:rPr>
      </w:pPr>
    </w:p>
    <w:p w:rsidR="00AF7909" w:rsidRPr="00CC74F7" w:rsidRDefault="00AF7909" w:rsidP="00CC74F7">
      <w:pPr>
        <w:spacing w:after="0" w:line="240" w:lineRule="auto"/>
        <w:ind w:firstLine="709"/>
        <w:jc w:val="both"/>
        <w:rPr>
          <w:rFonts w:ascii="Times New Roman" w:eastAsia="Calibri" w:hAnsi="Times New Roman"/>
          <w:lang w:val="ru-RU"/>
        </w:rPr>
      </w:pPr>
      <w:r w:rsidRPr="00CC74F7">
        <w:rPr>
          <w:rFonts w:ascii="Times New Roman" w:eastAsia="Calibri" w:hAnsi="Times New Roman"/>
          <w:b/>
          <w:bCs/>
          <w:iCs/>
          <w:lang w:val="ru-RU"/>
        </w:rPr>
        <w:t>Оценка практических работ</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5</w:t>
      </w:r>
      <w:r w:rsidRPr="00CC74F7">
        <w:rPr>
          <w:rFonts w:ascii="Times New Roman" w:eastAsia="Calibri" w:hAnsi="Times New Roman"/>
          <w:lang w:val="ru-RU"/>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вычисления; правильно выполняет анализ погрешностей.</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4 </w:t>
      </w:r>
      <w:r w:rsidRPr="00CC74F7">
        <w:rPr>
          <w:rFonts w:ascii="Times New Roman" w:eastAsia="Calibri" w:hAnsi="Times New Roman"/>
          <w:lang w:val="ru-RU"/>
        </w:rPr>
        <w:t>ставится, если выполнены требования к оценке 5, но было допущено два-три недочета, не более одной негрубой ошибки и одного недочета.</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3</w:t>
      </w:r>
      <w:r w:rsidRPr="00CC74F7">
        <w:rPr>
          <w:rFonts w:ascii="Times New Roman" w:eastAsia="Calibri" w:hAnsi="Times New Roman"/>
          <w:lang w:val="ru-RU"/>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AF7909" w:rsidRPr="00CC74F7" w:rsidRDefault="00AF7909" w:rsidP="00CC74F7">
      <w:pPr>
        <w:spacing w:after="0" w:line="240" w:lineRule="auto"/>
        <w:jc w:val="both"/>
        <w:rPr>
          <w:rFonts w:ascii="Times New Roman" w:eastAsia="Calibri" w:hAnsi="Times New Roman"/>
          <w:lang w:val="ru-RU"/>
        </w:rPr>
      </w:pPr>
      <w:r w:rsidRPr="00CC74F7">
        <w:rPr>
          <w:rFonts w:ascii="Times New Roman" w:eastAsia="Calibri" w:hAnsi="Times New Roman"/>
          <w:b/>
          <w:lang w:val="ru-RU"/>
        </w:rPr>
        <w:t>Отметка</w:t>
      </w:r>
      <w:r w:rsidRPr="00CC74F7">
        <w:rPr>
          <w:rFonts w:ascii="Times New Roman" w:eastAsia="Calibri" w:hAnsi="Times New Roman"/>
          <w:b/>
          <w:bCs/>
          <w:lang w:val="ru-RU"/>
        </w:rPr>
        <w:t xml:space="preserve"> 2</w:t>
      </w:r>
      <w:r w:rsidRPr="00CC74F7">
        <w:rPr>
          <w:rFonts w:ascii="Times New Roman" w:eastAsia="Calibri" w:hAnsi="Times New Roman"/>
          <w:lang w:val="ru-RU"/>
        </w:rPr>
        <w:t xml:space="preserve"> ставится, если работа выполнена не полностью и объем выполненной части работ не позволяет сделать правильных выводов; если опыты, измерения, вычисления, наблюдения производились неправильно.</w:t>
      </w:r>
    </w:p>
    <w:p w:rsidR="00AF7909" w:rsidRPr="00CC74F7" w:rsidRDefault="00AF7909" w:rsidP="00CC74F7">
      <w:pPr>
        <w:spacing w:after="0" w:line="240" w:lineRule="auto"/>
        <w:ind w:firstLine="709"/>
        <w:jc w:val="both"/>
        <w:rPr>
          <w:rFonts w:ascii="Times New Roman" w:eastAsia="Calibri" w:hAnsi="Times New Roman"/>
          <w:b/>
          <w:bCs/>
          <w:i/>
          <w:iCs/>
          <w:lang w:val="ru-RU"/>
        </w:rPr>
      </w:pPr>
    </w:p>
    <w:p w:rsidR="00AF7909" w:rsidRPr="00CC74F7" w:rsidRDefault="00AF7909" w:rsidP="00CC74F7">
      <w:pPr>
        <w:spacing w:after="0" w:line="240" w:lineRule="auto"/>
        <w:ind w:firstLine="709"/>
        <w:jc w:val="both"/>
        <w:rPr>
          <w:rFonts w:ascii="Times New Roman" w:eastAsia="Calibri" w:hAnsi="Times New Roman"/>
        </w:rPr>
      </w:pPr>
      <w:r w:rsidRPr="00CC74F7">
        <w:rPr>
          <w:rFonts w:ascii="Times New Roman" w:eastAsia="Calibri" w:hAnsi="Times New Roman"/>
          <w:b/>
          <w:bCs/>
          <w:i/>
          <w:iCs/>
        </w:rPr>
        <w:t>Перечень ошибок</w:t>
      </w:r>
    </w:p>
    <w:p w:rsidR="00AF7909" w:rsidRPr="00CC74F7" w:rsidRDefault="00AF7909" w:rsidP="00CC74F7">
      <w:pPr>
        <w:spacing w:after="0" w:line="240" w:lineRule="auto"/>
        <w:ind w:firstLine="709"/>
        <w:jc w:val="both"/>
        <w:rPr>
          <w:rFonts w:ascii="Times New Roman" w:eastAsia="Calibri" w:hAnsi="Times New Roman"/>
        </w:rPr>
      </w:pPr>
      <w:r w:rsidRPr="00CC74F7">
        <w:rPr>
          <w:rFonts w:ascii="Times New Roman" w:eastAsia="Calibri" w:hAnsi="Times New Roman"/>
          <w:i/>
          <w:iCs/>
        </w:rPr>
        <w:t>Грубые ошибки:</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Незнание определений основных понятий, законов, правил, основных положений теории, формул, общепринятых символов обозначения физических величии, единиц их измерения.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Неумение выделить в ответе главное.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Неумение применять знания для решения задач и объяснения физических явлений; неправильно сформулированные вопросы задачи или неверные объяснения хода ее решения; незнание приемов решения задач, аналогичных ранее </w:t>
      </w:r>
      <w:proofErr w:type="gramStart"/>
      <w:r w:rsidRPr="00CC74F7">
        <w:rPr>
          <w:rFonts w:ascii="Times New Roman" w:eastAsia="Calibri" w:hAnsi="Times New Roman"/>
          <w:lang w:val="ru-RU"/>
        </w:rPr>
        <w:t>решенным</w:t>
      </w:r>
      <w:proofErr w:type="gramEnd"/>
      <w:r w:rsidRPr="00CC74F7">
        <w:rPr>
          <w:rFonts w:ascii="Times New Roman" w:eastAsia="Calibri" w:hAnsi="Times New Roman"/>
          <w:lang w:val="ru-RU"/>
        </w:rPr>
        <w:t xml:space="preserve"> в классе, ошибки, показывающие неправильное понимание условия задачи или неправильное истолкование решения.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Неумение читать и строить графики и принципиальные схемы.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Небрежное отношение к лабораторному оборудованию и измерительным приборам.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Неумение определить показание измерительного прибора. </w:t>
      </w:r>
    </w:p>
    <w:p w:rsidR="00AF7909" w:rsidRPr="00CC74F7" w:rsidRDefault="00AF7909" w:rsidP="008B0599">
      <w:pPr>
        <w:numPr>
          <w:ilvl w:val="0"/>
          <w:numId w:val="83"/>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Нарушение требований правил безопасного труда при выполнении эксперимента. </w:t>
      </w:r>
    </w:p>
    <w:p w:rsidR="00AF7909" w:rsidRPr="00CC74F7" w:rsidRDefault="00AF7909" w:rsidP="00CC74F7">
      <w:pPr>
        <w:spacing w:after="0" w:line="240" w:lineRule="auto"/>
        <w:ind w:firstLine="709"/>
        <w:jc w:val="both"/>
        <w:rPr>
          <w:rFonts w:ascii="Times New Roman" w:eastAsia="Calibri" w:hAnsi="Times New Roman"/>
        </w:rPr>
      </w:pPr>
      <w:r w:rsidRPr="00CC74F7">
        <w:rPr>
          <w:rFonts w:ascii="Times New Roman" w:eastAsia="Calibri" w:hAnsi="Times New Roman"/>
          <w:i/>
          <w:iCs/>
        </w:rPr>
        <w:t>Негрубые ошибки:</w:t>
      </w:r>
    </w:p>
    <w:p w:rsidR="00AF7909" w:rsidRPr="00CC74F7" w:rsidRDefault="00AF7909" w:rsidP="008B0599">
      <w:pPr>
        <w:numPr>
          <w:ilvl w:val="0"/>
          <w:numId w:val="84"/>
        </w:numPr>
        <w:tabs>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проведении опыта или измерений. </w:t>
      </w:r>
    </w:p>
    <w:p w:rsidR="00AF7909" w:rsidRPr="00CC74F7" w:rsidRDefault="00AF7909" w:rsidP="008B0599">
      <w:pPr>
        <w:numPr>
          <w:ilvl w:val="0"/>
          <w:numId w:val="84"/>
        </w:numPr>
        <w:tabs>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Ошибки в условных обозначениях на принципиальных схемах, неточности чертежей, графиков, схем. </w:t>
      </w:r>
    </w:p>
    <w:p w:rsidR="00AF7909" w:rsidRPr="00CC74F7" w:rsidRDefault="00AF7909" w:rsidP="008B0599">
      <w:pPr>
        <w:numPr>
          <w:ilvl w:val="0"/>
          <w:numId w:val="84"/>
        </w:numPr>
        <w:tabs>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Пропуск или неточное написание наименований единиц физических величин. </w:t>
      </w:r>
    </w:p>
    <w:p w:rsidR="00AF7909" w:rsidRPr="00CC74F7" w:rsidRDefault="00AF7909" w:rsidP="008B0599">
      <w:pPr>
        <w:numPr>
          <w:ilvl w:val="0"/>
          <w:numId w:val="84"/>
        </w:numPr>
        <w:tabs>
          <w:tab w:val="num" w:pos="993"/>
        </w:tabs>
        <w:spacing w:after="0" w:line="240" w:lineRule="auto"/>
        <w:ind w:left="0" w:firstLine="709"/>
        <w:jc w:val="both"/>
        <w:rPr>
          <w:rFonts w:ascii="Times New Roman" w:eastAsia="Calibri" w:hAnsi="Times New Roman"/>
        </w:rPr>
      </w:pPr>
      <w:r w:rsidRPr="00CC74F7">
        <w:rPr>
          <w:rFonts w:ascii="Times New Roman" w:eastAsia="Calibri" w:hAnsi="Times New Roman"/>
        </w:rPr>
        <w:t xml:space="preserve">Нерациональный выбор хода решения. </w:t>
      </w:r>
    </w:p>
    <w:p w:rsidR="00AF7909" w:rsidRPr="00CC74F7" w:rsidRDefault="00AF7909" w:rsidP="00CC74F7">
      <w:pPr>
        <w:tabs>
          <w:tab w:val="num" w:pos="993"/>
        </w:tabs>
        <w:spacing w:after="0" w:line="240" w:lineRule="auto"/>
        <w:ind w:firstLine="709"/>
        <w:jc w:val="both"/>
        <w:rPr>
          <w:rFonts w:ascii="Times New Roman" w:eastAsia="Calibri" w:hAnsi="Times New Roman"/>
        </w:rPr>
      </w:pPr>
      <w:r w:rsidRPr="00CC74F7">
        <w:rPr>
          <w:rFonts w:ascii="Times New Roman" w:eastAsia="Calibri" w:hAnsi="Times New Roman"/>
          <w:i/>
          <w:iCs/>
        </w:rPr>
        <w:t>Недочеты</w:t>
      </w:r>
    </w:p>
    <w:p w:rsidR="00AF7909" w:rsidRPr="00CC74F7" w:rsidRDefault="00AF7909" w:rsidP="008B0599">
      <w:pPr>
        <w:numPr>
          <w:ilvl w:val="0"/>
          <w:numId w:val="85"/>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Нерациональные записи при вычислениях, нерациональные приемы вычислении, преобразований и решений задач. </w:t>
      </w:r>
    </w:p>
    <w:p w:rsidR="00AF7909" w:rsidRPr="00CC74F7" w:rsidRDefault="00AF7909" w:rsidP="008B0599">
      <w:pPr>
        <w:numPr>
          <w:ilvl w:val="0"/>
          <w:numId w:val="85"/>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Арифметические ошибки в вычислениях, если эти ошибки грубо не искажают реальность полученного результата. </w:t>
      </w:r>
    </w:p>
    <w:p w:rsidR="00AF7909" w:rsidRPr="00CC74F7" w:rsidRDefault="00AF7909" w:rsidP="008B0599">
      <w:pPr>
        <w:numPr>
          <w:ilvl w:val="0"/>
          <w:numId w:val="85"/>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Отдельные погрешности в формулировке вопроса или ответа. </w:t>
      </w:r>
    </w:p>
    <w:p w:rsidR="00AF7909" w:rsidRPr="00CC74F7" w:rsidRDefault="00AF7909" w:rsidP="008B0599">
      <w:pPr>
        <w:numPr>
          <w:ilvl w:val="0"/>
          <w:numId w:val="85"/>
        </w:numPr>
        <w:tabs>
          <w:tab w:val="clear" w:pos="720"/>
          <w:tab w:val="num" w:pos="993"/>
        </w:tabs>
        <w:spacing w:after="0" w:line="240" w:lineRule="auto"/>
        <w:ind w:left="0" w:firstLine="709"/>
        <w:jc w:val="both"/>
        <w:rPr>
          <w:rFonts w:ascii="Times New Roman" w:eastAsia="Calibri" w:hAnsi="Times New Roman"/>
          <w:lang w:val="ru-RU"/>
        </w:rPr>
      </w:pPr>
      <w:r w:rsidRPr="00CC74F7">
        <w:rPr>
          <w:rFonts w:ascii="Times New Roman" w:eastAsia="Calibri" w:hAnsi="Times New Roman"/>
          <w:lang w:val="ru-RU"/>
        </w:rPr>
        <w:t xml:space="preserve">Небрежное выполнение записей, чертежей, схем, графиков. </w:t>
      </w:r>
    </w:p>
    <w:p w:rsidR="00AF7909" w:rsidRPr="00CC74F7" w:rsidRDefault="00AF7909" w:rsidP="008B0599">
      <w:pPr>
        <w:numPr>
          <w:ilvl w:val="0"/>
          <w:numId w:val="85"/>
        </w:numPr>
        <w:tabs>
          <w:tab w:val="clear" w:pos="720"/>
          <w:tab w:val="num" w:pos="993"/>
        </w:tabs>
        <w:spacing w:after="0" w:line="240" w:lineRule="auto"/>
        <w:ind w:left="0" w:firstLine="709"/>
        <w:jc w:val="both"/>
        <w:rPr>
          <w:rFonts w:ascii="Times New Roman" w:eastAsia="Calibri" w:hAnsi="Times New Roman"/>
        </w:rPr>
      </w:pPr>
      <w:r w:rsidRPr="00CC74F7">
        <w:rPr>
          <w:rFonts w:ascii="Times New Roman" w:eastAsia="Calibri" w:hAnsi="Times New Roman"/>
        </w:rPr>
        <w:t xml:space="preserve">Орфографические и пунктуационные ошибки. </w:t>
      </w:r>
    </w:p>
    <w:p w:rsidR="00AF7909" w:rsidRPr="00CC74F7" w:rsidRDefault="00AF7909" w:rsidP="00CC74F7">
      <w:pPr>
        <w:widowControl w:val="0"/>
        <w:autoSpaceDE w:val="0"/>
        <w:autoSpaceDN w:val="0"/>
        <w:adjustRightInd w:val="0"/>
        <w:spacing w:after="0" w:line="240" w:lineRule="auto"/>
        <w:ind w:left="621"/>
        <w:rPr>
          <w:rFonts w:ascii="Times New Roman" w:hAnsi="Times New Roman"/>
          <w:b/>
          <w:i/>
          <w:iCs/>
          <w:sz w:val="32"/>
          <w:szCs w:val="32"/>
          <w:lang w:val="ru-RU"/>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32"/>
          <w:szCs w:val="32"/>
          <w:lang w:val="ru-RU"/>
        </w:rPr>
      </w:pPr>
      <w:r w:rsidRPr="00CC74F7">
        <w:rPr>
          <w:rFonts w:ascii="Times New Roman" w:hAnsi="Times New Roman"/>
          <w:b/>
          <w:i/>
          <w:iCs/>
          <w:sz w:val="32"/>
          <w:szCs w:val="32"/>
          <w:lang w:val="ru-RU"/>
        </w:rPr>
        <w:lastRenderedPageBreak/>
        <w:t>В результате изучения химии ученик должен</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lang w:val="ru-RU"/>
        </w:rPr>
      </w:pPr>
      <w:r w:rsidRPr="00CC74F7">
        <w:rPr>
          <w:rFonts w:ascii="Times New Roman" w:hAnsi="Times New Roman"/>
          <w:b/>
          <w:sz w:val="24"/>
          <w:szCs w:val="24"/>
          <w:lang w:val="ru-RU"/>
        </w:rPr>
        <w:t>знать/понимать</w:t>
      </w:r>
    </w:p>
    <w:p w:rsidR="003E2322" w:rsidRPr="00CC74F7" w:rsidRDefault="003E2322" w:rsidP="00CC74F7">
      <w:pPr>
        <w:widowControl w:val="0"/>
        <w:autoSpaceDE w:val="0"/>
        <w:autoSpaceDN w:val="0"/>
        <w:adjustRightInd w:val="0"/>
        <w:spacing w:after="0" w:line="240" w:lineRule="auto"/>
        <w:rPr>
          <w:rFonts w:ascii="Times New Roman" w:hAnsi="Times New Roman"/>
          <w:b/>
          <w:sz w:val="24"/>
          <w:szCs w:val="24"/>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химическую символику</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знаки химических элементов,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формулы химических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веществ и уравнения химических реакций;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i/>
          <w:iCs/>
          <w:sz w:val="24"/>
          <w:szCs w:val="24"/>
          <w:lang w:val="ru-RU"/>
        </w:rPr>
        <w:t>важнейшие химические понятия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химический элемент,</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атом,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молекула,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относительные атомная и молекулярная массы, ион, химическая связь, вещество, классификация веществ, моль, молярная масса, молярный объем, химическая реакция, классификация реакций, электролит и неэлектролит, электролитическая диссоциация, окислитель и восстановитель, окисление и восстановление;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основные законы химии</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сохранения массы веществ,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постоянства состава,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периодический закон;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BE6824" w:rsidP="008B0599">
      <w:pPr>
        <w:widowControl w:val="0"/>
        <w:numPr>
          <w:ilvl w:val="0"/>
          <w:numId w:val="3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i/>
          <w:iCs/>
          <w:sz w:val="24"/>
          <w:szCs w:val="24"/>
          <w:lang w:val="ru-RU"/>
        </w:rPr>
        <w:t xml:space="preserve">называть: </w:t>
      </w:r>
      <w:r w:rsidRPr="00CC74F7">
        <w:rPr>
          <w:rFonts w:ascii="Times New Roman" w:hAnsi="Times New Roman"/>
          <w:sz w:val="24"/>
          <w:szCs w:val="24"/>
          <w:lang w:val="ru-RU"/>
        </w:rPr>
        <w:t>химические элементы,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соединения изученных классов;</w:t>
      </w:r>
      <w:r w:rsidRPr="00CC74F7">
        <w:rPr>
          <w:rFonts w:ascii="Times New Roman" w:hAnsi="Times New Roman"/>
          <w:i/>
          <w:i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объяснять: </w:t>
      </w:r>
      <w:r w:rsidRPr="00CC74F7">
        <w:rPr>
          <w:rFonts w:ascii="Times New Roman" w:hAnsi="Times New Roman"/>
          <w:sz w:val="24"/>
          <w:szCs w:val="24"/>
          <w:lang w:val="ru-RU"/>
        </w:rPr>
        <w:t>физический смысл атомного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(порядкового)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номера химического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элемента, номеров группы и периода, к которым элемент принадлежит в периодической системе Д.И. Менделеева; закономерности изменения свойств элементов в пределах малых периодов и главных подгрупп; сущность реакций ионного обмена;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характеризовать: </w:t>
      </w:r>
      <w:r w:rsidRPr="00CC74F7">
        <w:rPr>
          <w:rFonts w:ascii="Times New Roman" w:hAnsi="Times New Roman"/>
          <w:sz w:val="24"/>
          <w:szCs w:val="24"/>
          <w:lang w:val="ru-RU"/>
        </w:rPr>
        <w:t>химические элементы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 водорода до кальция)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на основе их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положения в периодической системе Д.И.Менделеева и особенностей строения их атомов; связь между составом, строением и свойствами веществ; химические свойства основных классов неорганических веществ;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определять: </w:t>
      </w:r>
      <w:r w:rsidRPr="00CC74F7">
        <w:rPr>
          <w:rFonts w:ascii="Times New Roman" w:hAnsi="Times New Roman"/>
          <w:sz w:val="24"/>
          <w:szCs w:val="24"/>
          <w:lang w:val="ru-RU"/>
        </w:rPr>
        <w:t>состав веществ по их формулам,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принадлежность веществ к</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определенному классу соединений, типы химических реакций, валентность и степень окисления элемента в соединениях, тип химической связи в соединениях, возможность протекания реакций ионного обмена;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составлять: </w:t>
      </w:r>
      <w:r w:rsidRPr="00CC74F7">
        <w:rPr>
          <w:rFonts w:ascii="Times New Roman" w:hAnsi="Times New Roman"/>
          <w:sz w:val="24"/>
          <w:szCs w:val="24"/>
          <w:lang w:val="ru-RU"/>
        </w:rPr>
        <w:t>формулы неорганических соединений изученных классов;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схемы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строения атомов первых 20 элементов периодической системы Д.И.Менделеева; уравнения химических реакций; </w:t>
      </w:r>
    </w:p>
    <w:p w:rsidR="003E2322" w:rsidRPr="00CC74F7" w:rsidRDefault="00BE6824" w:rsidP="008B0599">
      <w:pPr>
        <w:widowControl w:val="0"/>
        <w:numPr>
          <w:ilvl w:val="0"/>
          <w:numId w:val="3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i/>
          <w:iCs/>
          <w:sz w:val="24"/>
          <w:szCs w:val="24"/>
          <w:lang w:val="ru-RU"/>
        </w:rPr>
        <w:t xml:space="preserve">обращаться </w:t>
      </w:r>
      <w:r w:rsidRPr="00CC74F7">
        <w:rPr>
          <w:rFonts w:ascii="Times New Roman" w:hAnsi="Times New Roman"/>
          <w:sz w:val="24"/>
          <w:szCs w:val="24"/>
          <w:lang w:val="ru-RU"/>
        </w:rPr>
        <w:t>с химической посудой и лабораторным оборудованием;</w:t>
      </w:r>
      <w:r w:rsidRPr="00CC74F7">
        <w:rPr>
          <w:rFonts w:ascii="Times New Roman" w:hAnsi="Times New Roman"/>
          <w:i/>
          <w:i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распознавать опытным путем: </w:t>
      </w:r>
      <w:r w:rsidRPr="00CC74F7">
        <w:rPr>
          <w:rFonts w:ascii="Times New Roman" w:hAnsi="Times New Roman"/>
          <w:sz w:val="24"/>
          <w:szCs w:val="24"/>
          <w:lang w:val="ru-RU"/>
        </w:rPr>
        <w:t>кислород,</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водород,</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углекислый газ,</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аммиак;</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растворы кислот и щелочей, хлори</w:t>
      </w:r>
      <w:proofErr w:type="gramStart"/>
      <w:r w:rsidRPr="00CC74F7">
        <w:rPr>
          <w:rFonts w:ascii="Times New Roman" w:hAnsi="Times New Roman"/>
          <w:sz w:val="24"/>
          <w:szCs w:val="24"/>
          <w:lang w:val="ru-RU"/>
        </w:rPr>
        <w:t>д-</w:t>
      </w:r>
      <w:proofErr w:type="gramEnd"/>
      <w:r w:rsidRPr="00CC74F7">
        <w:rPr>
          <w:rFonts w:ascii="Times New Roman" w:hAnsi="Times New Roman"/>
          <w:sz w:val="24"/>
          <w:szCs w:val="24"/>
          <w:lang w:val="ru-RU"/>
        </w:rPr>
        <w:t xml:space="preserve">, сульфат-, карбонат-ионы;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17"/>
        </w:tabs>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i/>
          <w:iCs/>
          <w:sz w:val="24"/>
          <w:szCs w:val="24"/>
          <w:lang w:val="ru-RU"/>
        </w:rPr>
        <w:t xml:space="preserve">вычислять: </w:t>
      </w:r>
      <w:r w:rsidRPr="00CC74F7">
        <w:rPr>
          <w:rFonts w:ascii="Times New Roman" w:hAnsi="Times New Roman"/>
          <w:sz w:val="24"/>
          <w:szCs w:val="24"/>
          <w:lang w:val="ru-RU"/>
        </w:rPr>
        <w:t>массовую долю химического элемента по формуле соединения;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массовую долю вещества в растворе; количество вещества, объем или массу по количеству вещества, объему или массе реагентов или продуктов реакции;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2"/>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безопасного обращения с веществами и материалами;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0E1D86" w:rsidRPr="00CC74F7" w:rsidRDefault="00BE6824" w:rsidP="008B0599">
      <w:pPr>
        <w:widowControl w:val="0"/>
        <w:numPr>
          <w:ilvl w:val="0"/>
          <w:numId w:val="61"/>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экологически грамотного поведения в окружающей среде; </w:t>
      </w:r>
    </w:p>
    <w:p w:rsidR="003E2322" w:rsidRPr="00CC74F7" w:rsidRDefault="00BE6824" w:rsidP="008B0599">
      <w:pPr>
        <w:widowControl w:val="0"/>
        <w:numPr>
          <w:ilvl w:val="0"/>
          <w:numId w:val="61"/>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оценки  влияния  химического  загрязнения  окружающей  среды  на  организм </w:t>
      </w:r>
      <w:bookmarkStart w:id="22" w:name="page43"/>
      <w:bookmarkEnd w:id="22"/>
      <w:r w:rsidRPr="00CC74F7">
        <w:rPr>
          <w:rFonts w:ascii="Times New Roman" w:hAnsi="Times New Roman"/>
          <w:sz w:val="24"/>
          <w:szCs w:val="24"/>
          <w:lang w:val="ru-RU"/>
        </w:rPr>
        <w:t>человека;</w:t>
      </w:r>
    </w:p>
    <w:p w:rsidR="003E2322" w:rsidRPr="00CC74F7" w:rsidRDefault="00BE6824" w:rsidP="008B0599">
      <w:pPr>
        <w:widowControl w:val="0"/>
        <w:numPr>
          <w:ilvl w:val="0"/>
          <w:numId w:val="3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критической оценки информации о веществах, используемых в быту; </w:t>
      </w:r>
    </w:p>
    <w:p w:rsidR="003E2322" w:rsidRPr="00CC74F7" w:rsidRDefault="00BE6824" w:rsidP="008B0599">
      <w:pPr>
        <w:widowControl w:val="0"/>
        <w:numPr>
          <w:ilvl w:val="0"/>
          <w:numId w:val="3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proofErr w:type="gramStart"/>
      <w:r w:rsidRPr="00CC74F7">
        <w:rPr>
          <w:rFonts w:ascii="Times New Roman" w:hAnsi="Times New Roman"/>
          <w:sz w:val="24"/>
          <w:szCs w:val="24"/>
        </w:rPr>
        <w:lastRenderedPageBreak/>
        <w:t>приготовления</w:t>
      </w:r>
      <w:proofErr w:type="gramEnd"/>
      <w:r w:rsidRPr="00CC74F7">
        <w:rPr>
          <w:rFonts w:ascii="Times New Roman" w:hAnsi="Times New Roman"/>
          <w:sz w:val="24"/>
          <w:szCs w:val="24"/>
        </w:rPr>
        <w:t xml:space="preserve"> растворов заданной концентрации. </w:t>
      </w:r>
    </w:p>
    <w:p w:rsidR="00AF7909" w:rsidRPr="00CC74F7" w:rsidRDefault="00AF7909" w:rsidP="00CC74F7">
      <w:pPr>
        <w:widowControl w:val="0"/>
        <w:autoSpaceDE w:val="0"/>
        <w:autoSpaceDN w:val="0"/>
        <w:adjustRightInd w:val="0"/>
        <w:spacing w:after="0" w:line="240" w:lineRule="auto"/>
        <w:ind w:left="620"/>
        <w:rPr>
          <w:rFonts w:ascii="Times New Roman" w:hAnsi="Times New Roman"/>
          <w:b/>
          <w:i/>
          <w:iCs/>
          <w:sz w:val="32"/>
          <w:szCs w:val="32"/>
          <w:lang w:val="ru-RU"/>
        </w:rPr>
      </w:pPr>
    </w:p>
    <w:p w:rsidR="00AF7909" w:rsidRPr="00CC74F7" w:rsidRDefault="00AF7909" w:rsidP="00CC74F7">
      <w:pPr>
        <w:spacing w:after="0" w:line="240" w:lineRule="auto"/>
        <w:ind w:firstLine="709"/>
        <w:jc w:val="center"/>
        <w:rPr>
          <w:rFonts w:ascii="Times New Roman" w:hAnsi="Times New Roman"/>
          <w:b/>
          <w:lang w:val="ru-RU"/>
        </w:rPr>
      </w:pPr>
      <w:r w:rsidRPr="00CC74F7">
        <w:rPr>
          <w:rFonts w:ascii="Times New Roman" w:hAnsi="Times New Roman"/>
          <w:b/>
          <w:lang w:val="ru-RU"/>
        </w:rPr>
        <w:t>Нормы оценки знаний, умений и навыков учащихся по Химии</w:t>
      </w:r>
    </w:p>
    <w:p w:rsidR="00AF7909" w:rsidRPr="00CC74F7" w:rsidRDefault="00AF7909" w:rsidP="00CC74F7">
      <w:pPr>
        <w:spacing w:after="0" w:line="240" w:lineRule="auto"/>
        <w:ind w:firstLine="709"/>
        <w:jc w:val="center"/>
        <w:rPr>
          <w:rFonts w:ascii="Times New Roman" w:hAnsi="Times New Roman"/>
          <w:b/>
          <w:lang w:val="ru-RU"/>
        </w:rPr>
      </w:pPr>
    </w:p>
    <w:p w:rsidR="00AF7909" w:rsidRPr="00CC74F7" w:rsidRDefault="00AF7909" w:rsidP="00CC74F7">
      <w:pPr>
        <w:shd w:val="clear" w:color="auto" w:fill="FFFFFF"/>
        <w:autoSpaceDE w:val="0"/>
        <w:autoSpaceDN w:val="0"/>
        <w:adjustRightInd w:val="0"/>
        <w:spacing w:after="0" w:line="240" w:lineRule="auto"/>
        <w:ind w:firstLine="709"/>
        <w:rPr>
          <w:rFonts w:ascii="Times New Roman" w:hAnsi="Times New Roman"/>
          <w:lang w:val="ru-RU"/>
        </w:rPr>
      </w:pPr>
      <w:r w:rsidRPr="00CC74F7">
        <w:rPr>
          <w:rFonts w:ascii="Times New Roman" w:hAnsi="Times New Roman"/>
          <w:b/>
          <w:bCs/>
          <w:lang w:val="ru-RU"/>
        </w:rPr>
        <w:t>Оценка устного ответа</w:t>
      </w:r>
    </w:p>
    <w:p w:rsidR="00AF7909" w:rsidRPr="00CC74F7" w:rsidRDefault="00AF7909" w:rsidP="00CC74F7">
      <w:pPr>
        <w:shd w:val="clear" w:color="auto" w:fill="FFFFFF"/>
        <w:autoSpaceDE w:val="0"/>
        <w:autoSpaceDN w:val="0"/>
        <w:adjustRightInd w:val="0"/>
        <w:spacing w:after="0" w:line="240" w:lineRule="auto"/>
        <w:ind w:firstLine="709"/>
        <w:rPr>
          <w:rFonts w:ascii="Times New Roman" w:hAnsi="Times New Roman"/>
          <w:b/>
          <w:lang w:val="ru-RU"/>
        </w:rPr>
      </w:pPr>
      <w:r w:rsidRPr="00CC74F7">
        <w:rPr>
          <w:rFonts w:ascii="Times New Roman" w:hAnsi="Times New Roman"/>
          <w:b/>
          <w:lang w:val="ru-RU"/>
        </w:rPr>
        <w:t>Отметка«5»:</w:t>
      </w:r>
    </w:p>
    <w:p w:rsidR="00AF7909" w:rsidRPr="00CC74F7" w:rsidRDefault="00AF7909" w:rsidP="00CC74F7">
      <w:pPr>
        <w:shd w:val="clear" w:color="auto" w:fill="FFFFFF"/>
        <w:autoSpaceDE w:val="0"/>
        <w:autoSpaceDN w:val="0"/>
        <w:adjustRightInd w:val="0"/>
        <w:spacing w:after="0" w:line="240" w:lineRule="auto"/>
        <w:ind w:firstLine="709"/>
        <w:rPr>
          <w:rFonts w:ascii="Times New Roman" w:hAnsi="Times New Roman"/>
          <w:lang w:val="ru-RU"/>
        </w:rPr>
      </w:pPr>
      <w:r w:rsidRPr="00CC74F7">
        <w:rPr>
          <w:rFonts w:ascii="Times New Roman" w:hAnsi="Times New Roman"/>
          <w:lang w:val="ru-RU"/>
        </w:rPr>
        <w:t>• ответ полный и правильный на основании изученных теорий;</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материал изложен в определенной логической последовательности, литературным языком;</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ответ самостоятельный.</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Отметка«4»:</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ответ полный и правильный на основании изученных теорий;</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материал изложен в определенной логической последовательности, при этом допущены две-три несущественные ошибки, исправленные по требованию учителя.</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Отметка«3»:</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ответ полный, но при этом допущена существенная ошибка или ответ неполный, несвязный.</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Отметка«2»:</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p>
    <w:p w:rsidR="00AF7909" w:rsidRPr="00CC74F7" w:rsidRDefault="00AF7909" w:rsidP="00CC74F7">
      <w:pPr>
        <w:shd w:val="clear" w:color="auto" w:fill="FFFFFF"/>
        <w:autoSpaceDE w:val="0"/>
        <w:autoSpaceDN w:val="0"/>
        <w:adjustRightInd w:val="0"/>
        <w:spacing w:after="0" w:line="240" w:lineRule="auto"/>
        <w:jc w:val="both"/>
        <w:rPr>
          <w:rFonts w:ascii="Times New Roman" w:hAnsi="Times New Roman"/>
          <w:b/>
          <w:bCs/>
          <w:lang w:val="ru-RU"/>
        </w:rPr>
      </w:pPr>
      <w:r w:rsidRPr="00CC74F7">
        <w:rPr>
          <w:rFonts w:ascii="Times New Roman" w:hAnsi="Times New Roman"/>
          <w:b/>
          <w:bCs/>
          <w:lang w:val="ru-RU"/>
        </w:rPr>
        <w:t xml:space="preserve">Оценка </w:t>
      </w:r>
      <w:r w:rsidRPr="00CC74F7">
        <w:rPr>
          <w:rFonts w:ascii="Times New Roman" w:hAnsi="Times New Roman"/>
          <w:b/>
          <w:lang w:val="ru-RU"/>
        </w:rPr>
        <w:t xml:space="preserve">экспериментальных </w:t>
      </w:r>
      <w:r w:rsidRPr="00CC74F7">
        <w:rPr>
          <w:rFonts w:ascii="Times New Roman" w:hAnsi="Times New Roman"/>
          <w:b/>
          <w:bCs/>
          <w:lang w:val="ru-RU"/>
        </w:rPr>
        <w:t>умений</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Оценка ставится на основании наблюдения за учащимися и письменного отчета за работу.</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b/>
          <w:lang w:val="ru-RU"/>
        </w:rPr>
        <w:t>Отметка«5»</w:t>
      </w:r>
      <w:r w:rsidRPr="00CC74F7">
        <w:rPr>
          <w:rFonts w:ascii="Times New Roman" w:hAnsi="Times New Roman"/>
          <w:lang w:val="ru-RU"/>
        </w:rPr>
        <w:t>:</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работа выполнена полностью и правильно, сделаны правильные наблюдения и выводы;</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эксперимент осуществлен по плану с учетом техники безопасности и правил работы с веществами и оборудованием;</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проявлены организационно-трудовые умения (поддерживаются чистота рабочего места и порядок на столе, экономно используются реактивы).</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b/>
          <w:lang w:val="ru-RU"/>
        </w:rPr>
        <w:t>Отметка«4»</w:t>
      </w:r>
      <w:r w:rsidRPr="00CC74F7">
        <w:rPr>
          <w:rFonts w:ascii="Times New Roman" w:hAnsi="Times New Roman"/>
          <w:lang w:val="ru-RU"/>
        </w:rPr>
        <w:t>:</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b/>
          <w:lang w:val="ru-RU"/>
        </w:rPr>
        <w:t>Отметка«3»</w:t>
      </w:r>
      <w:r w:rsidRPr="00CC74F7">
        <w:rPr>
          <w:rFonts w:ascii="Times New Roman" w:hAnsi="Times New Roman"/>
          <w:lang w:val="ru-RU"/>
        </w:rPr>
        <w:t>:</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при работе с веществами и оборудованием, которая исправляется по требованию учителя.</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Отметка«2»:</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p>
    <w:p w:rsidR="00AF7909" w:rsidRPr="00CC74F7" w:rsidRDefault="00AF7909" w:rsidP="00CC74F7">
      <w:pPr>
        <w:shd w:val="clear" w:color="auto" w:fill="FFFFFF"/>
        <w:autoSpaceDE w:val="0"/>
        <w:autoSpaceDN w:val="0"/>
        <w:adjustRightInd w:val="0"/>
        <w:spacing w:after="0" w:line="240" w:lineRule="auto"/>
        <w:ind w:firstLine="709"/>
        <w:rPr>
          <w:rFonts w:ascii="Times New Roman" w:hAnsi="Times New Roman"/>
          <w:b/>
          <w:lang w:val="ru-RU"/>
        </w:rPr>
      </w:pPr>
      <w:r w:rsidRPr="00CC74F7">
        <w:rPr>
          <w:rFonts w:ascii="Times New Roman" w:hAnsi="Times New Roman"/>
          <w:b/>
          <w:lang w:val="ru-RU"/>
        </w:rPr>
        <w:t xml:space="preserve">Оценка умений </w:t>
      </w:r>
      <w:r w:rsidRPr="00CC74F7">
        <w:rPr>
          <w:rFonts w:ascii="Times New Roman" w:hAnsi="Times New Roman"/>
          <w:b/>
          <w:bCs/>
          <w:lang w:val="ru-RU"/>
        </w:rPr>
        <w:t xml:space="preserve">решать </w:t>
      </w:r>
      <w:r w:rsidRPr="00CC74F7">
        <w:rPr>
          <w:rFonts w:ascii="Times New Roman" w:hAnsi="Times New Roman"/>
          <w:b/>
          <w:lang w:val="ru-RU"/>
        </w:rPr>
        <w:t>экспериментальные задачи</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Отметка«5»:</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план решения составлен правильно;</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правильно осуществлен подбор химических реактивов и оборудования;</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дано полное объяснение и сделаны выводы.</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Отметка«4»:</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план решения составлен правильно;</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правильно осуществлен подбор химических реактивом и оборудования, при этом допущено не более двух несущественных ошибок в объяснении и выводах.</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Отметка«3»:</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план решения составлен правильно;</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•правильно осуществлен подбор химических реактивов и оборудования, но допущена существенная ошибка в объяснении и выводах.</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Отметка«2»:</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lastRenderedPageBreak/>
        <w:t>• допущены две (и более) ошибки в плане решения, в подборе химических реактивов и оборудования, в объяснении и выводах.</w:t>
      </w:r>
    </w:p>
    <w:p w:rsidR="00AF7909" w:rsidRPr="00CC74F7" w:rsidRDefault="00AF7909" w:rsidP="00CC74F7">
      <w:pPr>
        <w:shd w:val="clear" w:color="auto" w:fill="FFFFFF"/>
        <w:autoSpaceDE w:val="0"/>
        <w:autoSpaceDN w:val="0"/>
        <w:adjustRightInd w:val="0"/>
        <w:spacing w:after="0" w:line="240" w:lineRule="auto"/>
        <w:ind w:firstLine="709"/>
        <w:jc w:val="center"/>
        <w:rPr>
          <w:rFonts w:ascii="Times New Roman" w:hAnsi="Times New Roman"/>
          <w:b/>
          <w:u w:val="single"/>
          <w:lang w:val="ru-RU"/>
        </w:rPr>
      </w:pPr>
    </w:p>
    <w:p w:rsidR="00AF7909" w:rsidRPr="00CC74F7" w:rsidRDefault="00AF7909" w:rsidP="00CC74F7">
      <w:pPr>
        <w:shd w:val="clear" w:color="auto" w:fill="FFFFFF"/>
        <w:autoSpaceDE w:val="0"/>
        <w:autoSpaceDN w:val="0"/>
        <w:adjustRightInd w:val="0"/>
        <w:spacing w:after="0" w:line="240" w:lineRule="auto"/>
        <w:ind w:firstLine="709"/>
        <w:rPr>
          <w:rFonts w:ascii="Times New Roman" w:hAnsi="Times New Roman"/>
          <w:b/>
          <w:bCs/>
          <w:lang w:val="ru-RU"/>
        </w:rPr>
      </w:pPr>
      <w:r w:rsidRPr="00CC74F7">
        <w:rPr>
          <w:rFonts w:ascii="Times New Roman" w:hAnsi="Times New Roman"/>
          <w:b/>
          <w:lang w:val="ru-RU"/>
        </w:rPr>
        <w:t xml:space="preserve">Оценка умений </w:t>
      </w:r>
      <w:r w:rsidRPr="00CC74F7">
        <w:rPr>
          <w:rFonts w:ascii="Times New Roman" w:hAnsi="Times New Roman"/>
          <w:b/>
          <w:bCs/>
          <w:lang w:val="ru-RU"/>
        </w:rPr>
        <w:t xml:space="preserve">решать </w:t>
      </w:r>
      <w:r w:rsidRPr="00CC74F7">
        <w:rPr>
          <w:rFonts w:ascii="Times New Roman" w:hAnsi="Times New Roman"/>
          <w:b/>
          <w:lang w:val="ru-RU"/>
        </w:rPr>
        <w:t xml:space="preserve">расчетные </w:t>
      </w:r>
      <w:r w:rsidRPr="00CC74F7">
        <w:rPr>
          <w:rFonts w:ascii="Times New Roman" w:hAnsi="Times New Roman"/>
          <w:b/>
          <w:bCs/>
          <w:lang w:val="ru-RU"/>
        </w:rPr>
        <w:t>задачи</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Отметка«5»:</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xml:space="preserve">• в </w:t>
      </w:r>
      <w:proofErr w:type="gramStart"/>
      <w:r w:rsidRPr="00CC74F7">
        <w:rPr>
          <w:rFonts w:ascii="Times New Roman" w:hAnsi="Times New Roman"/>
          <w:lang w:val="ru-RU"/>
        </w:rPr>
        <w:t>логическом рассуждении</w:t>
      </w:r>
      <w:proofErr w:type="gramEnd"/>
      <w:r w:rsidRPr="00CC74F7">
        <w:rPr>
          <w:rFonts w:ascii="Times New Roman" w:hAnsi="Times New Roman"/>
          <w:lang w:val="ru-RU"/>
        </w:rPr>
        <w:t xml:space="preserve"> и решении нет ошибок, задача решена рациональным способом.</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Отметка«4»:</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xml:space="preserve">•в </w:t>
      </w:r>
      <w:proofErr w:type="gramStart"/>
      <w:r w:rsidRPr="00CC74F7">
        <w:rPr>
          <w:rFonts w:ascii="Times New Roman" w:hAnsi="Times New Roman"/>
          <w:lang w:val="ru-RU"/>
        </w:rPr>
        <w:t>логическом рассуждении</w:t>
      </w:r>
      <w:proofErr w:type="gramEnd"/>
      <w:r w:rsidRPr="00CC74F7">
        <w:rPr>
          <w:rFonts w:ascii="Times New Roman" w:hAnsi="Times New Roman"/>
          <w:lang w:val="ru-RU"/>
        </w:rPr>
        <w:t xml:space="preserve"> и решении нет существенных ошибок, но задача решена нерациональным способом или допущено не более двух несущественных ошибок.</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b/>
          <w:lang w:val="ru-RU"/>
        </w:rPr>
        <w:t>Отметка«3»:</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xml:space="preserve">•в </w:t>
      </w:r>
      <w:proofErr w:type="gramStart"/>
      <w:r w:rsidRPr="00CC74F7">
        <w:rPr>
          <w:rFonts w:ascii="Times New Roman" w:hAnsi="Times New Roman"/>
          <w:lang w:val="ru-RU"/>
        </w:rPr>
        <w:t>логическом рассуждении</w:t>
      </w:r>
      <w:proofErr w:type="gramEnd"/>
      <w:r w:rsidRPr="00CC74F7">
        <w:rPr>
          <w:rFonts w:ascii="Times New Roman" w:hAnsi="Times New Roman"/>
          <w:lang w:val="ru-RU"/>
        </w:rPr>
        <w:t xml:space="preserve"> нет существенных ошибок, но допущена существенная ошибка в математических расчетах.</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Отметка«2»:</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 xml:space="preserve">•имеются существенные ошибки в </w:t>
      </w:r>
      <w:proofErr w:type="gramStart"/>
      <w:r w:rsidRPr="00CC74F7">
        <w:rPr>
          <w:rFonts w:ascii="Times New Roman" w:hAnsi="Times New Roman"/>
          <w:lang w:val="ru-RU"/>
        </w:rPr>
        <w:t>логическом рассуждении</w:t>
      </w:r>
      <w:proofErr w:type="gramEnd"/>
      <w:r w:rsidRPr="00CC74F7">
        <w:rPr>
          <w:rFonts w:ascii="Times New Roman" w:hAnsi="Times New Roman"/>
          <w:lang w:val="ru-RU"/>
        </w:rPr>
        <w:t xml:space="preserve"> и в решении.</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p>
    <w:p w:rsidR="00AF7909" w:rsidRPr="000E3361" w:rsidRDefault="00AF7909" w:rsidP="00CC74F7">
      <w:pPr>
        <w:shd w:val="clear" w:color="auto" w:fill="FFFFFF"/>
        <w:autoSpaceDE w:val="0"/>
        <w:autoSpaceDN w:val="0"/>
        <w:adjustRightInd w:val="0"/>
        <w:spacing w:after="0" w:line="240" w:lineRule="auto"/>
        <w:ind w:firstLine="709"/>
        <w:rPr>
          <w:rFonts w:ascii="Times New Roman" w:hAnsi="Times New Roman"/>
          <w:b/>
          <w:bCs/>
          <w:lang w:val="ru-RU"/>
        </w:rPr>
      </w:pPr>
      <w:r w:rsidRPr="000E3361">
        <w:rPr>
          <w:rFonts w:ascii="Times New Roman" w:hAnsi="Times New Roman"/>
          <w:b/>
          <w:lang w:val="ru-RU"/>
        </w:rPr>
        <w:t xml:space="preserve">Оценка письменных </w:t>
      </w:r>
      <w:r w:rsidRPr="000E3361">
        <w:rPr>
          <w:rFonts w:ascii="Times New Roman" w:hAnsi="Times New Roman"/>
          <w:b/>
          <w:bCs/>
          <w:lang w:val="ru-RU"/>
        </w:rPr>
        <w:t>контрольных работ</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Отметка«5»:</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•ответ полный и правильный, возможна несущественная ошибка.</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Отметка«4»:</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•ответ неполный или допущено не более двух несущественных ошибок.</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Отметка«3»:</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•работа выполнена не менее чем наполовину, допущена одна существенная ошибка и при этом две-три несущественные.</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b/>
          <w:lang w:val="ru-RU"/>
        </w:rPr>
      </w:pPr>
      <w:r w:rsidRPr="00CC74F7">
        <w:rPr>
          <w:rFonts w:ascii="Times New Roman" w:hAnsi="Times New Roman"/>
          <w:b/>
          <w:lang w:val="ru-RU"/>
        </w:rPr>
        <w:t>Отметка«2»:</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•работа выполнена меньше чем наполовину или содер</w:t>
      </w:r>
      <w:r w:rsidRPr="00CC74F7">
        <w:rPr>
          <w:rFonts w:ascii="Times New Roman" w:hAnsi="Times New Roman"/>
          <w:lang w:val="ru-RU"/>
        </w:rPr>
        <w:softHyphen/>
        <w:t>жит несколько существенных ошибок.</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При оценке выполнения письменной контрольной работы необходимо учитывать требования единого орфографического режима.</w:t>
      </w:r>
    </w:p>
    <w:p w:rsidR="00AF7909" w:rsidRPr="00CC74F7" w:rsidRDefault="00AF7909" w:rsidP="00CC74F7">
      <w:pPr>
        <w:shd w:val="clear" w:color="auto" w:fill="FFFFFF"/>
        <w:autoSpaceDE w:val="0"/>
        <w:autoSpaceDN w:val="0"/>
        <w:adjustRightInd w:val="0"/>
        <w:spacing w:after="0" w:line="240" w:lineRule="auto"/>
        <w:ind w:firstLine="709"/>
        <w:jc w:val="both"/>
        <w:rPr>
          <w:rFonts w:ascii="Times New Roman" w:hAnsi="Times New Roman"/>
          <w:lang w:val="ru-RU"/>
        </w:rPr>
      </w:pPr>
      <w:r w:rsidRPr="00CC74F7">
        <w:rPr>
          <w:rFonts w:ascii="Times New Roman" w:hAnsi="Times New Roman"/>
          <w:lang w:val="ru-RU"/>
        </w:rPr>
        <w:t>Отметка за итоговую контрольную работу корректирует предшествующие при выставлении отметки за четверть, полугодие, год.</w:t>
      </w:r>
    </w:p>
    <w:p w:rsidR="00AF7909" w:rsidRPr="00CC74F7" w:rsidRDefault="00AF7909" w:rsidP="00CC74F7">
      <w:pPr>
        <w:pStyle w:val="26"/>
        <w:shd w:val="clear" w:color="auto" w:fill="auto"/>
        <w:tabs>
          <w:tab w:val="left" w:pos="710"/>
        </w:tabs>
        <w:spacing w:after="0" w:line="240" w:lineRule="auto"/>
        <w:jc w:val="both"/>
      </w:pPr>
      <w:r w:rsidRPr="00CC74F7">
        <w:t xml:space="preserve">  </w:t>
      </w:r>
    </w:p>
    <w:p w:rsidR="00AF7909" w:rsidRPr="00CC74F7" w:rsidRDefault="00AF7909" w:rsidP="00CC74F7">
      <w:pPr>
        <w:pStyle w:val="26"/>
        <w:shd w:val="clear" w:color="auto" w:fill="auto"/>
        <w:tabs>
          <w:tab w:val="left" w:pos="710"/>
        </w:tabs>
        <w:spacing w:after="244" w:line="240" w:lineRule="auto"/>
        <w:jc w:val="both"/>
      </w:pPr>
      <w:r w:rsidRPr="00CC74F7">
        <w:t xml:space="preserve"> </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32"/>
          <w:szCs w:val="32"/>
          <w:lang w:val="ru-RU"/>
        </w:rPr>
      </w:pPr>
      <w:r w:rsidRPr="00CC74F7">
        <w:rPr>
          <w:rFonts w:ascii="Times New Roman" w:hAnsi="Times New Roman"/>
          <w:b/>
          <w:i/>
          <w:iCs/>
          <w:sz w:val="32"/>
          <w:szCs w:val="32"/>
          <w:lang w:val="ru-RU"/>
        </w:rPr>
        <w:t>В результате изучения музыки ученик должен</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24"/>
          <w:szCs w:val="24"/>
          <w:lang w:val="ru-RU"/>
        </w:rPr>
      </w:pPr>
      <w:r w:rsidRPr="00CC74F7">
        <w:rPr>
          <w:rFonts w:ascii="Times New Roman" w:hAnsi="Times New Roman"/>
          <w:b/>
          <w:sz w:val="24"/>
          <w:szCs w:val="24"/>
          <w:lang w:val="ru-RU"/>
        </w:rPr>
        <w:t>знать/понимать</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специфику музыки как вида искусства; </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значение музыки в художественной культуре и ее роль в синтетических видах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sz w:val="24"/>
          <w:szCs w:val="24"/>
        </w:rPr>
        <w:t>творчества</w:t>
      </w:r>
      <w:proofErr w:type="gramEnd"/>
      <w:r w:rsidRPr="00CC74F7">
        <w:rPr>
          <w:rFonts w:ascii="Times New Roman" w:hAnsi="Times New Roman"/>
          <w:sz w:val="24"/>
          <w:szCs w:val="24"/>
        </w:rPr>
        <w:t xml:space="preserve">; </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возможности музыкального искусства в отражении вечных проблем жизни; </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основные жанры народной и профессиональной музыки;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многообразие музыкальных образов и способов их развития; </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rPr>
      </w:pPr>
      <w:r w:rsidRPr="00CC74F7">
        <w:rPr>
          <w:rFonts w:ascii="Times New Roman" w:hAnsi="Times New Roman"/>
          <w:sz w:val="24"/>
          <w:szCs w:val="24"/>
        </w:rPr>
        <w:t xml:space="preserve">основные формы музыки;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4"/>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характерные черты и образцы творчества крупнейших русских и зарубежных композиторов;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виды оркестров, названия наиболее известных инструментов; </w:t>
      </w:r>
    </w:p>
    <w:p w:rsidR="003E2322" w:rsidRPr="00CC74F7" w:rsidRDefault="00BE6824" w:rsidP="008B0599">
      <w:pPr>
        <w:widowControl w:val="0"/>
        <w:numPr>
          <w:ilvl w:val="0"/>
          <w:numId w:val="34"/>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имена выдающихся композиторов и музыкантов-исполните-лей; </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sz w:val="24"/>
          <w:szCs w:val="24"/>
          <w:lang w:val="ru-RU"/>
        </w:rPr>
        <w:t>эмоционально-образно</w:t>
      </w:r>
      <w:proofErr w:type="gramEnd"/>
      <w:r w:rsidRPr="00CC74F7">
        <w:rPr>
          <w:rFonts w:ascii="Times New Roman" w:hAnsi="Times New Roman"/>
          <w:sz w:val="24"/>
          <w:szCs w:val="24"/>
          <w:lang w:val="ru-RU"/>
        </w:rPr>
        <w:t xml:space="preserve"> воспринимать и характеризовать музыкальные произведения;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выразительно исполнять соло (с сопровождением и без сопровождения): несколько народных песен, песен композиторов-классиков и современных композиторов (по выбору учащихся);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исполнять свою партию в хоре в простейших двухголосных произведениях, в том числе с ориентацией на нотную запись;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выявлять общее и особенное при сравнении музыкальных произведений на основе полученных знаний об интонационной природе музыки, музыкальных жанрах, стилевых направлениях, образной сфере музыки и музыкальной драматургии;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распознавать на слух и воспроизводить знакомые мелодии изученных произведений инструментальных и вокальных жанров;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выявлять особенности интерпретации одной и той же художественной идеи, сюжета в творчестве различных композиторов;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различать  звучание  отдельных  музыкальных  инструментов,  виды  хора  и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sz w:val="24"/>
          <w:szCs w:val="24"/>
        </w:rPr>
        <w:t>оркестра</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устанавливать взаимосвязи между разными видами искусства на уровне общности идей, тем, художественных образов;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певческого и инструментального музицирования дома, в кругу друзей и сверстников, на внеклассных и внешкольных музыкальных занятиях, школьных праздниках;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размышления о музыке и ее анализа, выражения собственной позиции относительно прослушанной музыки;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музыкального самообразования: знакомства с литературой о музыке, слушания музыки в свободное от уроков время (посещение концертов, музыкальных спектаклей, прослушивание музыкальных радио- и телепередач и др.); выражения своих личных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lang w:val="ru-RU"/>
        </w:rPr>
      </w:pPr>
      <w:r w:rsidRPr="00CC74F7">
        <w:rPr>
          <w:rFonts w:ascii="Times New Roman" w:hAnsi="Times New Roman"/>
          <w:sz w:val="24"/>
          <w:szCs w:val="24"/>
          <w:lang w:val="ru-RU"/>
        </w:rPr>
        <w:t xml:space="preserve">музыкальных впечатлений в форме устных выступлений и высказываний на музыкальных занятиях, </w:t>
      </w:r>
      <w:r w:rsidRPr="00CC74F7">
        <w:rPr>
          <w:rFonts w:ascii="Times New Roman" w:hAnsi="Times New Roman"/>
          <w:i/>
          <w:iCs/>
          <w:sz w:val="24"/>
          <w:szCs w:val="24"/>
          <w:lang w:val="ru-RU"/>
        </w:rPr>
        <w:t>эссе,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рецензий</w:t>
      </w:r>
      <w:proofErr w:type="gramStart"/>
      <w:r w:rsidRPr="00CC74F7">
        <w:rPr>
          <w:rFonts w:ascii="Times New Roman" w:hAnsi="Times New Roman"/>
          <w:i/>
          <w:iCs/>
          <w:sz w:val="24"/>
          <w:szCs w:val="24"/>
          <w:lang w:val="ru-RU"/>
        </w:rPr>
        <w:t>.</w:t>
      </w:r>
      <w:r w:rsidRPr="00CC74F7">
        <w:rPr>
          <w:rFonts w:ascii="Times New Roman" w:hAnsi="Times New Roman"/>
          <w:i/>
          <w:iCs/>
          <w:sz w:val="32"/>
          <w:szCs w:val="32"/>
          <w:vertAlign w:val="superscript"/>
          <w:lang w:val="ru-RU"/>
        </w:rPr>
        <w:t>.</w:t>
      </w:r>
      <w:r w:rsidRPr="00CC74F7">
        <w:rPr>
          <w:rFonts w:ascii="Times New Roman" w:hAnsi="Times New Roman"/>
          <w:sz w:val="24"/>
          <w:szCs w:val="24"/>
          <w:lang w:val="ru-RU"/>
        </w:rPr>
        <w:t xml:space="preserve"> </w:t>
      </w:r>
      <w:proofErr w:type="gramEnd"/>
    </w:p>
    <w:p w:rsidR="003E2322" w:rsidRPr="00CC74F7" w:rsidRDefault="00BE6824" w:rsidP="008B0599">
      <w:pPr>
        <w:widowControl w:val="0"/>
        <w:numPr>
          <w:ilvl w:val="0"/>
          <w:numId w:val="35"/>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определение своего отношения к музыкальным явлениям действительности. </w:t>
      </w:r>
    </w:p>
    <w:p w:rsidR="00CC74F7" w:rsidRPr="00CC74F7" w:rsidRDefault="00CC74F7" w:rsidP="008B0599">
      <w:pPr>
        <w:numPr>
          <w:ilvl w:val="0"/>
          <w:numId w:val="35"/>
        </w:numPr>
        <w:spacing w:after="0" w:line="240" w:lineRule="auto"/>
        <w:jc w:val="center"/>
        <w:rPr>
          <w:rFonts w:ascii="Times New Roman" w:hAnsi="Times New Roman"/>
          <w:b/>
          <w:sz w:val="24"/>
          <w:szCs w:val="24"/>
          <w:lang w:val="ru-RU"/>
        </w:rPr>
      </w:pPr>
      <w:r w:rsidRPr="00CC74F7">
        <w:rPr>
          <w:rFonts w:ascii="Times New Roman" w:hAnsi="Times New Roman"/>
          <w:b/>
          <w:sz w:val="24"/>
          <w:szCs w:val="24"/>
          <w:lang w:val="ru-RU"/>
        </w:rPr>
        <w:t>Нормы оценки знаний, умений и навыков учащихся по Музыке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Занятия музыкой способствуют духовно-нравственному воспитанию детей, целостному развитию личности младшего школьника, приобщению его к этическим и эстетическим ценностям отечественной и мировой музыкальной культуры. В связи с этим оценка планируемых предметных результатов по музыке имеет свои особенности, в частности оценке подлежат:</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опыт эмоционально-ценностного отношения к искусству;</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опыт музыкально-творческой деятельности, проявляющийся в процессе слушания музыки,</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пения, игры на элементарных детских музыкальных инструментах;</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подготовка по содержательным блокам «Музыка в жизни человека», «Основные закономерности музыкального искусства», «Музыкальная картина мира».</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Определение уровня достижения планируемых результатов предполагает разные подходы. Так, при оценке эмоционально-ценностного отношения к искусству обучающемуся предлагаются на уроках различные задания, требующие самостоятельно действовать при решении проблемно-творческих ситуаций в повседневной жизни (например, выбор песни для поздравления члена семьи и т.п.).</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При оценке опыта музыкально-творческой деятельности учитываются не только успехи на уроках музыки, но и в сфере внеклассной, внеаудиторной работы в различных формах (музыкальные фестивали и конкурсы, участие в спектаклях и других мероприятиях).</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Оценка по содержательным блокам программы предмета проводится в ходе текущих и тематических проверок. Комплексные задания для контрольных работ могут носить как индивидуальный, так и коллективный характер, выполняться на базовом или повышенном уровне в зависимости от сформированности музыкально-слухового опыта и способностей выпускника.</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Текущий контроль результатов учебной деятельности обучающихся осуществляется в сочетании практической и устной форм посредством проведения индивидуального, группового и фронтального опроса на уроке с использованием вопросов и заданий (включая творческие задания), содержащихся в учебных, учебно-методических пособиях и дидактических материалах.</w:t>
      </w:r>
      <w:proofErr w:type="gramEnd"/>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Тематический контроль осуществляется в сочетании практической и устной форм посредством проведения фронтального опроса с использованием контрольных вопросов и заданий (включая творческие задания), содержащихся в учебных, учебно-методических пособиях, дидактических материалах.</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При оценивании успеваемости ориентирами являются конкретные требования </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 xml:space="preserve"> обучающимся, представленные в программе каждого класса, и примерные нормы оценки знаний и умений. Учебная программа предполагает освоение обучающимися различных видов музыкальной Деятельности, а именно: хоровое пение, слушание музыкальных произведений, импровизация, коллективное музицирование.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На уроках проверяется и оценивается умение обучающихся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CC74F7" w:rsidRPr="00CC74F7" w:rsidRDefault="00CC74F7" w:rsidP="008B0599">
      <w:pPr>
        <w:numPr>
          <w:ilvl w:val="0"/>
          <w:numId w:val="35"/>
        </w:numPr>
        <w:spacing w:after="0" w:line="240" w:lineRule="auto"/>
        <w:jc w:val="both"/>
        <w:rPr>
          <w:rFonts w:ascii="Times New Roman" w:hAnsi="Times New Roman"/>
          <w:sz w:val="24"/>
          <w:szCs w:val="24"/>
        </w:rPr>
      </w:pPr>
      <w:r w:rsidRPr="00CC74F7">
        <w:rPr>
          <w:rFonts w:ascii="Times New Roman" w:hAnsi="Times New Roman"/>
          <w:sz w:val="24"/>
          <w:szCs w:val="24"/>
        </w:rPr>
        <w:t>Учитывается: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степень раскрытия эмоционального содержания музыкального произведения через средства музыкальной выразительности;</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самостоятельность в разборе музыкального произведения;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умение обучающегося сравнивать произведения и делать самостоятельные обобщения на основе</w:t>
      </w:r>
    </w:p>
    <w:p w:rsidR="00CC74F7" w:rsidRPr="00CC74F7" w:rsidRDefault="00CC74F7" w:rsidP="008B0599">
      <w:pPr>
        <w:numPr>
          <w:ilvl w:val="0"/>
          <w:numId w:val="35"/>
        </w:numPr>
        <w:spacing w:after="0" w:line="240" w:lineRule="auto"/>
        <w:jc w:val="both"/>
        <w:rPr>
          <w:rFonts w:ascii="Times New Roman" w:hAnsi="Times New Roman"/>
          <w:sz w:val="24"/>
          <w:szCs w:val="24"/>
        </w:rPr>
      </w:pPr>
      <w:proofErr w:type="gramStart"/>
      <w:r w:rsidRPr="00CC74F7">
        <w:rPr>
          <w:rFonts w:ascii="Times New Roman" w:hAnsi="Times New Roman"/>
          <w:sz w:val="24"/>
          <w:szCs w:val="24"/>
        </w:rPr>
        <w:t>полученных</w:t>
      </w:r>
      <w:proofErr w:type="gramEnd"/>
      <w:r w:rsidRPr="00CC74F7">
        <w:rPr>
          <w:rFonts w:ascii="Times New Roman" w:hAnsi="Times New Roman"/>
          <w:sz w:val="24"/>
          <w:szCs w:val="24"/>
        </w:rPr>
        <w:t xml:space="preserve"> знаний.</w:t>
      </w:r>
    </w:p>
    <w:p w:rsidR="00CC74F7" w:rsidRPr="00CC74F7" w:rsidRDefault="00CC74F7" w:rsidP="008B0599">
      <w:pPr>
        <w:numPr>
          <w:ilvl w:val="0"/>
          <w:numId w:val="35"/>
        </w:numPr>
        <w:spacing w:after="0" w:line="240" w:lineRule="auto"/>
        <w:jc w:val="both"/>
        <w:rPr>
          <w:rFonts w:ascii="Times New Roman" w:hAnsi="Times New Roman"/>
          <w:sz w:val="24"/>
          <w:szCs w:val="24"/>
        </w:rPr>
      </w:pPr>
      <w:r w:rsidRPr="00CC74F7">
        <w:rPr>
          <w:rFonts w:ascii="Times New Roman" w:hAnsi="Times New Roman"/>
          <w:sz w:val="24"/>
          <w:szCs w:val="24"/>
        </w:rPr>
        <w:t>Критерии оценивания: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«5» - дан правильный, полный ответ, включающий характеристику содержания произведения, средств музыкальной выразительности; ответ самостоятельный;</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«4» - ответ правильный, но неполный: дана характеристика содержания музыкального произведения, средств музыкальной выразительности с помощью одного-двух наводящих вопросов учителя;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«3» - ответ правильный, но неполный: средства музыкальной выразительности раскрыты недостаточно, допустимы несколько наводящих вопросов учителя;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«2» - ответ обнаруживает незнание и непонимание учебного материала.</w:t>
      </w:r>
    </w:p>
    <w:p w:rsidR="00CC74F7" w:rsidRPr="00CC74F7" w:rsidRDefault="00CC74F7" w:rsidP="008B0599">
      <w:pPr>
        <w:numPr>
          <w:ilvl w:val="0"/>
          <w:numId w:val="35"/>
        </w:numPr>
        <w:spacing w:after="0" w:line="240" w:lineRule="auto"/>
        <w:jc w:val="both"/>
        <w:rPr>
          <w:rFonts w:ascii="Times New Roman" w:hAnsi="Times New Roman"/>
          <w:sz w:val="24"/>
          <w:szCs w:val="24"/>
        </w:rPr>
      </w:pPr>
      <w:r w:rsidRPr="00CC74F7">
        <w:rPr>
          <w:rFonts w:ascii="Times New Roman" w:hAnsi="Times New Roman"/>
          <w:sz w:val="24"/>
          <w:szCs w:val="24"/>
        </w:rPr>
        <w:t>Хоровое пение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Для оценивания качества выполнения учениками певческих заданий необходимо предварительно провести индивидуальное прослушивание каждого ребенка, чтобы иметь данные о диапазоне его певческого голоса.</w:t>
      </w:r>
    </w:p>
    <w:p w:rsidR="00CC74F7" w:rsidRPr="00CC74F7" w:rsidRDefault="00CC74F7" w:rsidP="008B0599">
      <w:pPr>
        <w:numPr>
          <w:ilvl w:val="0"/>
          <w:numId w:val="35"/>
        </w:numPr>
        <w:spacing w:after="0" w:line="240" w:lineRule="auto"/>
        <w:jc w:val="both"/>
        <w:rPr>
          <w:rFonts w:ascii="Times New Roman" w:hAnsi="Times New Roman"/>
          <w:sz w:val="24"/>
          <w:szCs w:val="24"/>
        </w:rPr>
      </w:pPr>
      <w:r w:rsidRPr="00CC74F7">
        <w:rPr>
          <w:rFonts w:ascii="Times New Roman" w:hAnsi="Times New Roman"/>
          <w:sz w:val="24"/>
          <w:szCs w:val="24"/>
        </w:rPr>
        <w:t>Критерии оценивания:</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«5» - знание мелодической линии и текста песни; чистое интонирование и ритмически точное исполнение; выразительное исполнение;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«4» - знание мелодической линии и текста песни; в основном чистое интонирование, ритмически правильное; пение недостаточно выразительное;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«3» - 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p w:rsidR="00CC74F7" w:rsidRPr="00CC74F7" w:rsidRDefault="00CC74F7" w:rsidP="008B0599">
      <w:pPr>
        <w:numPr>
          <w:ilvl w:val="0"/>
          <w:numId w:val="35"/>
        </w:numPr>
        <w:spacing w:after="0" w:line="240" w:lineRule="auto"/>
        <w:jc w:val="both"/>
        <w:rPr>
          <w:rFonts w:ascii="Times New Roman" w:hAnsi="Times New Roman"/>
          <w:sz w:val="24"/>
          <w:szCs w:val="24"/>
        </w:rPr>
      </w:pPr>
      <w:r w:rsidRPr="00CC74F7">
        <w:rPr>
          <w:rFonts w:ascii="Times New Roman" w:hAnsi="Times New Roman"/>
          <w:sz w:val="24"/>
          <w:szCs w:val="24"/>
        </w:rPr>
        <w:t>«2» - исполнение неуверенное, фальшивое.</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При оценке результатов учебной деятельности обучающихся учитывается характер допущенных ошибок - существенных или несущественных.</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К категории существенных ошибок относятся ошибки, свидетельствующие о том, что обучающийся не имеет представления об элементах музыкальной речи, не знает средств музыкальной выразительности, музыкальных форм и исполнительских составов (в рамках программы).</w:t>
      </w:r>
    </w:p>
    <w:p w:rsidR="00CC74F7" w:rsidRPr="00CC74F7" w:rsidRDefault="00CC74F7" w:rsidP="008B0599">
      <w:pPr>
        <w:numPr>
          <w:ilvl w:val="0"/>
          <w:numId w:val="35"/>
        </w:numPr>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К категории несущественных ошибок относятся незначительные отклонения от указанных в нотном тексте темпа и динамики, погрешности звукоизвлечения, звуковедения, дикции, артикуляции и др.</w:t>
      </w:r>
      <w:proofErr w:type="gramEnd"/>
    </w:p>
    <w:p w:rsidR="00CC74F7" w:rsidRPr="00CC74F7" w:rsidRDefault="00CC74F7" w:rsidP="00CC74F7">
      <w:pPr>
        <w:widowControl w:val="0"/>
        <w:overflowPunct w:val="0"/>
        <w:autoSpaceDE w:val="0"/>
        <w:autoSpaceDN w:val="0"/>
        <w:adjustRightInd w:val="0"/>
        <w:spacing w:after="0" w:line="240" w:lineRule="auto"/>
        <w:ind w:left="1420"/>
        <w:jc w:val="both"/>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sz w:val="28"/>
          <w:szCs w:val="28"/>
          <w:lang w:val="ru-RU"/>
        </w:rPr>
      </w:pPr>
      <w:r w:rsidRPr="00CC74F7">
        <w:rPr>
          <w:rFonts w:ascii="Times New Roman" w:hAnsi="Times New Roman"/>
          <w:b/>
          <w:i/>
          <w:iCs/>
          <w:sz w:val="28"/>
          <w:szCs w:val="28"/>
          <w:lang w:val="ru-RU"/>
        </w:rPr>
        <w:t xml:space="preserve">Изучение изобразительного искусства направлено на достижение следующих целей: </w:t>
      </w:r>
    </w:p>
    <w:p w:rsidR="003E2322" w:rsidRPr="00CC74F7" w:rsidRDefault="003E2322" w:rsidP="00CC74F7">
      <w:pPr>
        <w:widowControl w:val="0"/>
        <w:autoSpaceDE w:val="0"/>
        <w:autoSpaceDN w:val="0"/>
        <w:adjustRightInd w:val="0"/>
        <w:spacing w:after="0" w:line="240" w:lineRule="auto"/>
        <w:rPr>
          <w:rFonts w:ascii="Times New Roman" w:hAnsi="Times New Roman"/>
          <w:b/>
          <w:sz w:val="28"/>
          <w:szCs w:val="28"/>
          <w:lang w:val="ru-RU"/>
        </w:rPr>
      </w:pPr>
    </w:p>
    <w:p w:rsidR="003E2322" w:rsidRPr="00CC74F7" w:rsidRDefault="00BE6824" w:rsidP="008B0599">
      <w:pPr>
        <w:widowControl w:val="0"/>
        <w:numPr>
          <w:ilvl w:val="0"/>
          <w:numId w:val="35"/>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sz w:val="24"/>
          <w:szCs w:val="24"/>
          <w:lang w:val="ru-RU"/>
        </w:rPr>
      </w:pPr>
      <w:bookmarkStart w:id="23" w:name="page45"/>
      <w:bookmarkEnd w:id="23"/>
      <w:r w:rsidRPr="00CC74F7">
        <w:rPr>
          <w:rFonts w:ascii="Times New Roman" w:hAnsi="Times New Roman"/>
          <w:sz w:val="24"/>
          <w:szCs w:val="24"/>
          <w:lang w:val="ru-RU"/>
        </w:rPr>
        <w:t xml:space="preserve">воспитание культуры восприятия произведений изобразительного, декоративно-прикладного искусства, архитектуры и дизайна;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освоение знаний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овладение умениями и навыками художественной деятельности, изображения на плоскости и в объеме (с натуры, по памяти, представлению, воображению);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устойчивого интереса к изобразительному искусству, способности воспринимать его исторические и национальные особенности.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E1D86"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i/>
          <w:iCs/>
          <w:sz w:val="32"/>
          <w:szCs w:val="32"/>
          <w:lang w:val="ru-RU"/>
        </w:rPr>
      </w:pPr>
      <w:r w:rsidRPr="00CC74F7">
        <w:rPr>
          <w:rFonts w:ascii="Times New Roman" w:hAnsi="Times New Roman"/>
          <w:b/>
          <w:i/>
          <w:iCs/>
          <w:sz w:val="32"/>
          <w:szCs w:val="32"/>
          <w:lang w:val="ru-RU"/>
        </w:rPr>
        <w:t xml:space="preserve">В результате изучения изобразительного искусства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lang w:val="ru-RU"/>
        </w:rPr>
      </w:pPr>
      <w:r w:rsidRPr="00CC74F7">
        <w:rPr>
          <w:rFonts w:ascii="Times New Roman" w:hAnsi="Times New Roman"/>
          <w:b/>
          <w:i/>
          <w:iCs/>
          <w:sz w:val="24"/>
          <w:szCs w:val="24"/>
          <w:lang w:val="ru-RU"/>
        </w:rPr>
        <w:t xml:space="preserve">ученик должен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BE6824" w:rsidP="008B0599">
      <w:pPr>
        <w:widowControl w:val="0"/>
        <w:numPr>
          <w:ilvl w:val="1"/>
          <w:numId w:val="36"/>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основные виды и жанры изобразительных (пластических) искусств;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sz w:val="24"/>
          <w:szCs w:val="24"/>
          <w:lang w:val="ru-RU"/>
        </w:rPr>
        <w:t xml:space="preserve">основы изобразительной грамоты (цвет, тон, колорит, пропорции, светотень, перспектива, пространство, объем, ритм, композиция);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выдающихся представителей русского и зарубежного искусства и их </w:t>
      </w:r>
      <w:r w:rsidRPr="00CC74F7">
        <w:rPr>
          <w:rFonts w:ascii="Times New Roman" w:hAnsi="Times New Roman"/>
          <w:sz w:val="24"/>
          <w:szCs w:val="24"/>
          <w:lang w:val="ru-RU"/>
        </w:rPr>
        <w:lastRenderedPageBreak/>
        <w:t xml:space="preserve">основные произведения;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6"/>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наиболее крупные художественные музеи России и мира; </w:t>
      </w:r>
    </w:p>
    <w:p w:rsidR="003E2322" w:rsidRPr="00CC74F7" w:rsidRDefault="00BE6824" w:rsidP="008B0599">
      <w:pPr>
        <w:widowControl w:val="0"/>
        <w:numPr>
          <w:ilvl w:val="1"/>
          <w:numId w:val="36"/>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значение изобразительного искусства в художественной культуре и его роль и </w:t>
      </w:r>
    </w:p>
    <w:p w:rsidR="003E2322" w:rsidRPr="00CC74F7" w:rsidRDefault="00BE6824" w:rsidP="008B0599">
      <w:pPr>
        <w:widowControl w:val="0"/>
        <w:numPr>
          <w:ilvl w:val="0"/>
          <w:numId w:val="36"/>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rPr>
      </w:pPr>
      <w:r w:rsidRPr="00CC74F7">
        <w:rPr>
          <w:rFonts w:ascii="Times New Roman" w:hAnsi="Times New Roman"/>
          <w:sz w:val="24"/>
          <w:szCs w:val="24"/>
        </w:rPr>
        <w:t xml:space="preserve">синтетических видах творчества; </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применять художественные материалы (гуашь, акварель, тушь, природные и подручные материалы) и выразительные средства изобразительных (пластических) искусств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7"/>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rPr>
      </w:pPr>
      <w:r w:rsidRPr="00CC74F7">
        <w:rPr>
          <w:rFonts w:ascii="Times New Roman" w:hAnsi="Times New Roman"/>
          <w:sz w:val="24"/>
          <w:szCs w:val="24"/>
        </w:rPr>
        <w:t xml:space="preserve">творческой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анализировать содержание, образный язык произведений разных видов и жанров изобразительного искусства и определять средства выразительности (линия, цвет, тон, объем, светотень, перспектива, композиция);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ориентироваться в основных явлениях русского и мирового искусства, узнавать изученные произведения;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восприятия и оценки произведений искусства;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самостоятельной творческой деятельности: в рисунке и живописи (с натуры, по памяти, воображению), в иллюстрациях к произведениям литературы и музыки, декоративных и художественно-конструктивных работах (дизайн предмета, костюма, интерьера). </w:t>
      </w:r>
    </w:p>
    <w:p w:rsidR="00CC74F7" w:rsidRPr="00CC74F7" w:rsidRDefault="00CC74F7" w:rsidP="00CC74F7">
      <w:pPr>
        <w:pStyle w:val="a3"/>
        <w:spacing w:line="240" w:lineRule="auto"/>
        <w:rPr>
          <w:rFonts w:ascii="Times New Roman" w:hAnsi="Times New Roman"/>
          <w:lang w:val="ru-RU"/>
        </w:rPr>
      </w:pPr>
    </w:p>
    <w:p w:rsidR="00CC74F7" w:rsidRPr="00CC74F7" w:rsidRDefault="00CC74F7" w:rsidP="00CC74F7">
      <w:pPr>
        <w:spacing w:after="0" w:line="240" w:lineRule="auto"/>
        <w:jc w:val="center"/>
        <w:rPr>
          <w:rFonts w:ascii="Times New Roman" w:hAnsi="Times New Roman"/>
          <w:b/>
          <w:sz w:val="24"/>
          <w:szCs w:val="24"/>
          <w:lang w:val="ru-RU"/>
        </w:rPr>
      </w:pPr>
      <w:r w:rsidRPr="00CC74F7">
        <w:rPr>
          <w:rFonts w:ascii="Times New Roman" w:hAnsi="Times New Roman"/>
          <w:b/>
          <w:sz w:val="24"/>
          <w:szCs w:val="24"/>
          <w:lang w:val="ru-RU"/>
        </w:rPr>
        <w:t>Нормы оценки знаний, умений и навыков учащихся по Изобразительному искусству</w:t>
      </w:r>
    </w:p>
    <w:p w:rsidR="00CC74F7" w:rsidRPr="00CC74F7" w:rsidRDefault="00CC74F7" w:rsidP="00CC74F7">
      <w:pPr>
        <w:spacing w:after="0" w:line="240" w:lineRule="auto"/>
        <w:ind w:firstLine="709"/>
        <w:jc w:val="both"/>
        <w:rPr>
          <w:rFonts w:ascii="Times New Roman" w:hAnsi="Times New Roman"/>
          <w:sz w:val="24"/>
          <w:szCs w:val="24"/>
          <w:lang w:val="ru-RU"/>
        </w:rPr>
      </w:pPr>
      <w:r w:rsidRPr="00CC74F7">
        <w:rPr>
          <w:rFonts w:ascii="Times New Roman" w:hAnsi="Times New Roman"/>
          <w:b/>
          <w:sz w:val="24"/>
          <w:szCs w:val="24"/>
          <w:lang w:val="ru-RU"/>
        </w:rPr>
        <w:t>Отметка «5»</w:t>
      </w:r>
      <w:r w:rsidRPr="00CC74F7">
        <w:rPr>
          <w:rFonts w:ascii="Times New Roman" w:hAnsi="Times New Roman"/>
          <w:sz w:val="24"/>
          <w:szCs w:val="24"/>
          <w:lang w:val="ru-RU"/>
        </w:rPr>
        <w:t xml:space="preserve"> - учащийся полностью справляется с поставленной целью урока; правильно излагает изученный материал и умеет применить полученные знания на практике; </w:t>
      </w:r>
      <w:proofErr w:type="gramStart"/>
      <w:r w:rsidRPr="00CC74F7">
        <w:rPr>
          <w:rFonts w:ascii="Times New Roman" w:hAnsi="Times New Roman"/>
          <w:sz w:val="24"/>
          <w:szCs w:val="24"/>
          <w:lang w:val="ru-RU"/>
        </w:rPr>
        <w:t>верно</w:t>
      </w:r>
      <w:proofErr w:type="gramEnd"/>
      <w:r w:rsidRPr="00CC74F7">
        <w:rPr>
          <w:rFonts w:ascii="Times New Roman" w:hAnsi="Times New Roman"/>
          <w:sz w:val="24"/>
          <w:szCs w:val="24"/>
          <w:lang w:val="ru-RU"/>
        </w:rPr>
        <w:t xml:space="preserve"> решает композицию рисунка, т.е. гармонично согласовывает между собой все компоненты изображения; умеет подметить и передать в изображении наиболее характерное.</w:t>
      </w:r>
    </w:p>
    <w:p w:rsidR="00CC74F7" w:rsidRPr="00CC74F7" w:rsidRDefault="00CC74F7" w:rsidP="00CC74F7">
      <w:pPr>
        <w:spacing w:after="0" w:line="240" w:lineRule="auto"/>
        <w:ind w:firstLine="709"/>
        <w:jc w:val="both"/>
        <w:rPr>
          <w:rFonts w:ascii="Times New Roman" w:hAnsi="Times New Roman"/>
          <w:sz w:val="24"/>
          <w:szCs w:val="24"/>
          <w:lang w:val="ru-RU"/>
        </w:rPr>
      </w:pPr>
      <w:r w:rsidRPr="00CC74F7">
        <w:rPr>
          <w:rFonts w:ascii="Times New Roman" w:hAnsi="Times New Roman"/>
          <w:b/>
          <w:sz w:val="24"/>
          <w:szCs w:val="24"/>
          <w:lang w:val="ru-RU"/>
        </w:rPr>
        <w:t>Отметка «4»</w:t>
      </w:r>
      <w:r w:rsidRPr="00CC74F7">
        <w:rPr>
          <w:rFonts w:ascii="Times New Roman" w:hAnsi="Times New Roman"/>
          <w:sz w:val="24"/>
          <w:szCs w:val="24"/>
          <w:lang w:val="ru-RU"/>
        </w:rPr>
        <w:t xml:space="preserve"> - 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умеет подметить, но не совсем точно передаёт в изображении наиболее характерное.</w:t>
      </w:r>
    </w:p>
    <w:p w:rsidR="00CC74F7" w:rsidRPr="00CC74F7" w:rsidRDefault="00CC74F7" w:rsidP="00CC74F7">
      <w:pPr>
        <w:spacing w:after="0" w:line="240" w:lineRule="auto"/>
        <w:ind w:firstLine="709"/>
        <w:jc w:val="both"/>
        <w:rPr>
          <w:rFonts w:ascii="Times New Roman" w:hAnsi="Times New Roman"/>
          <w:sz w:val="24"/>
          <w:szCs w:val="24"/>
          <w:lang w:val="ru-RU"/>
        </w:rPr>
      </w:pPr>
      <w:r w:rsidRPr="00CC74F7">
        <w:rPr>
          <w:rFonts w:ascii="Times New Roman" w:hAnsi="Times New Roman"/>
          <w:b/>
          <w:sz w:val="24"/>
          <w:szCs w:val="24"/>
          <w:lang w:val="ru-RU"/>
        </w:rPr>
        <w:t>Отметка «3»</w:t>
      </w:r>
      <w:r w:rsidRPr="00CC74F7">
        <w:rPr>
          <w:rFonts w:ascii="Times New Roman" w:hAnsi="Times New Roman"/>
          <w:sz w:val="24"/>
          <w:szCs w:val="24"/>
          <w:lang w:val="ru-RU"/>
        </w:rPr>
        <w:t xml:space="preserve"> - учащийся слабо справляется с поставленной целью урока; допускает неточность в изложении изученного материала.</w:t>
      </w:r>
    </w:p>
    <w:p w:rsidR="00CC74F7" w:rsidRPr="00CC74F7" w:rsidRDefault="00CC74F7" w:rsidP="00CC74F7">
      <w:pPr>
        <w:spacing w:after="0" w:line="240" w:lineRule="auto"/>
        <w:ind w:firstLine="709"/>
        <w:jc w:val="both"/>
        <w:rPr>
          <w:rFonts w:ascii="Times New Roman" w:hAnsi="Times New Roman"/>
          <w:b/>
          <w:i/>
          <w:sz w:val="24"/>
          <w:szCs w:val="24"/>
          <w:lang w:val="ru-RU"/>
        </w:rPr>
      </w:pPr>
      <w:r w:rsidRPr="00CC74F7">
        <w:rPr>
          <w:rFonts w:ascii="Times New Roman" w:hAnsi="Times New Roman"/>
          <w:b/>
          <w:sz w:val="24"/>
          <w:szCs w:val="24"/>
          <w:lang w:val="ru-RU"/>
        </w:rPr>
        <w:t>Отметка «2»</w:t>
      </w:r>
      <w:r w:rsidRPr="00CC74F7">
        <w:rPr>
          <w:rFonts w:ascii="Times New Roman" w:hAnsi="Times New Roman"/>
          <w:sz w:val="24"/>
          <w:szCs w:val="24"/>
          <w:lang w:val="ru-RU"/>
        </w:rPr>
        <w:t xml:space="preserve"> - учащийся допускает грубые ошибки в ответе; не справляется с поставленной целью урока.</w:t>
      </w:r>
    </w:p>
    <w:p w:rsidR="00CC74F7" w:rsidRPr="00CC74F7" w:rsidRDefault="00CC74F7" w:rsidP="00CC74F7">
      <w:pPr>
        <w:widowControl w:val="0"/>
        <w:overflowPunct w:val="0"/>
        <w:autoSpaceDE w:val="0"/>
        <w:autoSpaceDN w:val="0"/>
        <w:adjustRightInd w:val="0"/>
        <w:spacing w:after="0" w:line="240" w:lineRule="auto"/>
        <w:ind w:left="624"/>
        <w:jc w:val="both"/>
        <w:rPr>
          <w:rFonts w:ascii="Times New Roman" w:hAnsi="Times New Roman"/>
          <w:lang w:val="ru-RU"/>
        </w:rPr>
      </w:pP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32"/>
          <w:szCs w:val="32"/>
          <w:lang w:val="ru-RU"/>
        </w:rPr>
      </w:pPr>
      <w:r w:rsidRPr="00CC74F7">
        <w:rPr>
          <w:rFonts w:ascii="Times New Roman" w:hAnsi="Times New Roman"/>
          <w:b/>
          <w:i/>
          <w:iCs/>
          <w:sz w:val="32"/>
          <w:szCs w:val="32"/>
          <w:lang w:val="ru-RU"/>
        </w:rPr>
        <w:t>В результате изучения технологии ученик независимо от изучаемого раздела должен</w:t>
      </w:r>
      <w:r w:rsidRPr="00CC74F7">
        <w:rPr>
          <w:rFonts w:ascii="Times New Roman" w:hAnsi="Times New Roman"/>
          <w:b/>
          <w:sz w:val="32"/>
          <w:szCs w:val="32"/>
          <w:lang w:val="ru-RU"/>
        </w:rPr>
        <w:t>:</w:t>
      </w:r>
      <w:r w:rsidRPr="00CC74F7">
        <w:rPr>
          <w:rFonts w:ascii="Times New Roman" w:hAnsi="Times New Roman"/>
          <w:b/>
          <w:i/>
          <w:iCs/>
          <w:sz w:val="32"/>
          <w:szCs w:val="32"/>
          <w:lang w:val="ru-RU"/>
        </w:rPr>
        <w:t xml:space="preserve">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firstLine="623"/>
        <w:jc w:val="both"/>
        <w:rPr>
          <w:rFonts w:ascii="Times New Roman" w:hAnsi="Times New Roman"/>
          <w:lang w:val="ru-RU"/>
        </w:rPr>
      </w:pPr>
      <w:proofErr w:type="gramStart"/>
      <w:r w:rsidRPr="00CC74F7">
        <w:rPr>
          <w:rFonts w:ascii="Times New Roman" w:hAnsi="Times New Roman"/>
          <w:sz w:val="24"/>
          <w:szCs w:val="24"/>
          <w:lang w:val="ru-RU"/>
        </w:rPr>
        <w:t xml:space="preserve">основные технологические понятия; назначение и технологические свойства материалов; назначение и устройство применяемых ручных инструментов, </w:t>
      </w:r>
      <w:r w:rsidRPr="00CC74F7">
        <w:rPr>
          <w:rFonts w:ascii="Times New Roman" w:hAnsi="Times New Roman"/>
          <w:sz w:val="24"/>
          <w:szCs w:val="24"/>
          <w:lang w:val="ru-RU"/>
        </w:rPr>
        <w:lastRenderedPageBreak/>
        <w:t xml:space="preserve">приспособлений, машин и оборудования; виды, приемы и последовательность выполнения технологических операций, влияние различных технологий обработки материалов и получения продукции на окружающую среду и здоровье человека; профессии и специальности, связанные с обработкой материалов, созданием изделий из них, получением продукции;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37"/>
        </w:numPr>
        <w:overflowPunct w:val="0"/>
        <w:autoSpaceDE w:val="0"/>
        <w:autoSpaceDN w:val="0"/>
        <w:adjustRightInd w:val="0"/>
        <w:spacing w:after="0" w:line="240" w:lineRule="auto"/>
        <w:ind w:left="1"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рационально организовывать рабочее место; находить необходимую информацию в различных источниках, применять конструкторскую и технологическую документацию; составлять последовательность выполнения технологических операций для изготовления изделия или получения продукта; выбирать материалы, инструменты и оборудование для выполнения работ; выполнять технологические операции с использованием ручных инструментов, приспособлений, машин и оборудования; соблюдать требования безопасности труда и правила пользования ручными инструментами, машинами </w:t>
      </w:r>
      <w:bookmarkStart w:id="24" w:name="page47"/>
      <w:bookmarkEnd w:id="24"/>
      <w:r w:rsidRPr="00CC74F7">
        <w:rPr>
          <w:rFonts w:ascii="Times New Roman" w:hAnsi="Times New Roman"/>
          <w:sz w:val="24"/>
          <w:szCs w:val="24"/>
          <w:lang w:val="ru-RU"/>
        </w:rPr>
        <w:t>и оборудованием;</w:t>
      </w:r>
      <w:proofErr w:type="gramEnd"/>
      <w:r w:rsidRPr="00CC74F7">
        <w:rPr>
          <w:rFonts w:ascii="Times New Roman" w:hAnsi="Times New Roman"/>
          <w:sz w:val="24"/>
          <w:szCs w:val="24"/>
          <w:lang w:val="ru-RU"/>
        </w:rPr>
        <w:t xml:space="preserve"> осуществлять доступными средствами контроль качества изготавливаемого изделия (детали); находить и устранять допущенные дефекты; проводить разработку учебного проекта изготовления изделия или получения продукта с использованием освоенных технологий и доступных материалов; планировать работы с учетом имеющихся ресурсов и условий; распределять работу при коллективной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lang w:val="ru-RU"/>
        </w:rPr>
      </w:pPr>
      <w:proofErr w:type="gramStart"/>
      <w:r w:rsidRPr="00CC74F7">
        <w:rPr>
          <w:rFonts w:ascii="Times New Roman" w:hAnsi="Times New Roman"/>
          <w:sz w:val="24"/>
          <w:szCs w:val="24"/>
          <w:lang w:val="ru-RU"/>
        </w:rPr>
        <w:t>получения технико-технологических сведений из разнообразных источников информации; организации индивидуальной и коллективной трудовой деятельности; изготовления или ремонта изделий из различных материалов; создания изделий или получения продукта с использованием ручных инструментов, машин, оборудования и приспособлений; контроля качества выполняемых работ с применением мерительных, контрольных и разметочных инструментов; обеспечения безопасности труда; оценки затрат, необходимых для создания объекта труда или услуги;</w:t>
      </w:r>
      <w:proofErr w:type="gramEnd"/>
      <w:r w:rsidRPr="00CC74F7">
        <w:rPr>
          <w:rFonts w:ascii="Times New Roman" w:hAnsi="Times New Roman"/>
          <w:sz w:val="24"/>
          <w:szCs w:val="24"/>
          <w:lang w:val="ru-RU"/>
        </w:rPr>
        <w:t xml:space="preserve"> построения планов профессионального образования и трудоустройства.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«создание изделий из конструкционных и поделочных материалов» ученик должен: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методы защиты материалов от воздействия окружающей среды; виды декоративной отделки изделий (деталей) из различных материалов; традиционные виды ремесел, народных промыслов;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обосновывать функциональные качества изготовляемого изделия (детали); выполнять разметку деталей на основе технологической документации; проводить технологические операции, связанные с обработкой деталей резанием и пластическим формованием; осуществлять инструментальный контроль качества изготавливаемого изделия (детали); осуществлять монтаж изделия; выполнять отделку изделий; осуществлять один из распространенных в регионе видов декоративно-прикладной обработки материалов;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изготовления или ремонта изделий из конструкционных и поделочных материалов; защиты изделий от воздействия окружающей среды, выполнения декоративно-прикладной обработки материалов и повышения потребительских качеств изделий.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«создание изделий из текстильных и поделочных материалов» ученик должен: </w:t>
      </w:r>
    </w:p>
    <w:p w:rsidR="003E2322" w:rsidRPr="00CC74F7" w:rsidRDefault="003E2322" w:rsidP="00CC74F7">
      <w:pPr>
        <w:widowControl w:val="0"/>
        <w:autoSpaceDE w:val="0"/>
        <w:autoSpaceDN w:val="0"/>
        <w:adjustRightInd w:val="0"/>
        <w:spacing w:after="0" w:line="240" w:lineRule="auto"/>
        <w:rPr>
          <w:rFonts w:ascii="Times New Roman" w:hAnsi="Times New Roman"/>
          <w:b/>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назначение различных швейных изделий; основные стили в одежде и современные направления моды; виды традиционных народных промыслов;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BE6824" w:rsidP="008B0599">
      <w:pPr>
        <w:widowControl w:val="0"/>
        <w:numPr>
          <w:ilvl w:val="1"/>
          <w:numId w:val="38"/>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выбирать вид ткани для определенных типов швейных изделий; снимать мерки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8"/>
        </w:numPr>
        <w:tabs>
          <w:tab w:val="clear" w:pos="720"/>
          <w:tab w:val="num" w:pos="251"/>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фигуры человека; строить чертежи простых поясных и плечевых швейных изделий; выбирать модель с учетом особенностей фигуры; выполнять не менее трех видов художественного оформления швейных изделий; проводить примерку изделия; выполнять не менее трех видов рукоделия с текстильными и поделочными материалами;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38"/>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изготовления изделий из текстильных и поделочных материалов с использованием швейных машин, оборудования и приспособлений, приборов влажно-тепловой и художественной обработки изделий и полуфабрикатов; выполнения различных видов художественного оформления изделий.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«кулинария» ученик должен: </w:t>
      </w:r>
    </w:p>
    <w:p w:rsidR="000E1D86"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lang w:val="ru-RU"/>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bookmarkStart w:id="25" w:name="page49"/>
      <w:bookmarkEnd w:id="25"/>
    </w:p>
    <w:p w:rsidR="003E2322" w:rsidRPr="00CC74F7" w:rsidRDefault="00BE6824" w:rsidP="008B0599">
      <w:pPr>
        <w:widowControl w:val="0"/>
        <w:numPr>
          <w:ilvl w:val="0"/>
          <w:numId w:val="62"/>
        </w:numPr>
        <w:overflowPunct w:val="0"/>
        <w:autoSpaceDE w:val="0"/>
        <w:autoSpaceDN w:val="0"/>
        <w:adjustRightInd w:val="0"/>
        <w:spacing w:after="0" w:line="240" w:lineRule="auto"/>
        <w:ind w:left="0" w:firstLine="360"/>
        <w:jc w:val="both"/>
        <w:rPr>
          <w:rFonts w:ascii="Times New Roman" w:hAnsi="Times New Roman"/>
          <w:lang w:val="ru-RU"/>
        </w:rPr>
      </w:pPr>
      <w:r w:rsidRPr="00CC74F7">
        <w:rPr>
          <w:rFonts w:ascii="Times New Roman" w:hAnsi="Times New Roman"/>
          <w:sz w:val="24"/>
          <w:szCs w:val="24"/>
          <w:lang w:val="ru-RU"/>
        </w:rPr>
        <w:t>влияние способов обработки на пищеву</w:t>
      </w:r>
      <w:r w:rsidR="000E1D86" w:rsidRPr="00CC74F7">
        <w:rPr>
          <w:rFonts w:ascii="Times New Roman" w:hAnsi="Times New Roman"/>
          <w:sz w:val="24"/>
          <w:szCs w:val="24"/>
          <w:lang w:val="ru-RU"/>
        </w:rPr>
        <w:t xml:space="preserve">ю ценность продуктов; санитарно </w:t>
      </w:r>
      <w:r w:rsidRPr="00CC74F7">
        <w:rPr>
          <w:rFonts w:ascii="Times New Roman" w:hAnsi="Times New Roman"/>
          <w:sz w:val="24"/>
          <w:szCs w:val="24"/>
          <w:lang w:val="ru-RU"/>
        </w:rPr>
        <w:t xml:space="preserve">гигиенические требования к помещению кухни и столовой, к обработке пищевых продуктов; виды оборудования современной кухни; виды экологического загрязнения пищевых продуктов, влияющие на здоровье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sz w:val="24"/>
          <w:szCs w:val="24"/>
          <w:lang w:val="ru-RU"/>
        </w:rPr>
        <w:t xml:space="preserve">выбирать пищевые продукты для удовлетворения потребностей организма в белках, углеводах, жирах, витаминах; определять доброкачественность пищевых продуктов по внешним признакам; составлять меню завтрака, обеда, ужина; выполнять механическую и тепловую обработку пищевых продуктов; соблюдать правила хранения пищевых продуктов, полуфабрикатов и готовых блюд; заготавливать на зиму овощи и фрукты; оказывать первую помощь при пищевых отравлениях и ожогах;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приготовления и повышения качества, сокращения временных и энергетических затрат при обработке пищевых продуктов; консервирования и заготовки пищевых продуктов в домашних условиях; соблюдения правил этикета за столом; приготовления блюд по готовым рецептам, включая блюда национальной кухни; выпечки </w:t>
      </w:r>
      <w:r w:rsidRPr="00CC74F7">
        <w:rPr>
          <w:rFonts w:ascii="Times New Roman" w:hAnsi="Times New Roman"/>
          <w:sz w:val="24"/>
          <w:szCs w:val="24"/>
          <w:lang w:val="ru-RU"/>
        </w:rPr>
        <w:lastRenderedPageBreak/>
        <w:t xml:space="preserve">хлебобулочных и кондитерских изделий; сервировки стола и оформления приготовленных блюд.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«электротехнические работы» 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b/>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назначение и виды устройств защиты бытовых электроустановок от перегрузки; правила безопасной эксплуатации бытовой техники; пути экономии электрической энергии в быту;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объяснять работу простых электрических устройств по их принципиальным или функциональным схемам; рассчитывать стоимость потребляемой электрической энергии; включать в электрическую цепь маломощный двигатель с напряжением до 42</w:t>
      </w:r>
      <w:proofErr w:type="gramStart"/>
      <w:r w:rsidRPr="00CC74F7">
        <w:rPr>
          <w:rFonts w:ascii="Times New Roman" w:hAnsi="Times New Roman"/>
          <w:sz w:val="24"/>
          <w:szCs w:val="24"/>
          <w:lang w:val="ru-RU"/>
        </w:rPr>
        <w:t xml:space="preserve"> В</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безопасной эксплуатации электротехнических и электробытовых приборов; оценки возможности подключения различных потребителей электрической энергии к квартирной проводке и определения нагрузки сети при их одновременном использовании; осуществления сборки электрических цепей простых электротехнических устройств по схемам.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«технологии ведения дома» 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proofErr w:type="gramStart"/>
      <w:r w:rsidRPr="00CC74F7">
        <w:rPr>
          <w:rFonts w:ascii="Times New Roman" w:hAnsi="Times New Roman"/>
          <w:sz w:val="24"/>
          <w:szCs w:val="24"/>
          <w:lang w:val="ru-RU"/>
        </w:rPr>
        <w:t xml:space="preserve">характеристики основных функциональных зон в жилых помещениях; инженерные коммуникации в жилых помещениях, виды ремонтно-отделочных работ; материалы и инструменты для ремонта и отделки помещений; основные виды бытовых домашних работ; средства оформления интерьера; назначение основных видов современной бытовой техники; санитарно-технические работы; виды санитарно-технических устройств; причины протечек в кранах, вентилях и сливных бачках канализации;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39"/>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планировать ремонтно-отделочные работы с указанием материалов, инструментов, оборудования и примерных затрат; подбирать покрытия в соответствии с функциональным назначением помещений; заменять уплотнительные прокладки в кране или вентиле; соблюдать правила пользования современной бытовой техникой;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62"/>
        </w:numPr>
        <w:overflowPunct w:val="0"/>
        <w:autoSpaceDE w:val="0"/>
        <w:autoSpaceDN w:val="0"/>
        <w:adjustRightInd w:val="0"/>
        <w:spacing w:after="0" w:line="240" w:lineRule="auto"/>
        <w:ind w:left="142" w:right="20" w:firstLine="218"/>
        <w:jc w:val="both"/>
        <w:rPr>
          <w:rFonts w:ascii="Times New Roman" w:hAnsi="Times New Roman"/>
          <w:sz w:val="24"/>
          <w:szCs w:val="24"/>
          <w:lang w:val="ru-RU"/>
        </w:rPr>
      </w:pPr>
      <w:r w:rsidRPr="00CC74F7">
        <w:rPr>
          <w:rFonts w:ascii="Times New Roman" w:hAnsi="Times New Roman"/>
          <w:sz w:val="24"/>
          <w:szCs w:val="24"/>
          <w:lang w:val="ru-RU"/>
        </w:rPr>
        <w:t xml:space="preserve">выбора рациональных способов и средств ухода за одеждой и обувью; применения бытовых санитарно-гигиенических средств; выполнения ремонтно-отделочных </w:t>
      </w:r>
      <w:bookmarkStart w:id="26" w:name="page51"/>
      <w:bookmarkEnd w:id="26"/>
      <w:r w:rsidRPr="00CC74F7">
        <w:rPr>
          <w:rFonts w:ascii="Times New Roman" w:hAnsi="Times New Roman"/>
          <w:sz w:val="24"/>
          <w:szCs w:val="24"/>
          <w:lang w:val="ru-RU"/>
        </w:rPr>
        <w:t>работ с использованием современных материалов для ремонта и отделки помещений; применения средств индивидуальной защиты и гигиены.</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lang w:val="ru-RU"/>
        </w:rPr>
      </w:pPr>
      <w:r w:rsidRPr="00CC74F7">
        <w:rPr>
          <w:rFonts w:ascii="Times New Roman" w:hAnsi="Times New Roman"/>
          <w:b/>
          <w:i/>
          <w:iCs/>
          <w:sz w:val="24"/>
          <w:szCs w:val="24"/>
          <w:lang w:val="ru-RU"/>
        </w:rPr>
        <w:t>В результате изучения раздела «черчение и графика» ученик должен:</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E1D86" w:rsidRPr="00CC74F7" w:rsidRDefault="00BE6824" w:rsidP="00CC74F7">
      <w:pPr>
        <w:widowControl w:val="0"/>
        <w:overflowPunct w:val="0"/>
        <w:autoSpaceDE w:val="0"/>
        <w:autoSpaceDN w:val="0"/>
        <w:adjustRightInd w:val="0"/>
        <w:spacing w:after="0" w:line="240" w:lineRule="auto"/>
        <w:ind w:left="621"/>
        <w:rPr>
          <w:rFonts w:ascii="Times New Roman" w:hAnsi="Times New Roman"/>
          <w:lang w:val="ru-RU"/>
        </w:rPr>
      </w:pPr>
      <w:r w:rsidRPr="00CC74F7">
        <w:rPr>
          <w:rFonts w:ascii="Times New Roman" w:hAnsi="Times New Roman"/>
          <w:b/>
          <w:sz w:val="24"/>
          <w:szCs w:val="24"/>
          <w:lang w:val="ru-RU"/>
        </w:rPr>
        <w:t xml:space="preserve">знать/понимать </w:t>
      </w:r>
    </w:p>
    <w:p w:rsidR="003E2322" w:rsidRPr="00CC74F7" w:rsidRDefault="00BE6824" w:rsidP="00CC74F7">
      <w:pPr>
        <w:widowControl w:val="0"/>
        <w:overflowPunct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rPr>
        <w:t></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технологические</w:t>
      </w:r>
      <w:proofErr w:type="gramEnd"/>
      <w:r w:rsidRPr="00CC74F7">
        <w:rPr>
          <w:rFonts w:ascii="Times New Roman" w:hAnsi="Times New Roman"/>
          <w:sz w:val="24"/>
          <w:szCs w:val="24"/>
          <w:lang w:val="ru-RU"/>
        </w:rPr>
        <w:t xml:space="preserve"> понятия: графическая документация, технологическая карта,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lang w:val="ru-RU"/>
        </w:rPr>
      </w:pPr>
      <w:r w:rsidRPr="00CC74F7">
        <w:rPr>
          <w:rFonts w:ascii="Times New Roman" w:hAnsi="Times New Roman"/>
          <w:sz w:val="24"/>
          <w:szCs w:val="24"/>
          <w:lang w:val="ru-RU"/>
        </w:rPr>
        <w:t>чертеж, эскиз, технический рисунок, схема, стандартизация;</w: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выбирать способы графического отображения объекта или процесса; выполнять чертежи и эскизы, в том числе с использованием средств компьютерной поддержки; составлять учебные технологические карты; соблюдать требования к оформлению эскизов и чертежей;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выполнения графических работ с использованием инструментов, приспособлений и компьютерной техники; чтения и выполнения чертежей, эскизов, схем, технических рисунков деталей и изделий.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b/>
          <w:lang w:val="ru-RU"/>
        </w:rPr>
      </w:pPr>
      <w:r w:rsidRPr="00CC74F7">
        <w:rPr>
          <w:rFonts w:ascii="Times New Roman" w:hAnsi="Times New Roman"/>
          <w:b/>
          <w:i/>
          <w:iCs/>
          <w:sz w:val="24"/>
          <w:szCs w:val="24"/>
          <w:lang w:val="ru-RU"/>
        </w:rPr>
        <w:t xml:space="preserve">В результате изучения раздела «современное производство и профессиональное образование» ученик должен: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BE6824" w:rsidP="008B0599">
      <w:pPr>
        <w:widowControl w:val="0"/>
        <w:numPr>
          <w:ilvl w:val="1"/>
          <w:numId w:val="40"/>
        </w:numPr>
        <w:overflowPunct w:val="0"/>
        <w:autoSpaceDE w:val="0"/>
        <w:autoSpaceDN w:val="0"/>
        <w:adjustRightInd w:val="0"/>
        <w:spacing w:after="0" w:line="240" w:lineRule="auto"/>
        <w:ind w:left="1421" w:hanging="797"/>
        <w:jc w:val="both"/>
        <w:rPr>
          <w:rFonts w:ascii="Times New Roman" w:hAnsi="Times New Roman"/>
          <w:lang w:val="ru-RU"/>
        </w:rPr>
      </w:pPr>
      <w:r w:rsidRPr="00CC74F7">
        <w:rPr>
          <w:rFonts w:ascii="Times New Roman" w:hAnsi="Times New Roman"/>
          <w:sz w:val="24"/>
          <w:szCs w:val="24"/>
          <w:lang w:val="ru-RU"/>
        </w:rPr>
        <w:t xml:space="preserve">сферы современного производства; разделение труда на производстве; понятие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0"/>
        </w:numPr>
        <w:tabs>
          <w:tab w:val="clear" w:pos="720"/>
          <w:tab w:val="num" w:pos="203"/>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sz w:val="24"/>
          <w:szCs w:val="24"/>
          <w:lang w:val="ru-RU"/>
        </w:rPr>
        <w:t xml:space="preserve">специальности и квалификации работника; факторы, влияющие на уровень оплаты труда; пути получения профессионального образования; необходимость учета требований к качествам личности при выборе профессии;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находить информацию о региональных учреждениях профессионального образования, путях получения профессионального образования и трудоустройства; сопоставлять свои способности и возможности с требованиями профессии;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lang w:val="ru-RU"/>
        </w:rPr>
      </w:pPr>
      <w:r w:rsidRPr="00CC74F7">
        <w:rPr>
          <w:rFonts w:ascii="Times New Roman" w:hAnsi="Times New Roman"/>
          <w:sz w:val="24"/>
          <w:szCs w:val="24"/>
          <w:lang w:val="ru-RU"/>
        </w:rPr>
        <w:t xml:space="preserve">использовать приобретенные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построения планов профессиональной карьеры, выбора пути продолжения образования или трудоустройства.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CC74F7" w:rsidRPr="00CC74F7" w:rsidRDefault="00CC74F7" w:rsidP="00CC74F7">
      <w:pPr>
        <w:spacing w:after="0" w:line="240" w:lineRule="auto"/>
        <w:jc w:val="center"/>
        <w:rPr>
          <w:rFonts w:ascii="Times New Roman" w:hAnsi="Times New Roman"/>
          <w:b/>
          <w:sz w:val="24"/>
          <w:szCs w:val="24"/>
          <w:lang w:val="ru-RU"/>
        </w:rPr>
      </w:pPr>
      <w:r w:rsidRPr="00CC74F7">
        <w:rPr>
          <w:rFonts w:ascii="Times New Roman" w:hAnsi="Times New Roman"/>
          <w:b/>
          <w:sz w:val="24"/>
          <w:szCs w:val="24"/>
          <w:lang w:val="ru-RU"/>
        </w:rPr>
        <w:t>Нормы оценки знаний, умений и навыков учащихся по Технологии</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sz w:val="24"/>
          <w:szCs w:val="24"/>
        </w:rPr>
        <w:t xml:space="preserve">Отметка </w:t>
      </w:r>
      <w:r w:rsidRPr="00CC74F7">
        <w:rPr>
          <w:rFonts w:ascii="Times New Roman" w:hAnsi="Times New Roman"/>
          <w:b/>
          <w:bCs/>
          <w:sz w:val="24"/>
          <w:szCs w:val="24"/>
          <w:lang w:eastAsia="ru-RU"/>
        </w:rPr>
        <w:t xml:space="preserve">«5» </w:t>
      </w:r>
      <w:r w:rsidRPr="00CC74F7">
        <w:rPr>
          <w:rFonts w:ascii="Times New Roman" w:hAnsi="Times New Roman"/>
          <w:sz w:val="24"/>
          <w:szCs w:val="24"/>
          <w:lang w:eastAsia="ru-RU"/>
        </w:rPr>
        <w:t>ставится, если учащийся:</w:t>
      </w:r>
    </w:p>
    <w:p w:rsidR="00CC74F7" w:rsidRPr="00CC74F7" w:rsidRDefault="00CC74F7" w:rsidP="008B0599">
      <w:pPr>
        <w:numPr>
          <w:ilvl w:val="0"/>
          <w:numId w:val="95"/>
        </w:numPr>
        <w:shd w:val="clear" w:color="auto" w:fill="FFFFFF"/>
        <w:spacing w:after="0" w:line="240" w:lineRule="auto"/>
        <w:jc w:val="both"/>
        <w:rPr>
          <w:rFonts w:ascii="Times New Roman" w:hAnsi="Times New Roman"/>
          <w:sz w:val="24"/>
          <w:szCs w:val="24"/>
          <w:lang w:eastAsia="ru-RU"/>
        </w:rPr>
      </w:pPr>
      <w:r w:rsidRPr="00CC74F7">
        <w:rPr>
          <w:rFonts w:ascii="Times New Roman" w:hAnsi="Times New Roman"/>
          <w:sz w:val="24"/>
          <w:szCs w:val="24"/>
          <w:lang w:eastAsia="ru-RU"/>
        </w:rPr>
        <w:t>полностью освоил учебный материал;</w:t>
      </w:r>
    </w:p>
    <w:p w:rsidR="00CC74F7" w:rsidRPr="00CC74F7" w:rsidRDefault="00CC74F7" w:rsidP="008B0599">
      <w:pPr>
        <w:numPr>
          <w:ilvl w:val="0"/>
          <w:numId w:val="95"/>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умеет изложить его своими словами;</w:t>
      </w:r>
    </w:p>
    <w:p w:rsidR="00CC74F7" w:rsidRPr="00CC74F7" w:rsidRDefault="00CC74F7" w:rsidP="008B0599">
      <w:pPr>
        <w:numPr>
          <w:ilvl w:val="0"/>
          <w:numId w:val="95"/>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самостоятельно подтверждает ответ конкретными примерами;</w:t>
      </w:r>
    </w:p>
    <w:p w:rsidR="00CC74F7" w:rsidRPr="00CC74F7" w:rsidRDefault="00CC74F7" w:rsidP="008B0599">
      <w:pPr>
        <w:numPr>
          <w:ilvl w:val="0"/>
          <w:numId w:val="95"/>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правильно и обстоятельно отвечает на дополнительные вопросы учителя.</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sz w:val="24"/>
          <w:szCs w:val="24"/>
        </w:rPr>
        <w:t xml:space="preserve">Отметка </w:t>
      </w:r>
      <w:r w:rsidRPr="00CC74F7">
        <w:rPr>
          <w:rFonts w:ascii="Times New Roman" w:hAnsi="Times New Roman"/>
          <w:b/>
          <w:bCs/>
          <w:sz w:val="24"/>
          <w:szCs w:val="24"/>
          <w:lang w:eastAsia="ru-RU"/>
        </w:rPr>
        <w:t xml:space="preserve">«4» </w:t>
      </w:r>
      <w:r w:rsidRPr="00CC74F7">
        <w:rPr>
          <w:rFonts w:ascii="Times New Roman" w:hAnsi="Times New Roman"/>
          <w:sz w:val="24"/>
          <w:szCs w:val="24"/>
          <w:lang w:eastAsia="ru-RU"/>
        </w:rPr>
        <w:t>ставится, если учащийся:</w:t>
      </w:r>
    </w:p>
    <w:p w:rsidR="00CC74F7" w:rsidRPr="00CC74F7" w:rsidRDefault="00CC74F7" w:rsidP="008B0599">
      <w:pPr>
        <w:numPr>
          <w:ilvl w:val="0"/>
          <w:numId w:val="96"/>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в основном усвоил учебный материал, допускает незначительные ошибки при его изложении своими словами;</w:t>
      </w:r>
    </w:p>
    <w:p w:rsidR="00CC74F7" w:rsidRPr="00CC74F7" w:rsidRDefault="00CC74F7" w:rsidP="008B0599">
      <w:pPr>
        <w:numPr>
          <w:ilvl w:val="0"/>
          <w:numId w:val="96"/>
        </w:numPr>
        <w:shd w:val="clear" w:color="auto" w:fill="FFFFFF"/>
        <w:spacing w:after="0" w:line="240" w:lineRule="auto"/>
        <w:jc w:val="both"/>
        <w:rPr>
          <w:rFonts w:ascii="Times New Roman" w:hAnsi="Times New Roman"/>
          <w:sz w:val="24"/>
          <w:szCs w:val="24"/>
          <w:lang w:eastAsia="ru-RU"/>
        </w:rPr>
      </w:pPr>
      <w:r w:rsidRPr="00CC74F7">
        <w:rPr>
          <w:rFonts w:ascii="Times New Roman" w:hAnsi="Times New Roman"/>
          <w:sz w:val="24"/>
          <w:szCs w:val="24"/>
          <w:lang w:eastAsia="ru-RU"/>
        </w:rPr>
        <w:t>подтверждает ответ конкретными примерами;</w:t>
      </w:r>
    </w:p>
    <w:p w:rsidR="00CC74F7" w:rsidRPr="00CC74F7" w:rsidRDefault="00CC74F7" w:rsidP="008B0599">
      <w:pPr>
        <w:numPr>
          <w:ilvl w:val="0"/>
          <w:numId w:val="96"/>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правильно отвечает на дополнительные вопросы учителя.</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sz w:val="24"/>
          <w:szCs w:val="24"/>
        </w:rPr>
        <w:t xml:space="preserve">Отметка </w:t>
      </w:r>
      <w:r w:rsidRPr="00CC74F7">
        <w:rPr>
          <w:rFonts w:ascii="Times New Roman" w:hAnsi="Times New Roman"/>
          <w:b/>
          <w:bCs/>
          <w:sz w:val="24"/>
          <w:szCs w:val="24"/>
          <w:lang w:eastAsia="ru-RU"/>
        </w:rPr>
        <w:t xml:space="preserve">«3» </w:t>
      </w:r>
      <w:r w:rsidRPr="00CC74F7">
        <w:rPr>
          <w:rFonts w:ascii="Times New Roman" w:hAnsi="Times New Roman"/>
          <w:sz w:val="24"/>
          <w:szCs w:val="24"/>
          <w:lang w:eastAsia="ru-RU"/>
        </w:rPr>
        <w:t>ставится, если учащийся:</w:t>
      </w:r>
    </w:p>
    <w:p w:rsidR="00CC74F7" w:rsidRPr="00CC74F7" w:rsidRDefault="00CC74F7" w:rsidP="008B0599">
      <w:pPr>
        <w:numPr>
          <w:ilvl w:val="0"/>
          <w:numId w:val="97"/>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усвоил существенную часть учебного материала;</w:t>
      </w:r>
    </w:p>
    <w:p w:rsidR="00CC74F7" w:rsidRPr="00CC74F7" w:rsidRDefault="00CC74F7" w:rsidP="008B0599">
      <w:pPr>
        <w:numPr>
          <w:ilvl w:val="0"/>
          <w:numId w:val="97"/>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допускает значительные ошибки при его изложении своими словами;</w:t>
      </w:r>
    </w:p>
    <w:p w:rsidR="00CC74F7" w:rsidRPr="00CC74F7" w:rsidRDefault="00CC74F7" w:rsidP="008B0599">
      <w:pPr>
        <w:numPr>
          <w:ilvl w:val="0"/>
          <w:numId w:val="97"/>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затрудняется подтвердить ответ конкретными примерами;</w:t>
      </w:r>
    </w:p>
    <w:p w:rsidR="00CC74F7" w:rsidRPr="00CC74F7" w:rsidRDefault="00CC74F7" w:rsidP="008B0599">
      <w:pPr>
        <w:numPr>
          <w:ilvl w:val="0"/>
          <w:numId w:val="97"/>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lastRenderedPageBreak/>
        <w:t>слабо отвечает на дополнительные вопросы.</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sz w:val="24"/>
          <w:szCs w:val="24"/>
        </w:rPr>
        <w:t xml:space="preserve">Отметка </w:t>
      </w:r>
      <w:r w:rsidRPr="00CC74F7">
        <w:rPr>
          <w:rFonts w:ascii="Times New Roman" w:hAnsi="Times New Roman"/>
          <w:b/>
          <w:bCs/>
          <w:sz w:val="24"/>
          <w:szCs w:val="24"/>
          <w:lang w:eastAsia="ru-RU"/>
        </w:rPr>
        <w:t xml:space="preserve">«2» </w:t>
      </w:r>
      <w:r w:rsidRPr="00CC74F7">
        <w:rPr>
          <w:rFonts w:ascii="Times New Roman" w:hAnsi="Times New Roman"/>
          <w:sz w:val="24"/>
          <w:szCs w:val="24"/>
          <w:lang w:eastAsia="ru-RU"/>
        </w:rPr>
        <w:t>ставится, если учащийся:</w:t>
      </w:r>
    </w:p>
    <w:p w:rsidR="00CC74F7" w:rsidRPr="00CC74F7" w:rsidRDefault="00CC74F7" w:rsidP="008B0599">
      <w:pPr>
        <w:numPr>
          <w:ilvl w:val="0"/>
          <w:numId w:val="98"/>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почти не усвоил учебный материал;</w:t>
      </w:r>
    </w:p>
    <w:p w:rsidR="00CC74F7" w:rsidRPr="00CC74F7" w:rsidRDefault="00CC74F7" w:rsidP="008B0599">
      <w:pPr>
        <w:numPr>
          <w:ilvl w:val="0"/>
          <w:numId w:val="98"/>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изложить его своими словами;</w:t>
      </w:r>
    </w:p>
    <w:p w:rsidR="00CC74F7" w:rsidRPr="00CC74F7" w:rsidRDefault="00CC74F7" w:rsidP="008B0599">
      <w:pPr>
        <w:numPr>
          <w:ilvl w:val="0"/>
          <w:numId w:val="98"/>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подтвердить ответ конкретными примерами;</w:t>
      </w:r>
    </w:p>
    <w:p w:rsidR="00CC74F7" w:rsidRPr="00CC74F7" w:rsidRDefault="00CC74F7" w:rsidP="008B0599">
      <w:pPr>
        <w:numPr>
          <w:ilvl w:val="0"/>
          <w:numId w:val="98"/>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отвечает на большую часть дополнительных вопросов учителя.</w:t>
      </w:r>
    </w:p>
    <w:p w:rsidR="00CC74F7" w:rsidRPr="00CC74F7" w:rsidRDefault="00CC74F7" w:rsidP="00CC74F7">
      <w:pPr>
        <w:shd w:val="clear" w:color="auto" w:fill="FFFFFF"/>
        <w:spacing w:after="0" w:line="240" w:lineRule="auto"/>
        <w:ind w:firstLine="709"/>
        <w:jc w:val="both"/>
        <w:rPr>
          <w:rFonts w:ascii="Times New Roman" w:hAnsi="Times New Roman"/>
          <w:b/>
          <w:bCs/>
          <w:i/>
          <w:iCs/>
          <w:sz w:val="24"/>
          <w:szCs w:val="24"/>
          <w:lang w:val="ru-RU" w:eastAsia="ru-RU"/>
        </w:rPr>
      </w:pP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i/>
          <w:iCs/>
          <w:sz w:val="24"/>
          <w:szCs w:val="24"/>
          <w:lang w:val="ru-RU" w:eastAsia="ru-RU"/>
        </w:rPr>
        <w:t>Нормы оценок выполнения учащимися графических заданий и лабораторно-практических работ</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bCs/>
          <w:sz w:val="24"/>
          <w:szCs w:val="24"/>
          <w:lang w:eastAsia="ru-RU"/>
        </w:rPr>
        <w:t xml:space="preserve">Отметка «5» </w:t>
      </w:r>
      <w:r w:rsidRPr="00CC74F7">
        <w:rPr>
          <w:rFonts w:ascii="Times New Roman" w:hAnsi="Times New Roman"/>
          <w:sz w:val="24"/>
          <w:szCs w:val="24"/>
          <w:lang w:eastAsia="ru-RU"/>
        </w:rPr>
        <w:t>ставится, если учащийся:</w:t>
      </w:r>
    </w:p>
    <w:p w:rsidR="00CC74F7" w:rsidRPr="00CC74F7" w:rsidRDefault="00CC74F7" w:rsidP="008B0599">
      <w:pPr>
        <w:numPr>
          <w:ilvl w:val="0"/>
          <w:numId w:val="99"/>
        </w:numPr>
        <w:shd w:val="clear" w:color="auto" w:fill="FFFFFF"/>
        <w:spacing w:after="0" w:line="240" w:lineRule="auto"/>
        <w:jc w:val="both"/>
        <w:rPr>
          <w:rFonts w:ascii="Times New Roman" w:hAnsi="Times New Roman"/>
          <w:sz w:val="24"/>
          <w:szCs w:val="24"/>
          <w:lang w:eastAsia="ru-RU"/>
        </w:rPr>
      </w:pPr>
      <w:r w:rsidRPr="00CC74F7">
        <w:rPr>
          <w:rFonts w:ascii="Times New Roman" w:hAnsi="Times New Roman"/>
          <w:sz w:val="24"/>
          <w:szCs w:val="24"/>
          <w:lang w:eastAsia="ru-RU"/>
        </w:rPr>
        <w:t>творчески планирует выполнение работы;</w:t>
      </w:r>
    </w:p>
    <w:p w:rsidR="00CC74F7" w:rsidRPr="00CC74F7" w:rsidRDefault="00CC74F7" w:rsidP="008B0599">
      <w:pPr>
        <w:numPr>
          <w:ilvl w:val="0"/>
          <w:numId w:val="99"/>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самостоятельно и полностью использует знания программного материала;</w:t>
      </w:r>
    </w:p>
    <w:p w:rsidR="00CC74F7" w:rsidRPr="00CC74F7" w:rsidRDefault="00CC74F7" w:rsidP="008B0599">
      <w:pPr>
        <w:numPr>
          <w:ilvl w:val="0"/>
          <w:numId w:val="99"/>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правильно и аккуратно выполняет задание;</w:t>
      </w:r>
    </w:p>
    <w:p w:rsidR="00CC74F7" w:rsidRPr="00CC74F7" w:rsidRDefault="00CC74F7" w:rsidP="008B0599">
      <w:pPr>
        <w:numPr>
          <w:ilvl w:val="0"/>
          <w:numId w:val="99"/>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умеет пользоваться справочной литературой, наглядными пособиями, приборами и другими средствами.</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bCs/>
          <w:sz w:val="24"/>
          <w:szCs w:val="24"/>
          <w:lang w:eastAsia="ru-RU"/>
        </w:rPr>
        <w:t>Отметка «4»</w:t>
      </w:r>
      <w:r w:rsidRPr="00CC74F7">
        <w:rPr>
          <w:rFonts w:ascii="Times New Roman" w:hAnsi="Times New Roman"/>
          <w:sz w:val="24"/>
          <w:szCs w:val="24"/>
          <w:lang w:eastAsia="ru-RU"/>
        </w:rPr>
        <w:t xml:space="preserve"> ставится, если учащийся:</w:t>
      </w:r>
    </w:p>
    <w:p w:rsidR="00CC74F7" w:rsidRPr="00CC74F7" w:rsidRDefault="00CC74F7" w:rsidP="008B0599">
      <w:pPr>
        <w:numPr>
          <w:ilvl w:val="0"/>
          <w:numId w:val="100"/>
        </w:numPr>
        <w:shd w:val="clear" w:color="auto" w:fill="FFFFFF"/>
        <w:spacing w:after="0" w:line="240" w:lineRule="auto"/>
        <w:jc w:val="both"/>
        <w:rPr>
          <w:rFonts w:ascii="Times New Roman" w:hAnsi="Times New Roman"/>
          <w:sz w:val="24"/>
          <w:szCs w:val="24"/>
          <w:lang w:eastAsia="ru-RU"/>
        </w:rPr>
      </w:pPr>
      <w:r w:rsidRPr="00CC74F7">
        <w:rPr>
          <w:rFonts w:ascii="Times New Roman" w:hAnsi="Times New Roman"/>
          <w:sz w:val="24"/>
          <w:szCs w:val="24"/>
          <w:lang w:eastAsia="ru-RU"/>
        </w:rPr>
        <w:t>правильно планирует выполнение работы;</w:t>
      </w:r>
    </w:p>
    <w:p w:rsidR="00CC74F7" w:rsidRPr="00CC74F7" w:rsidRDefault="00CC74F7" w:rsidP="008B0599">
      <w:pPr>
        <w:numPr>
          <w:ilvl w:val="0"/>
          <w:numId w:val="100"/>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самостоятельно использует знания программного материала;</w:t>
      </w:r>
    </w:p>
    <w:p w:rsidR="00CC74F7" w:rsidRPr="00CC74F7" w:rsidRDefault="00CC74F7" w:rsidP="008B0599">
      <w:pPr>
        <w:numPr>
          <w:ilvl w:val="0"/>
          <w:numId w:val="100"/>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в основном правильно и аккуратно выполняет задание;</w:t>
      </w:r>
    </w:p>
    <w:p w:rsidR="00CC74F7" w:rsidRPr="00CC74F7" w:rsidRDefault="00CC74F7" w:rsidP="008B0599">
      <w:pPr>
        <w:numPr>
          <w:ilvl w:val="0"/>
          <w:numId w:val="100"/>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умеет пользоваться справочной литературой, наглядными пособиями, приборами и другими средствами.</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bCs/>
          <w:sz w:val="24"/>
          <w:szCs w:val="24"/>
          <w:lang w:eastAsia="ru-RU"/>
        </w:rPr>
        <w:t>Отметка «3»</w:t>
      </w:r>
      <w:r w:rsidRPr="00CC74F7">
        <w:rPr>
          <w:rFonts w:ascii="Times New Roman" w:hAnsi="Times New Roman"/>
          <w:sz w:val="24"/>
          <w:szCs w:val="24"/>
          <w:lang w:eastAsia="ru-RU"/>
        </w:rPr>
        <w:t xml:space="preserve"> ставится, если учащийся:</w:t>
      </w:r>
    </w:p>
    <w:p w:rsidR="00CC74F7" w:rsidRPr="00CC74F7" w:rsidRDefault="00CC74F7" w:rsidP="008B0599">
      <w:pPr>
        <w:numPr>
          <w:ilvl w:val="0"/>
          <w:numId w:val="101"/>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допускает ошибки при планировании выполнения работы;</w:t>
      </w:r>
    </w:p>
    <w:p w:rsidR="00CC74F7" w:rsidRPr="00CC74F7" w:rsidRDefault="00CC74F7" w:rsidP="008B0599">
      <w:pPr>
        <w:numPr>
          <w:ilvl w:val="0"/>
          <w:numId w:val="101"/>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самостоятельно использовать значительную часть знаний программного материала;</w:t>
      </w:r>
    </w:p>
    <w:p w:rsidR="00CC74F7" w:rsidRPr="00CC74F7" w:rsidRDefault="00CC74F7" w:rsidP="008B0599">
      <w:pPr>
        <w:numPr>
          <w:ilvl w:val="0"/>
          <w:numId w:val="101"/>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допускает ошибки и неаккуратно выполняет задание;</w:t>
      </w:r>
    </w:p>
    <w:p w:rsidR="00CC74F7" w:rsidRPr="00CC74F7" w:rsidRDefault="00CC74F7" w:rsidP="008B0599">
      <w:pPr>
        <w:numPr>
          <w:ilvl w:val="0"/>
          <w:numId w:val="101"/>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затрудняется самостоятельно использовать справочную литературу, наглядные пособия, приборы и другие средства.</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eastAsia="ru-RU"/>
        </w:rPr>
      </w:pPr>
      <w:r w:rsidRPr="00CC74F7">
        <w:rPr>
          <w:rFonts w:ascii="Times New Roman" w:hAnsi="Times New Roman"/>
          <w:b/>
          <w:bCs/>
          <w:sz w:val="24"/>
          <w:szCs w:val="24"/>
          <w:lang w:eastAsia="ru-RU"/>
        </w:rPr>
        <w:t>Отметка «2»</w:t>
      </w:r>
      <w:r w:rsidRPr="00CC74F7">
        <w:rPr>
          <w:rFonts w:ascii="Times New Roman" w:hAnsi="Times New Roman"/>
          <w:sz w:val="24"/>
          <w:szCs w:val="24"/>
          <w:lang w:eastAsia="ru-RU"/>
        </w:rPr>
        <w:t xml:space="preserve"> ставится, если учащийся:</w:t>
      </w:r>
    </w:p>
    <w:p w:rsidR="00CC74F7" w:rsidRPr="00CC74F7" w:rsidRDefault="00CC74F7" w:rsidP="008B0599">
      <w:pPr>
        <w:numPr>
          <w:ilvl w:val="0"/>
          <w:numId w:val="102"/>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правильно спланировать выполнение работы;</w:t>
      </w:r>
    </w:p>
    <w:p w:rsidR="00CC74F7" w:rsidRPr="00CC74F7" w:rsidRDefault="00CC74F7" w:rsidP="008B0599">
      <w:pPr>
        <w:numPr>
          <w:ilvl w:val="0"/>
          <w:numId w:val="102"/>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использовать знания программного материала;</w:t>
      </w:r>
    </w:p>
    <w:p w:rsidR="00CC74F7" w:rsidRPr="00CC74F7" w:rsidRDefault="00CC74F7" w:rsidP="008B0599">
      <w:pPr>
        <w:numPr>
          <w:ilvl w:val="0"/>
          <w:numId w:val="102"/>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допускает грубые ошибки и неаккуратно выполняет задание;</w:t>
      </w:r>
    </w:p>
    <w:p w:rsidR="00CC74F7" w:rsidRPr="00CC74F7" w:rsidRDefault="00CC74F7" w:rsidP="008B0599">
      <w:pPr>
        <w:numPr>
          <w:ilvl w:val="0"/>
          <w:numId w:val="102"/>
        </w:numPr>
        <w:shd w:val="clear" w:color="auto" w:fill="FFFFFF"/>
        <w:spacing w:after="0" w:line="240" w:lineRule="auto"/>
        <w:jc w:val="both"/>
        <w:rPr>
          <w:rFonts w:ascii="Times New Roman" w:hAnsi="Times New Roman"/>
          <w:sz w:val="24"/>
          <w:szCs w:val="24"/>
          <w:lang w:val="ru-RU" w:eastAsia="ru-RU"/>
        </w:rPr>
      </w:pPr>
      <w:r w:rsidRPr="00CC74F7">
        <w:rPr>
          <w:rFonts w:ascii="Times New Roman" w:hAnsi="Times New Roman"/>
          <w:sz w:val="24"/>
          <w:szCs w:val="24"/>
          <w:lang w:val="ru-RU" w:eastAsia="ru-RU"/>
        </w:rPr>
        <w:t>не может самостоятельно использовать справочную литературу, наглядные пособия, приборы и другие средства.</w:t>
      </w:r>
    </w:p>
    <w:p w:rsidR="00CC74F7" w:rsidRPr="00CC74F7" w:rsidRDefault="00CC74F7" w:rsidP="00CC74F7">
      <w:pPr>
        <w:shd w:val="clear" w:color="auto" w:fill="FFFFFF"/>
        <w:spacing w:after="0" w:line="240" w:lineRule="auto"/>
        <w:jc w:val="both"/>
        <w:rPr>
          <w:rFonts w:ascii="Times New Roman" w:hAnsi="Times New Roman"/>
          <w:b/>
          <w:bCs/>
          <w:i/>
          <w:iCs/>
          <w:sz w:val="24"/>
          <w:szCs w:val="24"/>
          <w:lang w:val="tt-RU" w:eastAsia="ru-RU"/>
        </w:rPr>
      </w:pP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i/>
          <w:iCs/>
          <w:sz w:val="24"/>
          <w:szCs w:val="24"/>
          <w:lang w:val="ru-RU" w:eastAsia="ru-RU"/>
        </w:rPr>
        <w:t>Проверка и оценка практической работы учащихся</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«5» - </w:t>
      </w:r>
      <w:r w:rsidRPr="00CC74F7">
        <w:rPr>
          <w:rFonts w:ascii="Times New Roman" w:hAnsi="Times New Roman"/>
          <w:sz w:val="24"/>
          <w:szCs w:val="24"/>
          <w:lang w:val="ru-RU" w:eastAsia="ru-RU"/>
        </w:rPr>
        <w:t>работа выполнена в заданное время, самостоятельно, с соблюдением технологической последовательности, качественно и творчески;</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«4» </w:t>
      </w:r>
      <w:r w:rsidRPr="00CC74F7">
        <w:rPr>
          <w:rFonts w:ascii="Times New Roman" w:hAnsi="Times New Roman"/>
          <w:sz w:val="24"/>
          <w:szCs w:val="24"/>
          <w:lang w:val="ru-RU" w:eastAsia="ru-RU"/>
        </w:rPr>
        <w:t>-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«3» </w:t>
      </w:r>
      <w:r w:rsidRPr="00CC74F7">
        <w:rPr>
          <w:rFonts w:ascii="Times New Roman" w:hAnsi="Times New Roman"/>
          <w:sz w:val="24"/>
          <w:szCs w:val="24"/>
          <w:lang w:val="ru-RU" w:eastAsia="ru-RU"/>
        </w:rPr>
        <w:t>-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«2» </w:t>
      </w:r>
      <w:r w:rsidRPr="00CC74F7">
        <w:rPr>
          <w:rFonts w:ascii="Times New Roman" w:hAnsi="Times New Roman"/>
          <w:sz w:val="24"/>
          <w:szCs w:val="24"/>
          <w:lang w:val="ru-RU" w:eastAsia="ru-RU"/>
        </w:rPr>
        <w:t>–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i/>
          <w:iCs/>
          <w:sz w:val="24"/>
          <w:szCs w:val="24"/>
          <w:lang w:val="ru-RU" w:eastAsia="ru-RU"/>
        </w:rPr>
        <w:t>Оценивание теста учащихся производится по следующей системе:</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«5» </w:t>
      </w:r>
      <w:r w:rsidRPr="00CC74F7">
        <w:rPr>
          <w:rFonts w:ascii="Times New Roman" w:hAnsi="Times New Roman"/>
          <w:sz w:val="24"/>
          <w:szCs w:val="24"/>
          <w:lang w:val="ru-RU" w:eastAsia="ru-RU"/>
        </w:rPr>
        <w:t>- получают учащиеся, справившиеся с работой 100 - 90 %;</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«4» </w:t>
      </w:r>
      <w:r w:rsidRPr="00CC74F7">
        <w:rPr>
          <w:rFonts w:ascii="Times New Roman" w:hAnsi="Times New Roman"/>
          <w:sz w:val="24"/>
          <w:szCs w:val="24"/>
          <w:lang w:val="ru-RU" w:eastAsia="ru-RU"/>
        </w:rPr>
        <w:t>- ставится в том случае, если верные ответы составляют 80 % от общего количества;</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sz w:val="24"/>
          <w:szCs w:val="24"/>
          <w:lang w:val="ru-RU" w:eastAsia="ru-RU"/>
        </w:rPr>
        <w:lastRenderedPageBreak/>
        <w:t xml:space="preserve">«3» </w:t>
      </w:r>
      <w:r w:rsidRPr="00CC74F7">
        <w:rPr>
          <w:rFonts w:ascii="Times New Roman" w:hAnsi="Times New Roman"/>
          <w:sz w:val="24"/>
          <w:szCs w:val="24"/>
          <w:lang w:val="ru-RU" w:eastAsia="ru-RU"/>
        </w:rPr>
        <w:t>- соответствует работа, содержащая 50 – 70 % правильных ответов.</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b/>
          <w:bCs/>
          <w:i/>
          <w:iCs/>
          <w:sz w:val="24"/>
          <w:szCs w:val="24"/>
          <w:lang w:val="ru-RU" w:eastAsia="ru-RU"/>
        </w:rPr>
        <w:t>Критерии оценки проекта:</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1.</w:t>
      </w:r>
      <w:r w:rsidRPr="00CC74F7">
        <w:rPr>
          <w:rFonts w:ascii="Times New Roman" w:hAnsi="Times New Roman"/>
          <w:sz w:val="24"/>
          <w:szCs w:val="24"/>
          <w:lang w:eastAsia="ru-RU"/>
        </w:rPr>
        <w:t> </w:t>
      </w:r>
      <w:r w:rsidRPr="00CC74F7">
        <w:rPr>
          <w:rFonts w:ascii="Times New Roman" w:hAnsi="Times New Roman"/>
          <w:sz w:val="24"/>
          <w:szCs w:val="24"/>
          <w:lang w:val="ru-RU" w:eastAsia="ru-RU"/>
        </w:rPr>
        <w:t>Оригинальность темы и идеи проекта.</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2.</w:t>
      </w:r>
      <w:r w:rsidRPr="00CC74F7">
        <w:rPr>
          <w:rFonts w:ascii="Times New Roman" w:hAnsi="Times New Roman"/>
          <w:sz w:val="24"/>
          <w:szCs w:val="24"/>
          <w:lang w:eastAsia="ru-RU"/>
        </w:rPr>
        <w:t> </w:t>
      </w:r>
      <w:r w:rsidRPr="00CC74F7">
        <w:rPr>
          <w:rFonts w:ascii="Times New Roman" w:hAnsi="Times New Roman"/>
          <w:sz w:val="24"/>
          <w:szCs w:val="24"/>
          <w:lang w:val="ru-RU" w:eastAsia="ru-RU"/>
        </w:rPr>
        <w:t>Конструктивные параметры (соответствие конструкции изделия; прочность, надежность; удобство использования).</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3.</w:t>
      </w:r>
      <w:r w:rsidRPr="00CC74F7">
        <w:rPr>
          <w:rFonts w:ascii="Times New Roman" w:hAnsi="Times New Roman"/>
          <w:sz w:val="24"/>
          <w:szCs w:val="24"/>
          <w:lang w:eastAsia="ru-RU"/>
        </w:rPr>
        <w:t> </w:t>
      </w:r>
      <w:r w:rsidRPr="00CC74F7">
        <w:rPr>
          <w:rFonts w:ascii="Times New Roman" w:hAnsi="Times New Roman"/>
          <w:sz w:val="24"/>
          <w:szCs w:val="24"/>
          <w:lang w:val="ru-RU" w:eastAsia="ru-RU"/>
        </w:rPr>
        <w:t>Технологические критерии (соответствие документации; оригинальность применения и сочетание материалов; соблюдение правил техники безопасности).</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4.</w:t>
      </w:r>
      <w:r w:rsidRPr="00CC74F7">
        <w:rPr>
          <w:rFonts w:ascii="Times New Roman" w:hAnsi="Times New Roman"/>
          <w:sz w:val="24"/>
          <w:szCs w:val="24"/>
          <w:lang w:eastAsia="ru-RU"/>
        </w:rPr>
        <w:t> </w:t>
      </w:r>
      <w:r w:rsidRPr="00CC74F7">
        <w:rPr>
          <w:rFonts w:ascii="Times New Roman" w:hAnsi="Times New Roman"/>
          <w:sz w:val="24"/>
          <w:szCs w:val="24"/>
          <w:lang w:val="ru-RU" w:eastAsia="ru-RU"/>
        </w:rPr>
        <w:t>Эстетические критерии (композиционная завершенность; дизайн изделия; использование традиций народной культуры).</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5.</w:t>
      </w:r>
      <w:r w:rsidRPr="00CC74F7">
        <w:rPr>
          <w:rFonts w:ascii="Times New Roman" w:hAnsi="Times New Roman"/>
          <w:sz w:val="24"/>
          <w:szCs w:val="24"/>
          <w:lang w:eastAsia="ru-RU"/>
        </w:rPr>
        <w:t> </w:t>
      </w:r>
      <w:r w:rsidRPr="00CC74F7">
        <w:rPr>
          <w:rFonts w:ascii="Times New Roman" w:hAnsi="Times New Roman"/>
          <w:sz w:val="24"/>
          <w:szCs w:val="24"/>
          <w:lang w:val="ru-RU" w:eastAsia="ru-RU"/>
        </w:rP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6.</w:t>
      </w:r>
      <w:r w:rsidRPr="00CC74F7">
        <w:rPr>
          <w:rFonts w:ascii="Times New Roman" w:hAnsi="Times New Roman"/>
          <w:sz w:val="24"/>
          <w:szCs w:val="24"/>
          <w:lang w:eastAsia="ru-RU"/>
        </w:rPr>
        <w:t> </w:t>
      </w:r>
      <w:r w:rsidRPr="00CC74F7">
        <w:rPr>
          <w:rFonts w:ascii="Times New Roman" w:hAnsi="Times New Roman"/>
          <w:sz w:val="24"/>
          <w:szCs w:val="24"/>
          <w:lang w:val="ru-RU" w:eastAsia="ru-RU"/>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CC74F7" w:rsidRPr="00CC74F7" w:rsidRDefault="00CC74F7" w:rsidP="00CC74F7">
      <w:pPr>
        <w:shd w:val="clear" w:color="auto" w:fill="FFFFFF"/>
        <w:spacing w:after="0" w:line="240" w:lineRule="auto"/>
        <w:ind w:firstLine="709"/>
        <w:jc w:val="both"/>
        <w:rPr>
          <w:rFonts w:ascii="Times New Roman" w:hAnsi="Times New Roman"/>
          <w:sz w:val="24"/>
          <w:szCs w:val="24"/>
          <w:lang w:val="ru-RU" w:eastAsia="ru-RU"/>
        </w:rPr>
      </w:pPr>
      <w:r w:rsidRPr="00CC74F7">
        <w:rPr>
          <w:rFonts w:ascii="Times New Roman" w:hAnsi="Times New Roman"/>
          <w:sz w:val="24"/>
          <w:szCs w:val="24"/>
          <w:lang w:val="ru-RU" w:eastAsia="ru-RU"/>
        </w:rPr>
        <w:t>7.</w:t>
      </w:r>
      <w:r w:rsidRPr="00CC74F7">
        <w:rPr>
          <w:rFonts w:ascii="Times New Roman" w:hAnsi="Times New Roman"/>
          <w:sz w:val="24"/>
          <w:szCs w:val="24"/>
          <w:lang w:eastAsia="ru-RU"/>
        </w:rPr>
        <w:t> </w:t>
      </w:r>
      <w:r w:rsidRPr="00CC74F7">
        <w:rPr>
          <w:rFonts w:ascii="Times New Roman" w:hAnsi="Times New Roman"/>
          <w:sz w:val="24"/>
          <w:szCs w:val="24"/>
          <w:lang w:val="ru-RU" w:eastAsia="ru-RU"/>
        </w:rPr>
        <w:t>Информационные критерии (стандартность проектной документации; использование дополнительной информации).</w:t>
      </w:r>
    </w:p>
    <w:p w:rsidR="00CC74F7" w:rsidRPr="00CC74F7" w:rsidRDefault="00CC74F7" w:rsidP="00CC74F7">
      <w:pPr>
        <w:spacing w:after="0" w:line="240" w:lineRule="auto"/>
        <w:jc w:val="both"/>
        <w:rPr>
          <w:rFonts w:ascii="Times New Roman" w:hAnsi="Times New Roman"/>
          <w:sz w:val="24"/>
          <w:szCs w:val="24"/>
          <w:lang w:val="ru-RU" w:eastAsia="ru-RU"/>
        </w:rPr>
      </w:pPr>
    </w:p>
    <w:p w:rsidR="00CC74F7" w:rsidRPr="00CC74F7" w:rsidRDefault="00CC74F7" w:rsidP="00CC74F7">
      <w:pPr>
        <w:widowControl w:val="0"/>
        <w:autoSpaceDE w:val="0"/>
        <w:autoSpaceDN w:val="0"/>
        <w:adjustRightInd w:val="0"/>
        <w:spacing w:after="0" w:line="240" w:lineRule="auto"/>
        <w:rPr>
          <w:rFonts w:ascii="Times New Roman" w:hAnsi="Times New Roman"/>
          <w:lang w:val="ru-RU"/>
        </w:rPr>
      </w:pPr>
    </w:p>
    <w:p w:rsidR="000E1D86"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i/>
          <w:iCs/>
          <w:sz w:val="32"/>
          <w:szCs w:val="32"/>
          <w:lang w:val="ru-RU"/>
        </w:rPr>
      </w:pPr>
      <w:r w:rsidRPr="00CC74F7">
        <w:rPr>
          <w:rFonts w:ascii="Times New Roman" w:hAnsi="Times New Roman"/>
          <w:b/>
          <w:i/>
          <w:iCs/>
          <w:sz w:val="32"/>
          <w:szCs w:val="32"/>
          <w:lang w:val="ru-RU"/>
        </w:rPr>
        <w:t>В результате изучения основ безопасности жизнедеятельности</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sz w:val="24"/>
          <w:szCs w:val="24"/>
        </w:rPr>
      </w:pPr>
      <w:r w:rsidRPr="00CC74F7">
        <w:rPr>
          <w:rFonts w:ascii="Times New Roman" w:hAnsi="Times New Roman"/>
          <w:b/>
          <w:iCs/>
          <w:sz w:val="32"/>
          <w:szCs w:val="32"/>
          <w:lang w:val="ru-RU"/>
        </w:rPr>
        <w:t xml:space="preserve"> </w:t>
      </w:r>
      <w:r w:rsidRPr="00CC74F7">
        <w:rPr>
          <w:rFonts w:ascii="Times New Roman" w:hAnsi="Times New Roman"/>
          <w:b/>
          <w:iCs/>
          <w:sz w:val="24"/>
          <w:szCs w:val="24"/>
          <w:lang w:val="ru-RU"/>
        </w:rPr>
        <w:t>ученик должен</w:t>
      </w:r>
      <w:r w:rsidRPr="00CC74F7">
        <w:rPr>
          <w:rFonts w:ascii="Times New Roman" w:hAnsi="Times New Roman"/>
          <w:b/>
          <w:iCs/>
          <w:sz w:val="32"/>
          <w:szCs w:val="32"/>
          <w:lang w:val="ru-RU"/>
        </w:rPr>
        <w:t xml:space="preserve"> </w:t>
      </w:r>
      <w:r w:rsidRPr="00CC74F7">
        <w:rPr>
          <w:rFonts w:ascii="Times New Roman" w:hAnsi="Times New Roman"/>
          <w:b/>
          <w:sz w:val="24"/>
          <w:szCs w:val="24"/>
        </w:rPr>
        <w:t xml:space="preserve">знать/понимать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основы здорового образа жизни; факторы, укрепляющие и разрушающие здоровье; вредные привычки и их профилактику;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правила безопасного поведения в чрезвычайных ситуациях социального, природного и техногенного характера;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способы безопасного поведения в природной среде: ориентирование на местности, подача сигналов бедствия, добывание огня, воды и пищи, сооружение временного укрытия;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правила безопасности дорожного движения (в части, касающейся пешеходов, пассажиров транспортных средств и велосипедистов);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b/>
        </w:rPr>
      </w:pPr>
      <w:proofErr w:type="gramStart"/>
      <w:r w:rsidRPr="00CC74F7">
        <w:rPr>
          <w:rFonts w:ascii="Times New Roman" w:hAnsi="Times New Roman"/>
          <w:b/>
          <w:sz w:val="24"/>
          <w:szCs w:val="24"/>
        </w:rPr>
        <w:t>уметь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действовать при возникновении пожара в жилище и использовать подручные средства для ликвидации очагов возгорания;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соблюдать правила безопасности дорожного движения (в части, касающейся пешеходов, пассажиров транспортных средств и велосипедистов);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right="20" w:firstLine="623"/>
        <w:jc w:val="both"/>
        <w:rPr>
          <w:rFonts w:ascii="Times New Roman" w:hAnsi="Times New Roman"/>
          <w:lang w:val="ru-RU"/>
        </w:rPr>
      </w:pPr>
      <w:r w:rsidRPr="00CC74F7">
        <w:rPr>
          <w:rFonts w:ascii="Times New Roman" w:hAnsi="Times New Roman"/>
          <w:sz w:val="24"/>
          <w:szCs w:val="24"/>
          <w:lang w:val="ru-RU"/>
        </w:rPr>
        <w:t xml:space="preserve">адекватно оценивать ситуацию на проезжей части и тротуаре с точки зрения пешехода и (или) велосипедиста;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1"/>
          <w:numId w:val="40"/>
        </w:numPr>
        <w:overflowPunct w:val="0"/>
        <w:autoSpaceDE w:val="0"/>
        <w:autoSpaceDN w:val="0"/>
        <w:adjustRightInd w:val="0"/>
        <w:spacing w:after="0" w:line="240" w:lineRule="auto"/>
        <w:ind w:left="1" w:firstLine="623"/>
        <w:jc w:val="both"/>
        <w:rPr>
          <w:rFonts w:ascii="Times New Roman" w:hAnsi="Times New Roman"/>
          <w:lang w:val="ru-RU"/>
        </w:rPr>
      </w:pPr>
      <w:r w:rsidRPr="00CC74F7">
        <w:rPr>
          <w:rFonts w:ascii="Times New Roman" w:hAnsi="Times New Roman"/>
          <w:sz w:val="24"/>
          <w:szCs w:val="24"/>
          <w:lang w:val="ru-RU"/>
        </w:rPr>
        <w:t xml:space="preserve">прогнозировать последствия своего поведения в качестве пешехода, пассажира транспортного средства и (или) велосипедиста в различных дорожных ситуациях для жизни и здоровья (своих и окружающих людей); </w:t>
      </w:r>
    </w:p>
    <w:p w:rsidR="003E2322" w:rsidRPr="00CC74F7" w:rsidRDefault="00BE6824" w:rsidP="008B0599">
      <w:pPr>
        <w:widowControl w:val="0"/>
        <w:numPr>
          <w:ilvl w:val="0"/>
          <w:numId w:val="41"/>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bookmarkStart w:id="27" w:name="page53"/>
      <w:bookmarkEnd w:id="27"/>
      <w:r w:rsidRPr="00CC74F7">
        <w:rPr>
          <w:rFonts w:ascii="Times New Roman" w:hAnsi="Times New Roman"/>
          <w:sz w:val="24"/>
          <w:szCs w:val="24"/>
          <w:lang w:val="ru-RU"/>
        </w:rPr>
        <w:t xml:space="preserve">соблюдать правила поведения на воде, оказывать помощь утопающему;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1"/>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оказывать первую медицинскую помощь при ожогах, отморожениях, ушибах, кровотечениях;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rPr>
        <w:lastRenderedPageBreak/>
        <w:t></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пользоваться</w:t>
      </w:r>
      <w:proofErr w:type="gramEnd"/>
      <w:r w:rsidRPr="00CC74F7">
        <w:rPr>
          <w:rFonts w:ascii="Times New Roman" w:hAnsi="Times New Roman"/>
          <w:sz w:val="24"/>
          <w:szCs w:val="24"/>
          <w:lang w:val="ru-RU"/>
        </w:rPr>
        <w:t xml:space="preserve"> средствами индивидуальной защиты (противогазом, респиратором, ватно-марлевой повязкой, домашней медицинской аптечкой) и средствами коллективной защиты;</w:t>
      </w: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вести себя в </w:t>
      </w:r>
      <w:proofErr w:type="gramStart"/>
      <w:r w:rsidRPr="00CC74F7">
        <w:rPr>
          <w:rFonts w:ascii="Times New Roman" w:hAnsi="Times New Roman"/>
          <w:sz w:val="24"/>
          <w:szCs w:val="24"/>
          <w:lang w:val="ru-RU"/>
        </w:rPr>
        <w:t>криминогенных ситуациях</w:t>
      </w:r>
      <w:proofErr w:type="gramEnd"/>
      <w:r w:rsidRPr="00CC74F7">
        <w:rPr>
          <w:rFonts w:ascii="Times New Roman" w:hAnsi="Times New Roman"/>
          <w:sz w:val="24"/>
          <w:szCs w:val="24"/>
          <w:lang w:val="ru-RU"/>
        </w:rPr>
        <w:t xml:space="preserve"> и в местах большого скопления людей;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2"/>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действовать согласно установленному порядку по сигналу «Внимание всем!», комплектовать минимально необходимый набор документов, вещей и продуктов питания в случае эвакуации населения.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right="1360" w:firstLine="624"/>
        <w:jc w:val="both"/>
        <w:rPr>
          <w:rFonts w:ascii="Times New Roman" w:hAnsi="Times New Roman"/>
          <w:lang w:val="ru-RU"/>
        </w:rPr>
      </w:pPr>
      <w:r w:rsidRPr="00CC74F7">
        <w:rPr>
          <w:rFonts w:ascii="Times New Roman" w:hAnsi="Times New Roman"/>
          <w:sz w:val="24"/>
          <w:szCs w:val="24"/>
          <w:lang w:val="ru-RU"/>
        </w:rPr>
        <w:t xml:space="preserve">использовать полученные знания и умения в практической деятельности и повседневной жизни </w:t>
      </w:r>
      <w:proofErr w:type="gramStart"/>
      <w:r w:rsidRPr="00CC74F7">
        <w:rPr>
          <w:rFonts w:ascii="Times New Roman" w:hAnsi="Times New Roman"/>
          <w:sz w:val="24"/>
          <w:szCs w:val="24"/>
          <w:lang w:val="ru-RU"/>
        </w:rPr>
        <w:t>для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обеспечения личной безопасности на улицах и дорогах; </w:t>
      </w: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соблюдения  мер  предосторожности  и  правил  поведения  в  </w:t>
      </w:r>
      <w:proofErr w:type="gramStart"/>
      <w:r w:rsidRPr="00CC74F7">
        <w:rPr>
          <w:rFonts w:ascii="Times New Roman" w:hAnsi="Times New Roman"/>
          <w:sz w:val="24"/>
          <w:szCs w:val="24"/>
          <w:lang w:val="ru-RU"/>
        </w:rPr>
        <w:t>общественном</w:t>
      </w:r>
      <w:proofErr w:type="gramEnd"/>
      <w:r w:rsidRPr="00CC74F7">
        <w:rPr>
          <w:rFonts w:ascii="Times New Roman" w:hAnsi="Times New Roman"/>
          <w:sz w:val="24"/>
          <w:szCs w:val="24"/>
          <w:lang w:val="ru-RU"/>
        </w:rPr>
        <w:t xml:space="preserve">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sz w:val="24"/>
          <w:szCs w:val="24"/>
        </w:rPr>
        <w:t>транспорте</w:t>
      </w:r>
      <w:proofErr w:type="gramEnd"/>
      <w:r w:rsidRPr="00CC74F7">
        <w:rPr>
          <w:rFonts w:ascii="Times New Roman" w:hAnsi="Times New Roman"/>
          <w:sz w:val="24"/>
          <w:szCs w:val="24"/>
        </w:rPr>
        <w:t xml:space="preserve">; </w:t>
      </w: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пользования бытовыми приборами и инструментами;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2"/>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проявления бдительности, безопасного поведения при угрозе террористического акта;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обращения в случае необходимости в соответствующие службы экстренной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lang w:val="ru-RU"/>
        </w:rPr>
      </w:pPr>
      <w:r w:rsidRPr="00CC74F7">
        <w:rPr>
          <w:rFonts w:ascii="Times New Roman" w:hAnsi="Times New Roman"/>
          <w:sz w:val="24"/>
          <w:szCs w:val="24"/>
          <w:lang w:val="ru-RU"/>
        </w:rPr>
        <w:t xml:space="preserve">помощи. </w:t>
      </w:r>
    </w:p>
    <w:p w:rsidR="009C2E35" w:rsidRPr="00CC74F7" w:rsidRDefault="009C2E35" w:rsidP="00CC74F7">
      <w:pPr>
        <w:spacing w:after="0" w:line="240" w:lineRule="auto"/>
        <w:jc w:val="center"/>
        <w:rPr>
          <w:rFonts w:ascii="Times New Roman" w:hAnsi="Times New Roman"/>
          <w:b/>
          <w:lang w:val="ru-RU"/>
        </w:rPr>
      </w:pPr>
      <w:r w:rsidRPr="00CC74F7">
        <w:rPr>
          <w:rFonts w:ascii="Times New Roman" w:hAnsi="Times New Roman"/>
          <w:b/>
          <w:lang w:val="ru-RU"/>
        </w:rPr>
        <w:t>Нормы оценки знаний, умений и навыков учащихся по ОБЖ</w:t>
      </w:r>
    </w:p>
    <w:p w:rsidR="009C2E35" w:rsidRPr="00CC74F7" w:rsidRDefault="009C2E35" w:rsidP="00CC74F7">
      <w:pPr>
        <w:spacing w:after="0" w:line="240" w:lineRule="auto"/>
        <w:ind w:firstLine="709"/>
        <w:jc w:val="both"/>
        <w:rPr>
          <w:rFonts w:ascii="Times New Roman" w:hAnsi="Times New Roman"/>
          <w:lang w:val="ru-RU"/>
        </w:rPr>
      </w:pP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b/>
          <w:lang w:val="ru-RU"/>
        </w:rPr>
        <w:t>Отметка«5»</w:t>
      </w:r>
      <w:r w:rsidRPr="00CC74F7">
        <w:rPr>
          <w:rFonts w:ascii="Times New Roman" w:hAnsi="Times New Roman"/>
          <w:lang w:val="ru-RU"/>
        </w:rPr>
        <w:t xml:space="preserve"> ставится, когда ученик:</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Обоснованно излагает основные мероприятия ГО по защите населения от последствий ЧС мирного и военного времени.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Обоснованно излагает особенности прохождения военной службы, основные требования к призывнику на военную службу, военной специальности, обязанности воина.</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Обоснованно излагает порядок организации первоначальной постановки на воинский учет.</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четкие представления об организации РСЧС.</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четкие представления о современных средствах поражения, их поражающих факторах и способах защиты от них.</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четкие представления о здоровье, ЗОЖ и факторах, влияющих на здоровье.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Владеет навыками в приемах проведения ИВЛ и непрямого массажа сердца.</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Владеет навыками в выполнении физических упражнений для развития общей выносливости, ловкости, вестибулярной устойчивости, устойчивости к гипоксии.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Владеет навыками в подготовке и правилах поведения в туристическом походе.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Интересуется учебным предметом.</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Полностью овладел программным материалом.</w:t>
      </w:r>
      <w:r w:rsidRPr="00CC74F7">
        <w:rPr>
          <w:rFonts w:ascii="Times New Roman" w:hAnsi="Times New Roman"/>
          <w:lang w:val="ru-RU"/>
        </w:rPr>
        <w:cr/>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b/>
          <w:lang w:val="ru-RU"/>
        </w:rPr>
        <w:t>Отметка«4»</w:t>
      </w:r>
      <w:r w:rsidRPr="00CC74F7">
        <w:rPr>
          <w:rFonts w:ascii="Times New Roman" w:hAnsi="Times New Roman"/>
          <w:lang w:val="ru-RU"/>
        </w:rPr>
        <w:t xml:space="preserve"> ставится, когда ученик:</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 небольшими затруднениями излагает основные мероприятия ГО по защите населения от последствий ЧС мирного и военного времени. Допускает незначительные (несущественные) ошибки.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 небольшими затруднениями излагает особенности прохождения военной службы, основные требования к призывнику на военную службу, военной специальности, обязанности воина. Допускает незначительны</w:t>
      </w:r>
      <w:proofErr w:type="gramStart"/>
      <w:r w:rsidRPr="00CC74F7">
        <w:rPr>
          <w:rFonts w:ascii="Times New Roman" w:hAnsi="Times New Roman"/>
          <w:lang w:val="ru-RU"/>
        </w:rPr>
        <w:t>е(</w:t>
      </w:r>
      <w:proofErr w:type="gramEnd"/>
      <w:r w:rsidRPr="00CC74F7">
        <w:rPr>
          <w:rFonts w:ascii="Times New Roman" w:hAnsi="Times New Roman"/>
          <w:lang w:val="ru-RU"/>
        </w:rPr>
        <w:t>несущественные) ошибки.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 небольшими затруднениями излагает порядок организации первоначальной постановки на воинский учет.</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Допускает незначительные (несущественные) ошибки.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представления об организации РСЧС.</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представления о современных средствах поражения, их поражающих факторах и способах защиты от них.</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представления о здоровье, ЗОЖ и факторах, влияющих на здоровье.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lastRenderedPageBreak/>
        <w:t>С небольшими затруднениями в основном владеет навыками в приемах проведения ИВЛ и непрямого массажа сердца.</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В основном владеет навыками в выполнении физических упражнений для развития общей выносливости, ловкости, вестибулярной устойчивости, устойчивости к гипоксии.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В основном владеет навыками в выполнении физических упражнений для развития общей выносливости</w:t>
      </w:r>
      <w:proofErr w:type="gramStart"/>
      <w:r w:rsidRPr="00CC74F7">
        <w:rPr>
          <w:rFonts w:ascii="Times New Roman" w:hAnsi="Times New Roman"/>
          <w:lang w:val="ru-RU"/>
        </w:rPr>
        <w:t>,л</w:t>
      </w:r>
      <w:proofErr w:type="gramEnd"/>
      <w:r w:rsidRPr="00CC74F7">
        <w:rPr>
          <w:rFonts w:ascii="Times New Roman" w:hAnsi="Times New Roman"/>
          <w:lang w:val="ru-RU"/>
        </w:rPr>
        <w:t>овкости, вестибулярной устойчивости, устойчивости к гипоксии.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 небольшими затруднениями в основном владеет навыками в подготовке и правилах поведения в туристическом походе.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Интересуется учебным предметом.</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Полностью овладел программным материалом.</w:t>
      </w:r>
      <w:r w:rsidRPr="00CC74F7">
        <w:rPr>
          <w:rFonts w:ascii="Times New Roman" w:hAnsi="Times New Roman"/>
          <w:lang w:val="ru-RU"/>
        </w:rPr>
        <w:cr/>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b/>
          <w:lang w:val="ru-RU"/>
        </w:rPr>
        <w:t>Отметка«3»</w:t>
      </w:r>
      <w:r w:rsidRPr="00CC74F7">
        <w:rPr>
          <w:rFonts w:ascii="Times New Roman" w:hAnsi="Times New Roman"/>
          <w:lang w:val="ru-RU"/>
        </w:rPr>
        <w:t xml:space="preserve"> ставится, когда ученик:</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Основной материал знает нетвердо, отвечает неуверенно, требует постоянной помощи учителя.</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Знает большую часть изучаемого материала, но допускает много ошибок при изложении.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Рабочую тетрадь ведет небрежно, отсутствуют одна-две темы в изученном разделе.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слабые представления об организации РСЧС.</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слабые представления о современных средствах поражения, их поражающих факторах и способах защиты от них.</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слабые представления о здоровье, ЗОЖ и факторах, влияющих на здоровье.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Слабые навыки в приемах проведения ИВЛ и непрямого массажа сердца.</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Слабые навыки в выполнении физических упражнений для развития общей выносливости, ловкости, вестибулярной устойчивости, устойчивости к гипоксии.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Слабые навыки в подготовке и правилах поведения в туристическом походе.</w:t>
      </w:r>
    </w:p>
    <w:p w:rsidR="009C2E35" w:rsidRPr="000E3361" w:rsidRDefault="009C2E35" w:rsidP="00CC74F7">
      <w:pPr>
        <w:spacing w:after="0" w:line="240" w:lineRule="auto"/>
        <w:ind w:firstLine="709"/>
        <w:jc w:val="both"/>
        <w:rPr>
          <w:rFonts w:ascii="Times New Roman" w:hAnsi="Times New Roman"/>
          <w:lang w:val="ru-RU"/>
        </w:rPr>
      </w:pPr>
      <w:r w:rsidRPr="000E3361">
        <w:rPr>
          <w:rFonts w:ascii="Times New Roman" w:hAnsi="Times New Roman"/>
          <w:lang w:val="ru-RU"/>
        </w:rPr>
        <w:t>Интересуется учебным предметом.</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Полностью овладел программным материалом.</w:t>
      </w:r>
      <w:r w:rsidRPr="00CC74F7">
        <w:rPr>
          <w:rFonts w:ascii="Times New Roman" w:hAnsi="Times New Roman"/>
          <w:lang w:val="ru-RU"/>
        </w:rPr>
        <w:cr/>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b/>
          <w:lang w:val="ru-RU"/>
        </w:rPr>
        <w:t>Отметка«2»</w:t>
      </w:r>
      <w:r w:rsidRPr="00CC74F7">
        <w:rPr>
          <w:rFonts w:ascii="Times New Roman" w:hAnsi="Times New Roman"/>
          <w:lang w:val="ru-RU"/>
        </w:rPr>
        <w:t xml:space="preserve"> ставится, когда ученик:</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Основной программный материал не знает, часто ответить на поставленный вопрос не может.</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Рабочую тетрадь не ведет или ведет периодически, отсутствуют более трех тем в изученном разделе.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Имеет слабые представления по изучаемому вопросу, не умеет анализировать причины опасных ситуаций ивырабатывать порядок действий.</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имеет представления об организации РСЧС.</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имеет представления о современных средствах поражения, их поражающих факторах и способах защиты отних.</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имеет представления о здоровье, ЗОЖ и факторах, влияющих на здоровье.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владеет навыками в приемах проведения ИВЛ и непрямого массажа сердца.</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владеет навыками в выполнении физических упражнений для развития общей выносливости, ловкости</w:t>
      </w:r>
      <w:proofErr w:type="gramStart"/>
      <w:r w:rsidRPr="00CC74F7">
        <w:rPr>
          <w:rFonts w:ascii="Times New Roman" w:hAnsi="Times New Roman"/>
          <w:lang w:val="ru-RU"/>
        </w:rPr>
        <w:t>,в</w:t>
      </w:r>
      <w:proofErr w:type="gramEnd"/>
      <w:r w:rsidRPr="00CC74F7">
        <w:rPr>
          <w:rFonts w:ascii="Times New Roman" w:hAnsi="Times New Roman"/>
          <w:lang w:val="ru-RU"/>
        </w:rPr>
        <w:t>естибулярной устойчивости, устойчивости к гипоксии.</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владеет навыками в подготовке и правилах поведения в туристическом походе.</w:t>
      </w:r>
    </w:p>
    <w:p w:rsidR="009C2E35" w:rsidRPr="00CC74F7" w:rsidRDefault="009C2E35" w:rsidP="00CC74F7">
      <w:pPr>
        <w:spacing w:after="0" w:line="240" w:lineRule="auto"/>
        <w:ind w:firstLine="709"/>
        <w:jc w:val="both"/>
        <w:rPr>
          <w:rFonts w:ascii="Times New Roman" w:hAnsi="Times New Roman"/>
          <w:lang w:val="ru-RU"/>
        </w:rPr>
      </w:pPr>
      <w:r w:rsidRPr="00CC74F7">
        <w:rPr>
          <w:rFonts w:ascii="Times New Roman" w:hAnsi="Times New Roman"/>
          <w:lang w:val="ru-RU"/>
        </w:rPr>
        <w:t>Не интересуется учебным предметом.</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sz w:val="32"/>
          <w:szCs w:val="32"/>
          <w:lang w:val="ru-RU"/>
        </w:rPr>
      </w:pPr>
      <w:r w:rsidRPr="00CC74F7">
        <w:rPr>
          <w:rFonts w:ascii="Times New Roman" w:hAnsi="Times New Roman"/>
          <w:b/>
          <w:i/>
          <w:iCs/>
          <w:sz w:val="32"/>
          <w:szCs w:val="32"/>
          <w:lang w:val="ru-RU"/>
        </w:rPr>
        <w:t xml:space="preserve">В результате изучения физической культуры ученик должен: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b/>
        </w:rPr>
      </w:pPr>
      <w:proofErr w:type="gramStart"/>
      <w:r w:rsidRPr="00CC74F7">
        <w:rPr>
          <w:rFonts w:ascii="Times New Roman" w:hAnsi="Times New Roman"/>
          <w:b/>
          <w:sz w:val="24"/>
          <w:szCs w:val="24"/>
        </w:rPr>
        <w:t>знать/понимать</w:t>
      </w:r>
      <w:proofErr w:type="gramEnd"/>
      <w:r w:rsidRPr="00CC74F7">
        <w:rPr>
          <w:rFonts w:ascii="Times New Roman" w:hAnsi="Times New Roman"/>
          <w:b/>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42"/>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роль физической культуры и спорта в формировании здорового образа жизни, организации активного отдыха и профилактике вредных привычек;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основы формирования двигательных действий и развития физических качеств; </w:t>
      </w:r>
    </w:p>
    <w:p w:rsidR="003E2322" w:rsidRPr="00CC74F7" w:rsidRDefault="00BE6824" w:rsidP="008B0599">
      <w:pPr>
        <w:widowControl w:val="0"/>
        <w:numPr>
          <w:ilvl w:val="0"/>
          <w:numId w:val="42"/>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способы закаливания организма и основные приемы самомассажа; </w:t>
      </w:r>
    </w:p>
    <w:p w:rsidR="003E2322" w:rsidRPr="00CC74F7" w:rsidRDefault="00BE6824" w:rsidP="00CC74F7">
      <w:pPr>
        <w:widowControl w:val="0"/>
        <w:autoSpaceDE w:val="0"/>
        <w:autoSpaceDN w:val="0"/>
        <w:adjustRightInd w:val="0"/>
        <w:spacing w:after="0" w:line="240" w:lineRule="auto"/>
        <w:ind w:left="620"/>
        <w:rPr>
          <w:rFonts w:ascii="Times New Roman" w:hAnsi="Times New Roman"/>
          <w:b/>
          <w:sz w:val="24"/>
          <w:szCs w:val="24"/>
        </w:rPr>
      </w:pPr>
      <w:proofErr w:type="gramStart"/>
      <w:r w:rsidRPr="00CC74F7">
        <w:rPr>
          <w:rFonts w:ascii="Times New Roman" w:hAnsi="Times New Roman"/>
          <w:b/>
          <w:sz w:val="24"/>
          <w:szCs w:val="24"/>
        </w:rPr>
        <w:t>уметь</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составлять и выполнять комплексы упражнений утренней и корригирующей </w:t>
      </w:r>
      <w:r w:rsidRPr="00CC74F7">
        <w:rPr>
          <w:rFonts w:ascii="Times New Roman" w:hAnsi="Times New Roman"/>
          <w:sz w:val="24"/>
          <w:szCs w:val="24"/>
          <w:lang w:val="ru-RU"/>
        </w:rPr>
        <w:lastRenderedPageBreak/>
        <w:t xml:space="preserve">гимнастики с учетом индивидуальных особенностей организма;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выполнять акробатические, гимнастические, легкоатлетические упражнения, технические действия в спортивных играх;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выполнять комплексы общеразвивающих упражнений на развитие основных физических качеств, адаптивной (лечебной) физической культуры с учетом состояния здоровья и физической подготовленности;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осуществлять наблюдения за своим физическим развитием и индивидуальной физической подготовленностью, </w:t>
      </w:r>
      <w:proofErr w:type="gramStart"/>
      <w:r w:rsidRPr="00CC74F7">
        <w:rPr>
          <w:rFonts w:ascii="Times New Roman" w:hAnsi="Times New Roman"/>
          <w:sz w:val="24"/>
          <w:szCs w:val="24"/>
          <w:lang w:val="ru-RU"/>
        </w:rPr>
        <w:t>контроль за</w:t>
      </w:r>
      <w:proofErr w:type="gramEnd"/>
      <w:r w:rsidRPr="00CC74F7">
        <w:rPr>
          <w:rFonts w:ascii="Times New Roman" w:hAnsi="Times New Roman"/>
          <w:sz w:val="24"/>
          <w:szCs w:val="24"/>
          <w:lang w:val="ru-RU"/>
        </w:rPr>
        <w:t xml:space="preserve"> техникой выполнения двигательных действий и режимом физической нагрузки;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firstLine="623"/>
        <w:jc w:val="both"/>
        <w:rPr>
          <w:rFonts w:ascii="Times New Roman" w:hAnsi="Times New Roman"/>
          <w:lang w:val="ru-RU"/>
        </w:rPr>
      </w:pPr>
      <w:r w:rsidRPr="00CC74F7">
        <w:rPr>
          <w:rFonts w:ascii="Times New Roman" w:hAnsi="Times New Roman"/>
          <w:sz w:val="24"/>
          <w:szCs w:val="24"/>
          <w:lang w:val="ru-RU"/>
        </w:rPr>
        <w:t xml:space="preserve">соблюдать безопасность при выполнении физических упражнений и проведении туристических походов;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осуществлять судейство школьных соревнований по одному из базовых видов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right="20" w:hanging="624"/>
        <w:rPr>
          <w:rFonts w:ascii="Times New Roman" w:hAnsi="Times New Roman"/>
          <w:lang w:val="ru-RU"/>
        </w:rPr>
      </w:pPr>
      <w:r w:rsidRPr="00CC74F7">
        <w:rPr>
          <w:rFonts w:ascii="Times New Roman" w:hAnsi="Times New Roman"/>
          <w:sz w:val="24"/>
          <w:szCs w:val="24"/>
          <w:lang w:val="ru-RU"/>
        </w:rPr>
        <w:t xml:space="preserve">спорта; использовать приобретенные знания и умения в практической деятельности и </w:t>
      </w: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rPr>
      </w:pPr>
      <w:proofErr w:type="gramStart"/>
      <w:r w:rsidRPr="00CC74F7">
        <w:rPr>
          <w:rFonts w:ascii="Times New Roman" w:hAnsi="Times New Roman"/>
          <w:sz w:val="24"/>
          <w:szCs w:val="24"/>
        </w:rPr>
        <w:t>повседневной</w:t>
      </w:r>
      <w:proofErr w:type="gramEnd"/>
      <w:r w:rsidRPr="00CC74F7">
        <w:rPr>
          <w:rFonts w:ascii="Times New Roman" w:hAnsi="Times New Roman"/>
          <w:sz w:val="24"/>
          <w:szCs w:val="24"/>
        </w:rPr>
        <w:t xml:space="preserve"> жизни для: </w:t>
      </w:r>
    </w:p>
    <w:p w:rsidR="003E2322" w:rsidRPr="00CC74F7" w:rsidRDefault="003E2322" w:rsidP="00CC74F7">
      <w:pPr>
        <w:widowControl w:val="0"/>
        <w:autoSpaceDE w:val="0"/>
        <w:autoSpaceDN w:val="0"/>
        <w:adjustRightInd w:val="0"/>
        <w:spacing w:after="0" w:line="240" w:lineRule="auto"/>
        <w:rPr>
          <w:rFonts w:ascii="Times New Roman" w:hAnsi="Times New Roman"/>
        </w:rPr>
      </w:pPr>
    </w:p>
    <w:p w:rsidR="003E2322" w:rsidRPr="00CC74F7" w:rsidRDefault="00BE6824" w:rsidP="008B0599">
      <w:pPr>
        <w:widowControl w:val="0"/>
        <w:numPr>
          <w:ilvl w:val="0"/>
          <w:numId w:val="43"/>
        </w:numPr>
        <w:tabs>
          <w:tab w:val="clear" w:pos="720"/>
          <w:tab w:val="num" w:pos="1416"/>
        </w:tabs>
        <w:overflowPunct w:val="0"/>
        <w:autoSpaceDE w:val="0"/>
        <w:autoSpaceDN w:val="0"/>
        <w:adjustRightInd w:val="0"/>
        <w:spacing w:after="0" w:line="240" w:lineRule="auto"/>
        <w:ind w:left="0" w:right="20" w:firstLine="623"/>
        <w:jc w:val="both"/>
        <w:rPr>
          <w:rFonts w:ascii="Times New Roman" w:hAnsi="Times New Roman"/>
          <w:lang w:val="ru-RU"/>
        </w:rPr>
      </w:pPr>
      <w:r w:rsidRPr="00CC74F7">
        <w:rPr>
          <w:rFonts w:ascii="Times New Roman" w:hAnsi="Times New Roman"/>
          <w:sz w:val="24"/>
          <w:szCs w:val="24"/>
          <w:lang w:val="ru-RU"/>
        </w:rPr>
        <w:t xml:space="preserve">проведения самостоятельных занятий по формированию телосложения, коррекции осанки, развитию физических качеств, совершенствованию техники движений; </w:t>
      </w: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8B0599">
      <w:pPr>
        <w:widowControl w:val="0"/>
        <w:numPr>
          <w:ilvl w:val="0"/>
          <w:numId w:val="43"/>
        </w:numPr>
        <w:tabs>
          <w:tab w:val="clear" w:pos="720"/>
          <w:tab w:val="num" w:pos="1420"/>
        </w:tabs>
        <w:overflowPunct w:val="0"/>
        <w:autoSpaceDE w:val="0"/>
        <w:autoSpaceDN w:val="0"/>
        <w:adjustRightInd w:val="0"/>
        <w:spacing w:after="0" w:line="240" w:lineRule="auto"/>
        <w:ind w:left="1420" w:hanging="797"/>
        <w:jc w:val="both"/>
        <w:rPr>
          <w:rFonts w:ascii="Times New Roman" w:hAnsi="Times New Roman"/>
          <w:lang w:val="ru-RU"/>
        </w:rPr>
      </w:pPr>
      <w:r w:rsidRPr="00CC74F7">
        <w:rPr>
          <w:rFonts w:ascii="Times New Roman" w:hAnsi="Times New Roman"/>
          <w:sz w:val="24"/>
          <w:szCs w:val="24"/>
          <w:lang w:val="ru-RU"/>
        </w:rPr>
        <w:t xml:space="preserve">включения  занятий  физической  культурой  и  спортом  в  активный  отдых  и досуг. </w:t>
      </w:r>
    </w:p>
    <w:p w:rsidR="009C2E35" w:rsidRPr="00CC74F7" w:rsidRDefault="009C2E35" w:rsidP="00CC74F7">
      <w:pPr>
        <w:pStyle w:val="a3"/>
        <w:spacing w:line="240" w:lineRule="auto"/>
        <w:rPr>
          <w:rFonts w:ascii="Times New Roman" w:hAnsi="Times New Roman"/>
          <w:lang w:val="ru-RU"/>
        </w:rPr>
      </w:pPr>
    </w:p>
    <w:p w:rsidR="009C2E35" w:rsidRPr="00CC74F7" w:rsidRDefault="009C2E35" w:rsidP="00CC74F7">
      <w:pPr>
        <w:spacing w:line="240" w:lineRule="auto"/>
        <w:ind w:firstLine="709"/>
        <w:jc w:val="center"/>
        <w:rPr>
          <w:rFonts w:ascii="Times New Roman" w:hAnsi="Times New Roman"/>
          <w:b/>
          <w:lang w:val="ru-RU"/>
        </w:rPr>
      </w:pPr>
      <w:r w:rsidRPr="00CC74F7">
        <w:rPr>
          <w:rFonts w:ascii="Times New Roman" w:hAnsi="Times New Roman"/>
          <w:b/>
          <w:lang w:val="ru-RU"/>
        </w:rPr>
        <w:t>Нормы оценки знаний, умений и навыков учащихся по Физической культуре</w:t>
      </w:r>
    </w:p>
    <w:p w:rsidR="009C2E35" w:rsidRPr="00CC74F7" w:rsidRDefault="009C2E35" w:rsidP="00CC74F7">
      <w:pPr>
        <w:pStyle w:val="Default"/>
        <w:ind w:firstLine="709"/>
        <w:jc w:val="both"/>
      </w:pPr>
    </w:p>
    <w:p w:rsidR="009C2E35" w:rsidRPr="00CC74F7" w:rsidRDefault="009C2E35" w:rsidP="00CC74F7">
      <w:pPr>
        <w:pStyle w:val="Default"/>
        <w:ind w:firstLine="709"/>
        <w:jc w:val="both"/>
      </w:pPr>
      <w:r w:rsidRPr="00CC74F7">
        <w:t>Предметом проверки и оценивания успеваемости по физической культуре являются знания, умения и навыки учащихся, полученные на уроках. При этом выявляется полнота и глубина знаний теоретических сведений, степень освоения двигательных действий в объеме изучаемых требований, уровень развития физических способностей, результат улучшения личных показателей (</w:t>
      </w:r>
      <w:proofErr w:type="gramStart"/>
      <w:r w:rsidRPr="00CC74F7">
        <w:t>см</w:t>
      </w:r>
      <w:proofErr w:type="gramEnd"/>
      <w:r w:rsidRPr="00CC74F7">
        <w:t xml:space="preserve">.. сек., раз) и выполнения домашних заданий. </w:t>
      </w:r>
    </w:p>
    <w:p w:rsidR="009C2E35" w:rsidRPr="00CC74F7" w:rsidRDefault="009C2E35" w:rsidP="00CC74F7">
      <w:pPr>
        <w:pStyle w:val="Default"/>
        <w:ind w:firstLine="709"/>
        <w:jc w:val="both"/>
      </w:pPr>
      <w:r w:rsidRPr="00CC74F7">
        <w:t>Знания и теоретические сведения проверяются в ходе урока применительно к содержанию изучаемого практического материала. Так проверяются и оцениваются основы знаний в объеме требований программы для данного класса, знание терминологии, правил игр, соревнований и страховки, умение описать технику разучиваемого физического упражнения и объяснить его особенности, определить и исправить ошибки одноклассника и т.д.</w:t>
      </w:r>
    </w:p>
    <w:p w:rsidR="009C2E35" w:rsidRPr="00CC74F7" w:rsidRDefault="009C2E35" w:rsidP="00CC74F7">
      <w:pPr>
        <w:pStyle w:val="Default"/>
        <w:ind w:firstLine="709"/>
        <w:jc w:val="both"/>
      </w:pPr>
      <w:r w:rsidRPr="00CC74F7">
        <w:t xml:space="preserve">Оценка двигательных умений и навыков будет объективной при соблюдении следующих правил: </w:t>
      </w:r>
    </w:p>
    <w:p w:rsidR="009C2E35" w:rsidRPr="00CC74F7" w:rsidRDefault="009C2E35" w:rsidP="00CC74F7">
      <w:pPr>
        <w:pStyle w:val="Default"/>
        <w:ind w:firstLine="709"/>
        <w:jc w:val="both"/>
      </w:pPr>
      <w:r w:rsidRPr="00CC74F7">
        <w:t xml:space="preserve">Проверяются и оцениваются результаты усвоения материала на уроках физической культуры и в процессе домашней работы. </w:t>
      </w:r>
    </w:p>
    <w:p w:rsidR="009C2E35" w:rsidRPr="00CC74F7" w:rsidRDefault="009C2E35" w:rsidP="00CC74F7">
      <w:pPr>
        <w:pStyle w:val="Default"/>
        <w:ind w:firstLine="709"/>
        <w:jc w:val="both"/>
      </w:pPr>
      <w:r w:rsidRPr="00CC74F7">
        <w:t xml:space="preserve">Объем проверяемых знаний, умений и навыков определяется в полном соответствии с содержанием учебной программы для данного класса. </w:t>
      </w:r>
    </w:p>
    <w:p w:rsidR="009C2E35" w:rsidRPr="00CC74F7" w:rsidRDefault="009C2E35" w:rsidP="00CC74F7">
      <w:pPr>
        <w:pStyle w:val="Default"/>
        <w:ind w:firstLine="709"/>
        <w:jc w:val="both"/>
      </w:pPr>
      <w:r w:rsidRPr="00CC74F7">
        <w:t xml:space="preserve">Выявление степени освоения учащимися физических упражнений осуществляется на основе установленной пяти бальной системы, предусматривающей определенный характер и количество ошибок при выставлении той или иной оценки. </w:t>
      </w:r>
    </w:p>
    <w:p w:rsidR="009C2E35" w:rsidRPr="00CC74F7" w:rsidRDefault="009C2E35" w:rsidP="00CC74F7">
      <w:pPr>
        <w:pStyle w:val="Default"/>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6628"/>
      </w:tblGrid>
      <w:tr w:rsidR="009C2E35" w:rsidRPr="00CC74F7" w:rsidTr="00AF7909">
        <w:tc>
          <w:tcPr>
            <w:tcW w:w="2943" w:type="dxa"/>
          </w:tcPr>
          <w:p w:rsidR="009C2E35" w:rsidRPr="00CC74F7" w:rsidRDefault="009C2E35" w:rsidP="00CC74F7">
            <w:pPr>
              <w:pStyle w:val="Default"/>
              <w:jc w:val="center"/>
              <w:rPr>
                <w:b/>
              </w:rPr>
            </w:pPr>
            <w:r w:rsidRPr="00CC74F7">
              <w:rPr>
                <w:b/>
              </w:rPr>
              <w:t>Отметка</w:t>
            </w:r>
          </w:p>
        </w:tc>
        <w:tc>
          <w:tcPr>
            <w:tcW w:w="6628" w:type="dxa"/>
          </w:tcPr>
          <w:p w:rsidR="009C2E35" w:rsidRPr="00CC74F7" w:rsidRDefault="009C2E35" w:rsidP="00CC74F7">
            <w:pPr>
              <w:pStyle w:val="Default"/>
              <w:jc w:val="center"/>
              <w:rPr>
                <w:b/>
              </w:rPr>
            </w:pPr>
            <w:r w:rsidRPr="00CC74F7">
              <w:rPr>
                <w:b/>
              </w:rPr>
              <w:t>Требования</w:t>
            </w:r>
          </w:p>
        </w:tc>
      </w:tr>
      <w:tr w:rsidR="009C2E35" w:rsidRPr="000E3361" w:rsidTr="00AF7909">
        <w:tc>
          <w:tcPr>
            <w:tcW w:w="2943" w:type="dxa"/>
          </w:tcPr>
          <w:p w:rsidR="009C2E35" w:rsidRPr="00CC74F7" w:rsidRDefault="009C2E35" w:rsidP="00CC74F7">
            <w:pPr>
              <w:pStyle w:val="Default"/>
              <w:jc w:val="both"/>
            </w:pPr>
            <w:r w:rsidRPr="00CC74F7">
              <w:t>Отлично «5»</w:t>
            </w:r>
          </w:p>
        </w:tc>
        <w:tc>
          <w:tcPr>
            <w:tcW w:w="6628" w:type="dxa"/>
          </w:tcPr>
          <w:p w:rsidR="009C2E35" w:rsidRPr="00CC74F7" w:rsidRDefault="009C2E35" w:rsidP="00CC74F7">
            <w:pPr>
              <w:pStyle w:val="Default"/>
              <w:jc w:val="both"/>
            </w:pPr>
            <w:r w:rsidRPr="00CC74F7">
              <w:t xml:space="preserve">Точное соблюдение всех технических требований, </w:t>
            </w:r>
            <w:r w:rsidRPr="00CC74F7">
              <w:lastRenderedPageBreak/>
              <w:t xml:space="preserve">предъявляемых к выполняемому упражнению. </w:t>
            </w:r>
          </w:p>
          <w:p w:rsidR="009C2E35" w:rsidRPr="00CC74F7" w:rsidRDefault="009C2E35" w:rsidP="00CC74F7">
            <w:pPr>
              <w:pStyle w:val="Default"/>
              <w:jc w:val="both"/>
            </w:pPr>
            <w:r w:rsidRPr="00CC74F7">
              <w:t xml:space="preserve">Упражнение выполняется слитно, уверенно, свободно. </w:t>
            </w:r>
          </w:p>
        </w:tc>
      </w:tr>
      <w:tr w:rsidR="009C2E35" w:rsidRPr="000E3361" w:rsidTr="00AF7909">
        <w:tc>
          <w:tcPr>
            <w:tcW w:w="2943" w:type="dxa"/>
          </w:tcPr>
          <w:p w:rsidR="009C2E35" w:rsidRPr="00CC74F7" w:rsidRDefault="009C2E35" w:rsidP="00CC74F7">
            <w:pPr>
              <w:pStyle w:val="Default"/>
              <w:jc w:val="both"/>
            </w:pPr>
            <w:r w:rsidRPr="00CC74F7">
              <w:lastRenderedPageBreak/>
              <w:t>Хорошо «4»</w:t>
            </w:r>
          </w:p>
        </w:tc>
        <w:tc>
          <w:tcPr>
            <w:tcW w:w="6628" w:type="dxa"/>
          </w:tcPr>
          <w:p w:rsidR="009C2E35" w:rsidRPr="00CC74F7" w:rsidRDefault="009C2E35" w:rsidP="00CC74F7">
            <w:pPr>
              <w:pStyle w:val="Default"/>
              <w:jc w:val="both"/>
            </w:pPr>
            <w:r w:rsidRPr="00CC74F7">
              <w:t xml:space="preserve">Упражнение выполняется в соответствии с предъявленными требованиями, слитно, свободно, но при этом было допущено не более двух незначительных ошибок. </w:t>
            </w:r>
          </w:p>
        </w:tc>
      </w:tr>
      <w:tr w:rsidR="009C2E35" w:rsidRPr="000E3361" w:rsidTr="00AF7909">
        <w:tc>
          <w:tcPr>
            <w:tcW w:w="2943" w:type="dxa"/>
          </w:tcPr>
          <w:p w:rsidR="009C2E35" w:rsidRPr="00CC74F7" w:rsidRDefault="009C2E35" w:rsidP="00CC74F7">
            <w:pPr>
              <w:pStyle w:val="Default"/>
              <w:jc w:val="both"/>
            </w:pPr>
            <w:r w:rsidRPr="00CC74F7">
              <w:t>Удовлетворительно «3»</w:t>
            </w:r>
          </w:p>
        </w:tc>
        <w:tc>
          <w:tcPr>
            <w:tcW w:w="6628" w:type="dxa"/>
          </w:tcPr>
          <w:p w:rsidR="009C2E35" w:rsidRPr="00CC74F7" w:rsidRDefault="009C2E35" w:rsidP="00CC74F7">
            <w:pPr>
              <w:pStyle w:val="Default"/>
              <w:jc w:val="both"/>
            </w:pPr>
            <w:r w:rsidRPr="00CC74F7">
              <w:t xml:space="preserve">Упражнение выполняется в своей основе верно, но с одной значительной или более чем с тремя незначительными ошибками. </w:t>
            </w:r>
          </w:p>
        </w:tc>
      </w:tr>
      <w:tr w:rsidR="009C2E35" w:rsidRPr="000E3361" w:rsidTr="00AF7909">
        <w:tc>
          <w:tcPr>
            <w:tcW w:w="2943" w:type="dxa"/>
          </w:tcPr>
          <w:p w:rsidR="009C2E35" w:rsidRPr="00CC74F7" w:rsidRDefault="009C2E35" w:rsidP="00CC74F7">
            <w:pPr>
              <w:pStyle w:val="Default"/>
              <w:jc w:val="both"/>
            </w:pPr>
            <w:r w:rsidRPr="00CC74F7">
              <w:t>неудовлетворительно «2»</w:t>
            </w:r>
          </w:p>
        </w:tc>
        <w:tc>
          <w:tcPr>
            <w:tcW w:w="6628" w:type="dxa"/>
          </w:tcPr>
          <w:p w:rsidR="009C2E35" w:rsidRPr="00CC74F7" w:rsidRDefault="009C2E35" w:rsidP="00CC74F7">
            <w:pPr>
              <w:pStyle w:val="Default"/>
              <w:jc w:val="both"/>
            </w:pPr>
            <w:r w:rsidRPr="00CC74F7">
              <w:t xml:space="preserve">При выполнении упражнения допущена грубая ошибка или число других ошибок более трех </w:t>
            </w:r>
          </w:p>
        </w:tc>
      </w:tr>
      <w:tr w:rsidR="009C2E35" w:rsidRPr="00CC74F7" w:rsidTr="00AF7909">
        <w:tc>
          <w:tcPr>
            <w:tcW w:w="2943" w:type="dxa"/>
          </w:tcPr>
          <w:p w:rsidR="009C2E35" w:rsidRPr="00CC74F7" w:rsidRDefault="009C2E35" w:rsidP="00CC74F7">
            <w:pPr>
              <w:pStyle w:val="Default"/>
              <w:jc w:val="both"/>
            </w:pPr>
            <w:r w:rsidRPr="00CC74F7">
              <w:t>1</w:t>
            </w:r>
          </w:p>
        </w:tc>
        <w:tc>
          <w:tcPr>
            <w:tcW w:w="6628" w:type="dxa"/>
          </w:tcPr>
          <w:p w:rsidR="009C2E35" w:rsidRPr="00CC74F7" w:rsidRDefault="009C2E35" w:rsidP="00CC74F7">
            <w:pPr>
              <w:pStyle w:val="Default"/>
              <w:jc w:val="both"/>
            </w:pPr>
            <w:r w:rsidRPr="00CC74F7">
              <w:t>Упражнение не выполнено.</w:t>
            </w:r>
          </w:p>
        </w:tc>
      </w:tr>
    </w:tbl>
    <w:p w:rsidR="009C2E35" w:rsidRPr="00CC74F7" w:rsidRDefault="009C2E35" w:rsidP="00CC74F7">
      <w:pPr>
        <w:pStyle w:val="Default"/>
        <w:ind w:firstLine="709"/>
        <w:jc w:val="both"/>
      </w:pPr>
    </w:p>
    <w:p w:rsidR="009C2E35" w:rsidRPr="00CC74F7" w:rsidRDefault="009C2E35" w:rsidP="00CC74F7">
      <w:pPr>
        <w:pStyle w:val="Default"/>
        <w:ind w:firstLine="709"/>
        <w:jc w:val="both"/>
      </w:pPr>
      <w:r w:rsidRPr="00CC74F7">
        <w:t xml:space="preserve">Характер ошибок определяется на единой основе. </w:t>
      </w:r>
      <w:r w:rsidRPr="00CC74F7">
        <w:rPr>
          <w:i/>
          <w:iCs/>
        </w:rPr>
        <w:t xml:space="preserve">Грубой ошибкой </w:t>
      </w:r>
      <w:r w:rsidRPr="00CC74F7">
        <w:t xml:space="preserve">считается ошибка, искажающая основу техники двигательного действия. К </w:t>
      </w:r>
      <w:r w:rsidRPr="00CC74F7">
        <w:rPr>
          <w:i/>
          <w:iCs/>
        </w:rPr>
        <w:t xml:space="preserve">значительной ошибке </w:t>
      </w:r>
      <w:r w:rsidRPr="00CC74F7">
        <w:t xml:space="preserve">относится невыполнение общей структуры двигательного действия (упражнения). </w:t>
      </w:r>
      <w:r w:rsidRPr="00CC74F7">
        <w:rPr>
          <w:i/>
          <w:iCs/>
        </w:rPr>
        <w:t xml:space="preserve">Незначительной ошибкой </w:t>
      </w:r>
      <w:r w:rsidRPr="00CC74F7">
        <w:t xml:space="preserve">считается - лишь неточное выполнение деталей двигательного действия, ведущее к снижению его эффективности. </w:t>
      </w:r>
    </w:p>
    <w:p w:rsidR="009C2E35" w:rsidRPr="00CC74F7" w:rsidRDefault="009C2E35" w:rsidP="00CC74F7">
      <w:pPr>
        <w:pStyle w:val="Default"/>
        <w:ind w:firstLine="709"/>
        <w:jc w:val="both"/>
      </w:pPr>
      <w:r w:rsidRPr="00CC74F7">
        <w:t xml:space="preserve">Методика проверки и оценивания осуществляется с учетом особенностей этапа (освоение, закрепление, совершенствование) процесса обучения двигательному действию. </w:t>
      </w:r>
    </w:p>
    <w:p w:rsidR="009C2E35" w:rsidRPr="00CC74F7" w:rsidRDefault="009C2E35" w:rsidP="00CC74F7">
      <w:pPr>
        <w:pStyle w:val="Default"/>
        <w:ind w:firstLine="709"/>
        <w:jc w:val="both"/>
      </w:pPr>
      <w:r w:rsidRPr="00CC74F7">
        <w:t xml:space="preserve">Проверяется понимание учащимся технических особенностей двигательного действия, умение анализировать его выполнение и исправлять ошибки. </w:t>
      </w:r>
    </w:p>
    <w:p w:rsidR="009C2E35" w:rsidRPr="00CC74F7" w:rsidRDefault="009C2E35" w:rsidP="00CC74F7">
      <w:pPr>
        <w:pStyle w:val="Default"/>
        <w:ind w:firstLine="709"/>
        <w:jc w:val="both"/>
      </w:pPr>
      <w:r w:rsidRPr="00CC74F7">
        <w:t xml:space="preserve">При проверке навыков технические показатели оцениваются в условиях практического использования двигательного действия (в изменяющихся внешних условиях, при повышенных волевых и физических условиях, в соединении с другими действиями и т.д.). При проверке навыков, допускающих выявление количественных достижений, технические показатели проверятся одновременно и оцениваются во взаимосвязи с количественными результатами. </w:t>
      </w:r>
    </w:p>
    <w:p w:rsidR="009C2E35" w:rsidRPr="00CC74F7" w:rsidRDefault="009C2E35" w:rsidP="00CC74F7">
      <w:pPr>
        <w:pStyle w:val="Default"/>
        <w:ind w:firstLine="709"/>
        <w:jc w:val="both"/>
      </w:pPr>
      <w:r w:rsidRPr="00CC74F7">
        <w:t>При проверке оценивании учащихся в совершенствовании определенных физических качеств учитываются изменения в их уровне за время учебного процесса. В содержании домашних заданий преимущественное место занимают упражнения для развития физических качеств. Проверять домашнее задание следует систематически. Основным критерием оценки успеваемости при этом является факт улучшения изменяемых показателей за определенный период времени.</w:t>
      </w:r>
    </w:p>
    <w:p w:rsidR="009C2E35" w:rsidRPr="00CC74F7" w:rsidRDefault="009C2E35" w:rsidP="00CC74F7">
      <w:pPr>
        <w:pStyle w:val="Default"/>
        <w:ind w:firstLine="709"/>
        <w:jc w:val="both"/>
      </w:pPr>
      <w:r w:rsidRPr="00CC74F7">
        <w:t>Оценивание успеваемости учащихся, отнесенным к подготовительной медицинской группе, проводится на общих основаниях, за исключением проверки результатов выполнения тех физических упражнений, которые им противопоказаны.</w:t>
      </w:r>
    </w:p>
    <w:p w:rsidR="009C2E35" w:rsidRPr="00CC74F7" w:rsidRDefault="009C2E35" w:rsidP="00CC74F7">
      <w:pPr>
        <w:spacing w:line="240" w:lineRule="auto"/>
        <w:jc w:val="both"/>
        <w:rPr>
          <w:rFonts w:ascii="Times New Roman" w:hAnsi="Times New Roman"/>
          <w:lang w:val="ru-RU"/>
        </w:rPr>
      </w:pPr>
    </w:p>
    <w:p w:rsidR="009C2E35" w:rsidRPr="00CC74F7" w:rsidRDefault="009C2E35" w:rsidP="00CC74F7">
      <w:pPr>
        <w:widowControl w:val="0"/>
        <w:overflowPunct w:val="0"/>
        <w:autoSpaceDE w:val="0"/>
        <w:autoSpaceDN w:val="0"/>
        <w:adjustRightInd w:val="0"/>
        <w:spacing w:after="0" w:line="240" w:lineRule="auto"/>
        <w:ind w:left="1420"/>
        <w:jc w:val="both"/>
        <w:rPr>
          <w:rFonts w:ascii="Times New Roman" w:hAnsi="Times New Roman"/>
          <w:lang w:val="ru-RU"/>
        </w:rPr>
      </w:pPr>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0E1D86" w:rsidRPr="00CC74F7" w:rsidRDefault="000E1D86" w:rsidP="00CC74F7">
      <w:pPr>
        <w:widowControl w:val="0"/>
        <w:overflowPunct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rPr>
          <w:rFonts w:ascii="Times New Roman" w:hAnsi="Times New Roman"/>
          <w:lang w:val="ru-RU"/>
        </w:rPr>
      </w:pPr>
      <w:proofErr w:type="gramStart"/>
      <w:r w:rsidRPr="00CC74F7">
        <w:rPr>
          <w:rFonts w:ascii="Times New Roman" w:hAnsi="Times New Roman"/>
          <w:sz w:val="24"/>
          <w:szCs w:val="24"/>
          <w:lang w:val="ru-RU"/>
        </w:rPr>
        <w:t>МБОУ «Школа №</w:t>
      </w:r>
      <w:r w:rsidR="000E1D86" w:rsidRPr="00CC74F7">
        <w:rPr>
          <w:rFonts w:ascii="Times New Roman" w:hAnsi="Times New Roman"/>
          <w:sz w:val="24"/>
          <w:szCs w:val="24"/>
          <w:lang w:val="ru-RU"/>
        </w:rPr>
        <w:t>95</w:t>
      </w:r>
      <w:r w:rsidRPr="00CC74F7">
        <w:rPr>
          <w:rFonts w:ascii="Times New Roman" w:hAnsi="Times New Roman"/>
          <w:sz w:val="24"/>
          <w:szCs w:val="24"/>
          <w:lang w:val="ru-RU"/>
        </w:rPr>
        <w:t xml:space="preserve">» определяет - организацию и содержание промежуточной аттестации обучающихся в рамках урочной деятельности; итоговой оценки по предметам, не выносимым на государственную итоговую аттестацию обучающихся;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lang w:val="ru-RU"/>
        </w:rPr>
      </w:pPr>
      <w:r w:rsidRPr="00CC74F7">
        <w:rPr>
          <w:rFonts w:ascii="Times New Roman" w:hAnsi="Times New Roman"/>
          <w:sz w:val="24"/>
          <w:szCs w:val="24"/>
          <w:lang w:val="ru-RU"/>
        </w:rPr>
        <w:t xml:space="preserve">-  адаптирует  инструментарий  для  итоговой  оценки  достижения  </w:t>
      </w:r>
      <w:proofErr w:type="gramStart"/>
      <w:r w:rsidRPr="00CC74F7">
        <w:rPr>
          <w:rFonts w:ascii="Times New Roman" w:hAnsi="Times New Roman"/>
          <w:sz w:val="24"/>
          <w:szCs w:val="24"/>
          <w:lang w:val="ru-RU"/>
        </w:rPr>
        <w:t>планируемых</w:t>
      </w:r>
      <w:proofErr w:type="gramEnd"/>
      <w:r w:rsidRPr="00CC74F7">
        <w:rPr>
          <w:rFonts w:ascii="Times New Roman" w:hAnsi="Times New Roman"/>
          <w:sz w:val="24"/>
          <w:szCs w:val="24"/>
          <w:lang w:val="ru-RU"/>
        </w:rPr>
        <w:t xml:space="preserve"> </w:t>
      </w: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результатов,  </w:t>
      </w:r>
      <w:proofErr w:type="gramStart"/>
      <w:r w:rsidRPr="00CC74F7">
        <w:rPr>
          <w:rFonts w:ascii="Times New Roman" w:hAnsi="Times New Roman"/>
          <w:sz w:val="24"/>
          <w:szCs w:val="24"/>
          <w:lang w:val="ru-RU"/>
        </w:rPr>
        <w:t>разработанного</w:t>
      </w:r>
      <w:proofErr w:type="gramEnd"/>
      <w:r w:rsidRPr="00CC74F7">
        <w:rPr>
          <w:rFonts w:ascii="Times New Roman" w:hAnsi="Times New Roman"/>
          <w:sz w:val="24"/>
          <w:szCs w:val="24"/>
          <w:lang w:val="ru-RU"/>
        </w:rPr>
        <w:t xml:space="preserve">  на  федеральном  уровне,  в  целях  организации  оценки</w:t>
      </w:r>
    </w:p>
    <w:p w:rsidR="003E2322" w:rsidRPr="00CC74F7" w:rsidRDefault="00BE6824" w:rsidP="00CC74F7">
      <w:pPr>
        <w:widowControl w:val="0"/>
        <w:overflowPunct w:val="0"/>
        <w:autoSpaceDE w:val="0"/>
        <w:autoSpaceDN w:val="0"/>
        <w:adjustRightInd w:val="0"/>
        <w:spacing w:after="0" w:line="240" w:lineRule="auto"/>
        <w:ind w:left="1" w:right="20"/>
        <w:jc w:val="both"/>
        <w:rPr>
          <w:rFonts w:ascii="Times New Roman" w:hAnsi="Times New Roman"/>
          <w:sz w:val="24"/>
          <w:szCs w:val="24"/>
          <w:lang w:val="ru-RU"/>
        </w:rPr>
      </w:pPr>
      <w:bookmarkStart w:id="28" w:name="page55"/>
      <w:bookmarkEnd w:id="28"/>
      <w:r w:rsidRPr="00CC74F7">
        <w:rPr>
          <w:rFonts w:ascii="Times New Roman" w:hAnsi="Times New Roman"/>
          <w:sz w:val="24"/>
          <w:szCs w:val="24"/>
          <w:lang w:val="ru-RU"/>
        </w:rPr>
        <w:t>достижения планируемых результатов в рамках текущего и тематического контроля; промежуточной аттестации (системы внутришкольного мониторинга); итоговой аттестации по предметам, не выносимым на государственную итоговую аттестацию;</w:t>
      </w:r>
    </w:p>
    <w:p w:rsidR="003E2322" w:rsidRPr="00CC74F7" w:rsidRDefault="00BE6824" w:rsidP="008B0599">
      <w:pPr>
        <w:widowControl w:val="0"/>
        <w:numPr>
          <w:ilvl w:val="0"/>
          <w:numId w:val="44"/>
        </w:numPr>
        <w:tabs>
          <w:tab w:val="clear" w:pos="720"/>
          <w:tab w:val="num" w:pos="868"/>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разрабатывает инструментарий для итоговой оценки достижения планируемых результатов по предметам программам, вводимым МБОУ «Школа №</w:t>
      </w:r>
      <w:r w:rsidR="00205CF5" w:rsidRPr="00CC74F7">
        <w:rPr>
          <w:rFonts w:ascii="Times New Roman" w:hAnsi="Times New Roman"/>
          <w:sz w:val="24"/>
          <w:szCs w:val="24"/>
          <w:lang w:val="ru-RU"/>
        </w:rPr>
        <w:t xml:space="preserve"> 95</w:t>
      </w:r>
      <w:r w:rsidRPr="00CC74F7">
        <w:rPr>
          <w:rFonts w:ascii="Times New Roman" w:hAnsi="Times New Roman"/>
          <w:sz w:val="24"/>
          <w:szCs w:val="24"/>
          <w:lang w:val="ru-RU"/>
        </w:rPr>
        <w:t xml:space="preserve">»; </w:t>
      </w:r>
    </w:p>
    <w:p w:rsidR="003E2322" w:rsidRPr="00CC74F7" w:rsidRDefault="00BE6824" w:rsidP="008B0599">
      <w:pPr>
        <w:widowControl w:val="0"/>
        <w:numPr>
          <w:ilvl w:val="0"/>
          <w:numId w:val="44"/>
        </w:numPr>
        <w:tabs>
          <w:tab w:val="clear" w:pos="72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разрабатывает инструментарий для организации входной диагностики; </w:t>
      </w:r>
    </w:p>
    <w:p w:rsidR="003E2322" w:rsidRPr="00CC74F7" w:rsidRDefault="00BE6824" w:rsidP="008B0599">
      <w:pPr>
        <w:widowControl w:val="0"/>
        <w:numPr>
          <w:ilvl w:val="0"/>
          <w:numId w:val="44"/>
        </w:numPr>
        <w:tabs>
          <w:tab w:val="clear" w:pos="720"/>
          <w:tab w:val="num" w:pos="1016"/>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разрабатывает инструментарий для оценки деятельности педагогов и </w:t>
      </w:r>
      <w:r w:rsidRPr="00CC74F7">
        <w:rPr>
          <w:rFonts w:ascii="Times New Roman" w:hAnsi="Times New Roman"/>
          <w:sz w:val="24"/>
          <w:szCs w:val="24"/>
          <w:lang w:val="ru-RU"/>
        </w:rPr>
        <w:lastRenderedPageBreak/>
        <w:t xml:space="preserve">образовательного учреждения в целом в целях организации системы внутришкольного контроля. </w:t>
      </w:r>
    </w:p>
    <w:p w:rsidR="003E2322" w:rsidRPr="00CC74F7" w:rsidRDefault="00BE6824" w:rsidP="00CC74F7">
      <w:pPr>
        <w:widowControl w:val="0"/>
        <w:autoSpaceDE w:val="0"/>
        <w:autoSpaceDN w:val="0"/>
        <w:adjustRightInd w:val="0"/>
        <w:spacing w:after="0" w:line="240" w:lineRule="auto"/>
        <w:ind w:left="2641"/>
        <w:rPr>
          <w:rFonts w:ascii="Times New Roman" w:hAnsi="Times New Roman"/>
          <w:b/>
          <w:sz w:val="24"/>
          <w:szCs w:val="24"/>
          <w:lang w:val="ru-RU"/>
        </w:rPr>
      </w:pPr>
      <w:r w:rsidRPr="00CC74F7">
        <w:rPr>
          <w:rFonts w:ascii="Times New Roman" w:hAnsi="Times New Roman"/>
          <w:b/>
          <w:sz w:val="24"/>
          <w:szCs w:val="24"/>
          <w:lang w:val="ru-RU"/>
        </w:rPr>
        <w:t>Формы контроля и учета достижений учащихся.</w:t>
      </w:r>
    </w:p>
    <w:p w:rsidR="003E2322" w:rsidRPr="00CC74F7" w:rsidRDefault="003944C9" w:rsidP="00CC74F7">
      <w:pPr>
        <w:widowControl w:val="0"/>
        <w:autoSpaceDE w:val="0"/>
        <w:autoSpaceDN w:val="0"/>
        <w:adjustRightInd w:val="0"/>
        <w:spacing w:after="0" w:line="240" w:lineRule="auto"/>
        <w:rPr>
          <w:rFonts w:ascii="Times New Roman" w:hAnsi="Times New Roman"/>
          <w:b/>
          <w:sz w:val="24"/>
          <w:szCs w:val="24"/>
          <w:lang w:val="ru-RU"/>
        </w:rPr>
      </w:pPr>
      <w:r w:rsidRPr="003944C9">
        <w:rPr>
          <w:rFonts w:ascii="Times New Roman" w:hAnsi="Times New Roman"/>
          <w:b/>
          <w:noProof/>
        </w:rPr>
        <w:pict>
          <v:line id="_x0000_s1032" style="position:absolute;z-index:-9" from="132.25pt,-.85pt" to="380.65pt,-.85pt" o:allowincell="f" strokeweight=".21164mm"/>
        </w:pict>
      </w:r>
    </w:p>
    <w:p w:rsidR="003E2322" w:rsidRPr="00CC74F7" w:rsidRDefault="00BE6824" w:rsidP="00CC74F7">
      <w:pPr>
        <w:widowControl w:val="0"/>
        <w:overflowPunct w:val="0"/>
        <w:autoSpaceDE w:val="0"/>
        <w:autoSpaceDN w:val="0"/>
        <w:adjustRightInd w:val="0"/>
        <w:spacing w:after="0" w:line="240" w:lineRule="auto"/>
        <w:ind w:left="1" w:firstLine="624"/>
        <w:rPr>
          <w:rFonts w:ascii="Times New Roman" w:hAnsi="Times New Roman"/>
          <w:sz w:val="24"/>
          <w:szCs w:val="24"/>
          <w:lang w:val="ru-RU"/>
        </w:rPr>
      </w:pPr>
      <w:r w:rsidRPr="00CC74F7">
        <w:rPr>
          <w:rFonts w:ascii="Times New Roman" w:hAnsi="Times New Roman"/>
          <w:sz w:val="24"/>
          <w:szCs w:val="24"/>
          <w:lang w:val="ru-RU"/>
        </w:rPr>
        <w:t>В образовательной программе основного общего образования используются следующие основные формы аттестации достижений учащихся: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контрольные работы;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диктанты; </w:t>
      </w: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изложение; </w:t>
      </w: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сочинения; </w:t>
      </w: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зачеты; </w:t>
      </w: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тест; </w:t>
      </w: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проектная деятельность;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45"/>
        </w:numPr>
        <w:tabs>
          <w:tab w:val="clear" w:pos="720"/>
          <w:tab w:val="num" w:pos="1421"/>
        </w:tabs>
        <w:overflowPunct w:val="0"/>
        <w:autoSpaceDE w:val="0"/>
        <w:autoSpaceDN w:val="0"/>
        <w:adjustRightInd w:val="0"/>
        <w:spacing w:after="0" w:line="240" w:lineRule="auto"/>
        <w:ind w:left="1421" w:hanging="797"/>
        <w:jc w:val="both"/>
        <w:rPr>
          <w:rFonts w:ascii="Times New Roman" w:hAnsi="Times New Roman"/>
          <w:sz w:val="24"/>
          <w:szCs w:val="24"/>
        </w:rPr>
      </w:pPr>
      <w:r w:rsidRPr="00CC74F7">
        <w:rPr>
          <w:rFonts w:ascii="Times New Roman" w:hAnsi="Times New Roman"/>
          <w:sz w:val="24"/>
          <w:szCs w:val="24"/>
        </w:rPr>
        <w:t xml:space="preserve">контрольные нормативы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45"/>
        </w:numPr>
        <w:tabs>
          <w:tab w:val="clear" w:pos="1440"/>
          <w:tab w:val="num" w:pos="4001"/>
        </w:tabs>
        <w:overflowPunct w:val="0"/>
        <w:autoSpaceDE w:val="0"/>
        <w:autoSpaceDN w:val="0"/>
        <w:adjustRightInd w:val="0"/>
        <w:spacing w:after="0" w:line="240" w:lineRule="auto"/>
        <w:ind w:left="4001" w:hanging="235"/>
        <w:jc w:val="both"/>
        <w:rPr>
          <w:rFonts w:ascii="Times New Roman" w:hAnsi="Times New Roman"/>
          <w:b/>
          <w:sz w:val="24"/>
          <w:szCs w:val="24"/>
        </w:rPr>
      </w:pPr>
      <w:r w:rsidRPr="00CC74F7">
        <w:rPr>
          <w:rFonts w:ascii="Times New Roman" w:hAnsi="Times New Roman"/>
          <w:b/>
          <w:sz w:val="24"/>
          <w:szCs w:val="24"/>
        </w:rPr>
        <w:t xml:space="preserve">Содержательный раздел </w:t>
      </w:r>
    </w:p>
    <w:p w:rsidR="003E2322" w:rsidRPr="00CC74F7" w:rsidRDefault="003944C9" w:rsidP="00CC74F7">
      <w:pPr>
        <w:widowControl w:val="0"/>
        <w:autoSpaceDE w:val="0"/>
        <w:autoSpaceDN w:val="0"/>
        <w:adjustRightInd w:val="0"/>
        <w:spacing w:after="0" w:line="240" w:lineRule="auto"/>
        <w:rPr>
          <w:rFonts w:ascii="Times New Roman" w:hAnsi="Times New Roman"/>
          <w:sz w:val="24"/>
          <w:szCs w:val="24"/>
        </w:rPr>
      </w:pPr>
      <w:r w:rsidRPr="003944C9">
        <w:rPr>
          <w:rFonts w:ascii="Times New Roman" w:hAnsi="Times New Roman"/>
          <w:noProof/>
        </w:rPr>
        <w:pict>
          <v:line id="_x0000_s1033" style="position:absolute;z-index:-8" from="188.3pt,-.85pt" to="324.75pt,-.85pt" o:allowincell="f" strokeweight=".6pt"/>
        </w:pict>
      </w:r>
    </w:p>
    <w:p w:rsidR="003E2322" w:rsidRPr="00CC74F7" w:rsidRDefault="00BE6824" w:rsidP="00CC74F7">
      <w:pPr>
        <w:widowControl w:val="0"/>
        <w:autoSpaceDE w:val="0"/>
        <w:autoSpaceDN w:val="0"/>
        <w:adjustRightInd w:val="0"/>
        <w:spacing w:after="0" w:line="240" w:lineRule="auto"/>
        <w:ind w:left="621"/>
        <w:rPr>
          <w:rFonts w:ascii="Times New Roman" w:hAnsi="Times New Roman"/>
          <w:b/>
          <w:sz w:val="24"/>
          <w:szCs w:val="24"/>
        </w:rPr>
      </w:pPr>
      <w:r w:rsidRPr="00CC74F7">
        <w:rPr>
          <w:rFonts w:ascii="Times New Roman" w:hAnsi="Times New Roman"/>
          <w:b/>
          <w:sz w:val="24"/>
          <w:szCs w:val="24"/>
        </w:rPr>
        <w:t>2.1. Программы учебных предметов.</w:t>
      </w:r>
    </w:p>
    <w:p w:rsidR="00205CF5" w:rsidRPr="00CC74F7" w:rsidRDefault="00205CF5" w:rsidP="00CC74F7">
      <w:pPr>
        <w:widowControl w:val="0"/>
        <w:autoSpaceDE w:val="0"/>
        <w:autoSpaceDN w:val="0"/>
        <w:adjustRightInd w:val="0"/>
        <w:spacing w:after="0" w:line="240" w:lineRule="auto"/>
        <w:ind w:left="621"/>
        <w:rPr>
          <w:rFonts w:ascii="Times New Roman" w:hAnsi="Times New Roman"/>
          <w:b/>
          <w:i/>
          <w:iCs/>
          <w:sz w:val="24"/>
          <w:szCs w:val="24"/>
          <w:lang w:val="ru-RU"/>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b/>
          <w:i/>
          <w:iCs/>
          <w:sz w:val="24"/>
          <w:szCs w:val="24"/>
          <w:lang w:val="ru-RU"/>
        </w:rPr>
        <w:t>Основное общее образование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вторая ступень общего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rPr>
          <w:rFonts w:ascii="Times New Roman" w:hAnsi="Times New Roman"/>
          <w:sz w:val="24"/>
          <w:szCs w:val="24"/>
          <w:lang w:val="ru-RU"/>
        </w:rPr>
      </w:pPr>
      <w:r w:rsidRPr="00CC74F7">
        <w:rPr>
          <w:rFonts w:ascii="Times New Roman" w:hAnsi="Times New Roman"/>
          <w:sz w:val="24"/>
          <w:szCs w:val="24"/>
          <w:lang w:val="ru-RU"/>
        </w:rPr>
        <w:t xml:space="preserve">В соответствии с Конституцией Российской Федерации основное общее образование является </w:t>
      </w:r>
      <w:r w:rsidRPr="00CC74F7">
        <w:rPr>
          <w:rFonts w:ascii="Times New Roman" w:hAnsi="Times New Roman"/>
          <w:i/>
          <w:iCs/>
          <w:sz w:val="24"/>
          <w:szCs w:val="24"/>
          <w:lang w:val="ru-RU"/>
        </w:rPr>
        <w:t>обязательным и общедоступным</w:t>
      </w:r>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60" w:firstLine="624"/>
        <w:rPr>
          <w:rFonts w:ascii="Times New Roman" w:hAnsi="Times New Roman"/>
          <w:sz w:val="24"/>
          <w:szCs w:val="24"/>
          <w:lang w:val="ru-RU"/>
        </w:rPr>
      </w:pPr>
      <w:r w:rsidRPr="00CC74F7">
        <w:rPr>
          <w:rFonts w:ascii="Times New Roman" w:hAnsi="Times New Roman"/>
          <w:sz w:val="23"/>
          <w:szCs w:val="23"/>
          <w:lang w:val="ru-RU"/>
        </w:rPr>
        <w:t xml:space="preserve">Федеральный компонент государственного стандарта общего образования 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Стандарт ориентирован не только на знаниевый, но в первую очередь на деятельностный компонент образования, что позволяет повысить </w:t>
      </w:r>
      <w:r w:rsidRPr="00CC74F7">
        <w:rPr>
          <w:rFonts w:ascii="Times New Roman" w:hAnsi="Times New Roman"/>
          <w:i/>
          <w:iCs/>
          <w:sz w:val="23"/>
          <w:szCs w:val="23"/>
          <w:lang w:val="ru-RU"/>
        </w:rPr>
        <w:t>мотивацию обучения,</w:t>
      </w:r>
      <w:r w:rsidRPr="00CC74F7">
        <w:rPr>
          <w:rFonts w:ascii="Times New Roman" w:hAnsi="Times New Roman"/>
          <w:sz w:val="23"/>
          <w:szCs w:val="23"/>
          <w:lang w:val="ru-RU"/>
        </w:rPr>
        <w:t xml:space="preserve"> в наибольшей степени реализовать </w:t>
      </w:r>
      <w:r w:rsidRPr="00CC74F7">
        <w:rPr>
          <w:rFonts w:ascii="Times New Roman" w:hAnsi="Times New Roman"/>
          <w:i/>
          <w:iCs/>
          <w:sz w:val="23"/>
          <w:szCs w:val="23"/>
          <w:lang w:val="ru-RU"/>
        </w:rPr>
        <w:t>способности,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20"/>
        <w:rPr>
          <w:rFonts w:ascii="Times New Roman" w:hAnsi="Times New Roman"/>
          <w:sz w:val="24"/>
          <w:szCs w:val="24"/>
          <w:lang w:val="ru-RU"/>
        </w:rPr>
      </w:pPr>
      <w:r w:rsidRPr="00CC74F7">
        <w:rPr>
          <w:rFonts w:ascii="Times New Roman" w:hAnsi="Times New Roman"/>
          <w:i/>
          <w:iCs/>
          <w:sz w:val="24"/>
          <w:szCs w:val="24"/>
          <w:lang w:val="ru-RU"/>
        </w:rPr>
        <w:t xml:space="preserve">возможности, потребности и интересы ребенка. </w:t>
      </w:r>
      <w:r w:rsidRPr="00CC74F7">
        <w:rPr>
          <w:rFonts w:ascii="Times New Roman" w:hAnsi="Times New Roman"/>
          <w:sz w:val="24"/>
          <w:szCs w:val="24"/>
          <w:lang w:val="ru-RU"/>
        </w:rPr>
        <w:t>Специфика педагогических целей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основной школы в большей степени связана с </w:t>
      </w:r>
      <w:r w:rsidRPr="00CC74F7">
        <w:rPr>
          <w:rFonts w:ascii="Times New Roman" w:hAnsi="Times New Roman"/>
          <w:i/>
          <w:iCs/>
          <w:sz w:val="24"/>
          <w:szCs w:val="24"/>
          <w:lang w:val="ru-RU"/>
        </w:rPr>
        <w:t>личным развитием</w:t>
      </w:r>
      <w:r w:rsidRPr="00CC74F7">
        <w:rPr>
          <w:rFonts w:ascii="Times New Roman" w:hAnsi="Times New Roman"/>
          <w:sz w:val="24"/>
          <w:szCs w:val="24"/>
          <w:lang w:val="ru-RU"/>
        </w:rPr>
        <w:t xml:space="preserve"> детей, чем с их учебными успехами.</w:t>
      </w: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 xml:space="preserve">Федеральный компонент направлен на реализацию следующих основных </w:t>
      </w:r>
      <w:r w:rsidRPr="00CC74F7">
        <w:rPr>
          <w:rFonts w:ascii="Times New Roman" w:hAnsi="Times New Roman"/>
          <w:i/>
          <w:iCs/>
          <w:sz w:val="24"/>
          <w:szCs w:val="24"/>
          <w:lang w:val="ru-RU"/>
        </w:rPr>
        <w:t>целей: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46"/>
        </w:numPr>
        <w:tabs>
          <w:tab w:val="clear" w:pos="720"/>
          <w:tab w:val="num" w:pos="568"/>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i/>
          <w:iCs/>
          <w:sz w:val="24"/>
          <w:szCs w:val="24"/>
          <w:lang w:val="ru-RU"/>
        </w:rPr>
        <w:t xml:space="preserve">формирование </w:t>
      </w:r>
      <w:r w:rsidRPr="00CC74F7">
        <w:rPr>
          <w:rFonts w:ascii="Times New Roman" w:hAnsi="Times New Roman"/>
          <w:sz w:val="24"/>
          <w:szCs w:val="24"/>
          <w:lang w:val="ru-RU"/>
        </w:rPr>
        <w:t>целостного представления о мире,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основанного на приобретенных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знаниях, умениях, навыках и способах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46"/>
        </w:numPr>
        <w:tabs>
          <w:tab w:val="clear" w:pos="720"/>
          <w:tab w:val="num" w:pos="568"/>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i/>
          <w:iCs/>
          <w:sz w:val="24"/>
          <w:szCs w:val="24"/>
          <w:lang w:val="ru-RU"/>
        </w:rPr>
        <w:t xml:space="preserve">приобретение опыта </w:t>
      </w:r>
      <w:r w:rsidRPr="00CC74F7">
        <w:rPr>
          <w:rFonts w:ascii="Times New Roman" w:hAnsi="Times New Roman"/>
          <w:sz w:val="24"/>
          <w:szCs w:val="24"/>
          <w:lang w:val="ru-RU"/>
        </w:rPr>
        <w:t>разнообразной деятельности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(индивидуальной и коллективной),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опыта познания и самопознания;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46"/>
        </w:numPr>
        <w:tabs>
          <w:tab w:val="clear" w:pos="720"/>
          <w:tab w:val="num" w:pos="568"/>
        </w:tabs>
        <w:overflowPunct w:val="0"/>
        <w:autoSpaceDE w:val="0"/>
        <w:autoSpaceDN w:val="0"/>
        <w:adjustRightInd w:val="0"/>
        <w:spacing w:after="0" w:line="240" w:lineRule="auto"/>
        <w:ind w:left="1" w:right="20" w:hanging="1"/>
        <w:jc w:val="both"/>
        <w:rPr>
          <w:rFonts w:ascii="Times New Roman" w:hAnsi="Times New Roman"/>
          <w:sz w:val="24"/>
          <w:szCs w:val="24"/>
          <w:lang w:val="ru-RU"/>
        </w:rPr>
      </w:pPr>
      <w:r w:rsidRPr="00CC74F7">
        <w:rPr>
          <w:rFonts w:ascii="Times New Roman" w:hAnsi="Times New Roman"/>
          <w:i/>
          <w:iCs/>
          <w:sz w:val="24"/>
          <w:szCs w:val="24"/>
          <w:lang w:val="ru-RU"/>
        </w:rPr>
        <w:t xml:space="preserve">подготовка </w:t>
      </w:r>
      <w:r w:rsidRPr="00CC74F7">
        <w:rPr>
          <w:rFonts w:ascii="Times New Roman" w:hAnsi="Times New Roman"/>
          <w:sz w:val="24"/>
          <w:szCs w:val="24"/>
          <w:lang w:val="ru-RU"/>
        </w:rPr>
        <w:t>к осуществлению осознанного выбора индивидуальной образовательной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или профессиональной траектории.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120"/>
        <w:rPr>
          <w:rFonts w:ascii="Times New Roman" w:hAnsi="Times New Roman"/>
          <w:sz w:val="24"/>
          <w:szCs w:val="24"/>
          <w:lang w:val="ru-RU"/>
        </w:rPr>
      </w:pPr>
      <w:r w:rsidRPr="00CC74F7">
        <w:rPr>
          <w:rFonts w:ascii="Times New Roman" w:hAnsi="Times New Roman"/>
          <w:sz w:val="24"/>
          <w:szCs w:val="24"/>
          <w:lang w:val="ru-RU"/>
        </w:rPr>
        <w:t xml:space="preserve">Основное общее образование – завершающая ступень обязательного образования в Российской Федерации. </w:t>
      </w:r>
      <w:proofErr w:type="gramStart"/>
      <w:r w:rsidRPr="00CC74F7">
        <w:rPr>
          <w:rFonts w:ascii="Times New Roman" w:hAnsi="Times New Roman"/>
          <w:sz w:val="24"/>
          <w:szCs w:val="24"/>
          <w:lang w:val="ru-RU"/>
        </w:rPr>
        <w:t xml:space="preserve">Поэтому одним из базовых требований к содержанию образования на этой ступени является достижение выпускниками уровня </w:t>
      </w:r>
      <w:r w:rsidRPr="00CC74F7">
        <w:rPr>
          <w:rFonts w:ascii="Times New Roman" w:hAnsi="Times New Roman"/>
          <w:i/>
          <w:iCs/>
          <w:sz w:val="24"/>
          <w:szCs w:val="24"/>
          <w:lang w:val="ru-RU"/>
        </w:rPr>
        <w:t>функциональной грамотности,</w:t>
      </w:r>
      <w:r w:rsidRPr="00CC74F7">
        <w:rPr>
          <w:rFonts w:ascii="Times New Roman" w:hAnsi="Times New Roman"/>
          <w:sz w:val="24"/>
          <w:szCs w:val="24"/>
          <w:lang w:val="ru-RU"/>
        </w:rPr>
        <w:t xml:space="preserve"> необходимой в современном обществе, как по математическому и естественнонаучному, так и по социально-культурному направлениям.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300" w:firstLine="624"/>
        <w:rPr>
          <w:rFonts w:ascii="Times New Roman" w:hAnsi="Times New Roman"/>
          <w:sz w:val="24"/>
          <w:szCs w:val="24"/>
          <w:lang w:val="ru-RU"/>
        </w:rPr>
      </w:pPr>
      <w:r w:rsidRPr="00CC74F7">
        <w:rPr>
          <w:rFonts w:ascii="Times New Roman" w:hAnsi="Times New Roman"/>
          <w:sz w:val="23"/>
          <w:szCs w:val="23"/>
          <w:lang w:val="ru-RU"/>
        </w:rPr>
        <w:t xml:space="preserve">Одной из важнейших задач основной школы является подготовка обучающихся к </w:t>
      </w:r>
      <w:r w:rsidRPr="00CC74F7">
        <w:rPr>
          <w:rFonts w:ascii="Times New Roman" w:hAnsi="Times New Roman"/>
          <w:i/>
          <w:iCs/>
          <w:sz w:val="23"/>
          <w:szCs w:val="23"/>
          <w:lang w:val="ru-RU"/>
        </w:rPr>
        <w:t xml:space="preserve">осознанному и ответственному выбору </w:t>
      </w:r>
      <w:r w:rsidRPr="00CC74F7">
        <w:rPr>
          <w:rFonts w:ascii="Times New Roman" w:hAnsi="Times New Roman"/>
          <w:sz w:val="23"/>
          <w:szCs w:val="23"/>
          <w:lang w:val="ru-RU"/>
        </w:rPr>
        <w:t>жизненного и профессионального пути</w:t>
      </w:r>
      <w:r w:rsidRPr="00CC74F7">
        <w:rPr>
          <w:rFonts w:ascii="Times New Roman" w:hAnsi="Times New Roman"/>
          <w:i/>
          <w:iCs/>
          <w:sz w:val="23"/>
          <w:szCs w:val="23"/>
          <w:lang w:val="ru-RU"/>
        </w:rPr>
        <w:t xml:space="preserve">. </w:t>
      </w:r>
      <w:r w:rsidRPr="00CC74F7">
        <w:rPr>
          <w:rFonts w:ascii="Times New Roman" w:hAnsi="Times New Roman"/>
          <w:sz w:val="23"/>
          <w:szCs w:val="23"/>
          <w:lang w:val="ru-RU"/>
        </w:rPr>
        <w:t>Условием</w:t>
      </w:r>
      <w:r w:rsidRPr="00CC74F7">
        <w:rPr>
          <w:rFonts w:ascii="Times New Roman" w:hAnsi="Times New Roman"/>
          <w:i/>
          <w:iCs/>
          <w:sz w:val="23"/>
          <w:szCs w:val="23"/>
          <w:lang w:val="ru-RU"/>
        </w:rPr>
        <w:t xml:space="preserve"> </w:t>
      </w:r>
      <w:r w:rsidRPr="00CC74F7">
        <w:rPr>
          <w:rFonts w:ascii="Times New Roman" w:hAnsi="Times New Roman"/>
          <w:sz w:val="23"/>
          <w:szCs w:val="23"/>
          <w:lang w:val="ru-RU"/>
        </w:rPr>
        <w:t xml:space="preserve">достижения этой задачи является </w:t>
      </w:r>
      <w:r w:rsidRPr="00CC74F7">
        <w:rPr>
          <w:rFonts w:ascii="Times New Roman" w:hAnsi="Times New Roman"/>
          <w:i/>
          <w:iCs/>
          <w:sz w:val="23"/>
          <w:szCs w:val="23"/>
          <w:lang w:val="ru-RU"/>
        </w:rPr>
        <w:t>последовательная индивидуализация</w:t>
      </w:r>
      <w:r w:rsidRPr="00CC74F7">
        <w:rPr>
          <w:rFonts w:ascii="Times New Roman" w:hAnsi="Times New Roman"/>
          <w:sz w:val="23"/>
          <w:szCs w:val="23"/>
          <w:lang w:val="ru-RU"/>
        </w:rPr>
        <w:t xml:space="preserve"> обучения, </w:t>
      </w:r>
      <w:r w:rsidRPr="00CC74F7">
        <w:rPr>
          <w:rFonts w:ascii="Times New Roman" w:hAnsi="Times New Roman"/>
          <w:i/>
          <w:iCs/>
          <w:sz w:val="23"/>
          <w:szCs w:val="23"/>
          <w:lang w:val="ru-RU"/>
        </w:rPr>
        <w:t xml:space="preserve">предпрофильная подготовка </w:t>
      </w:r>
      <w:r w:rsidRPr="00CC74F7">
        <w:rPr>
          <w:rFonts w:ascii="Times New Roman" w:hAnsi="Times New Roman"/>
          <w:sz w:val="23"/>
          <w:szCs w:val="23"/>
          <w:lang w:val="ru-RU"/>
        </w:rPr>
        <w:t>на завершающем этапе обучения в основной школе.</w:t>
      </w:r>
      <w:r w:rsidRPr="00CC74F7">
        <w:rPr>
          <w:rFonts w:ascii="Times New Roman" w:hAnsi="Times New Roman"/>
          <w:i/>
          <w:iCs/>
          <w:sz w:val="23"/>
          <w:szCs w:val="23"/>
          <w:lang w:val="ru-RU"/>
        </w:rPr>
        <w:t xml:space="preserve"> </w:t>
      </w:r>
    </w:p>
    <w:p w:rsidR="003E2322" w:rsidRPr="00CC74F7" w:rsidRDefault="00BE6824"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bookmarkStart w:id="29" w:name="page57"/>
      <w:bookmarkEnd w:id="29"/>
      <w:r w:rsidRPr="00CC74F7">
        <w:rPr>
          <w:rFonts w:ascii="Times New Roman" w:hAnsi="Times New Roman"/>
          <w:sz w:val="24"/>
          <w:szCs w:val="24"/>
          <w:lang w:val="ru-RU"/>
        </w:rPr>
        <w:t xml:space="preserve">В основной школе обучающиеся должны научиться </w:t>
      </w:r>
      <w:proofErr w:type="gramStart"/>
      <w:r w:rsidRPr="00CC74F7">
        <w:rPr>
          <w:rFonts w:ascii="Times New Roman" w:hAnsi="Times New Roman"/>
          <w:i/>
          <w:iCs/>
          <w:sz w:val="24"/>
          <w:szCs w:val="24"/>
          <w:lang w:val="ru-RU"/>
        </w:rPr>
        <w:t>самостоятельно</w:t>
      </w:r>
      <w:proofErr w:type="gramEnd"/>
      <w:r w:rsidRPr="00CC74F7">
        <w:rPr>
          <w:rFonts w:ascii="Times New Roman" w:hAnsi="Times New Roman"/>
          <w:i/>
          <w:iCs/>
          <w:sz w:val="24"/>
          <w:szCs w:val="24"/>
          <w:lang w:val="ru-RU"/>
        </w:rPr>
        <w:t xml:space="preserve"> ставить цели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определять пути их достижения, </w:t>
      </w:r>
      <w:r w:rsidRPr="00CC74F7">
        <w:rPr>
          <w:rFonts w:ascii="Times New Roman" w:hAnsi="Times New Roman"/>
          <w:sz w:val="24"/>
          <w:szCs w:val="24"/>
          <w:lang w:val="ru-RU"/>
        </w:rPr>
        <w:t>использовать приобретенный в школе опыт деятельности</w:t>
      </w:r>
      <w:r w:rsidRPr="00CC74F7">
        <w:rPr>
          <w:rFonts w:ascii="Times New Roman" w:hAnsi="Times New Roman"/>
          <w:i/>
          <w:iCs/>
          <w:sz w:val="24"/>
          <w:szCs w:val="24"/>
          <w:lang w:val="ru-RU"/>
        </w:rPr>
        <w:t xml:space="preserve"> в реальной жизни, </w:t>
      </w:r>
      <w:r w:rsidRPr="00CC74F7">
        <w:rPr>
          <w:rFonts w:ascii="Times New Roman" w:hAnsi="Times New Roman"/>
          <w:sz w:val="24"/>
          <w:szCs w:val="24"/>
          <w:lang w:val="ru-RU"/>
        </w:rPr>
        <w:t>за рамками учебного процесса.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60" w:firstLine="624"/>
        <w:rPr>
          <w:rFonts w:ascii="Times New Roman" w:hAnsi="Times New Roman"/>
          <w:sz w:val="24"/>
          <w:szCs w:val="24"/>
          <w:lang w:val="ru-RU"/>
        </w:rPr>
      </w:pPr>
      <w:r w:rsidRPr="00CC74F7">
        <w:rPr>
          <w:rFonts w:ascii="Times New Roman" w:hAnsi="Times New Roman"/>
          <w:sz w:val="23"/>
          <w:szCs w:val="23"/>
          <w:lang w:val="ru-RU"/>
        </w:rPr>
        <w:t xml:space="preserve">Федеральный компонент государственного стандарта основного общего образования устанавливает </w:t>
      </w:r>
      <w:r w:rsidRPr="00CC74F7">
        <w:rPr>
          <w:rFonts w:ascii="Times New Roman" w:hAnsi="Times New Roman"/>
          <w:b/>
          <w:i/>
          <w:iCs/>
          <w:sz w:val="23"/>
          <w:szCs w:val="23"/>
          <w:lang w:val="ru-RU"/>
        </w:rPr>
        <w:t>обязательные для изучения учебные предметы</w:t>
      </w:r>
      <w:r w:rsidRPr="00CC74F7">
        <w:rPr>
          <w:rFonts w:ascii="Times New Roman" w:hAnsi="Times New Roman"/>
          <w:i/>
          <w:iCs/>
          <w:sz w:val="23"/>
          <w:szCs w:val="23"/>
          <w:lang w:val="ru-RU"/>
        </w:rPr>
        <w:t>:</w:t>
      </w:r>
      <w:r w:rsidRPr="00CC74F7">
        <w:rPr>
          <w:rFonts w:ascii="Times New Roman" w:hAnsi="Times New Roman"/>
          <w:sz w:val="23"/>
          <w:szCs w:val="23"/>
          <w:lang w:val="ru-RU"/>
        </w:rPr>
        <w:t xml:space="preserve"> </w:t>
      </w:r>
      <w:proofErr w:type="gramStart"/>
      <w:r w:rsidRPr="00CC74F7">
        <w:rPr>
          <w:rFonts w:ascii="Times New Roman" w:hAnsi="Times New Roman"/>
          <w:i/>
          <w:iCs/>
          <w:sz w:val="23"/>
          <w:szCs w:val="23"/>
          <w:lang w:val="ru-RU"/>
        </w:rPr>
        <w:t>Русский язык,</w:t>
      </w:r>
      <w:r w:rsidRPr="00CC74F7">
        <w:rPr>
          <w:rFonts w:ascii="Times New Roman" w:hAnsi="Times New Roman"/>
          <w:sz w:val="23"/>
          <w:szCs w:val="23"/>
          <w:lang w:val="ru-RU"/>
        </w:rPr>
        <w:t xml:space="preserve"> </w:t>
      </w:r>
      <w:r w:rsidRPr="00CC74F7">
        <w:rPr>
          <w:rFonts w:ascii="Times New Roman" w:hAnsi="Times New Roman"/>
          <w:i/>
          <w:iCs/>
          <w:sz w:val="23"/>
          <w:szCs w:val="23"/>
          <w:lang w:val="ru-RU"/>
        </w:rPr>
        <w:t>Литература,</w:t>
      </w:r>
      <w:r w:rsidRPr="00CC74F7">
        <w:rPr>
          <w:rFonts w:ascii="Times New Roman" w:hAnsi="Times New Roman"/>
          <w:sz w:val="23"/>
          <w:szCs w:val="23"/>
          <w:lang w:val="ru-RU"/>
        </w:rPr>
        <w:t xml:space="preserve"> </w:t>
      </w:r>
      <w:r w:rsidRPr="00CC74F7">
        <w:rPr>
          <w:rFonts w:ascii="Times New Roman" w:hAnsi="Times New Roman"/>
          <w:i/>
          <w:iCs/>
          <w:sz w:val="23"/>
          <w:szCs w:val="23"/>
          <w:lang w:val="ru-RU"/>
        </w:rPr>
        <w:t>Иностранный язык, Математика, Информатика и информационно-коммуникационные технологии, История, Обществознание (включая экономику и право), География, Природоведение, Физика, Химия, Биология, Искусство (Изобразительное искусство и Музыка), Технология, Основы безопасности жизнедеятельности, Физическая культура.</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340" w:firstLine="624"/>
        <w:rPr>
          <w:rFonts w:ascii="Times New Roman" w:hAnsi="Times New Roman"/>
          <w:sz w:val="24"/>
          <w:szCs w:val="24"/>
          <w:lang w:val="ru-RU"/>
        </w:rPr>
      </w:pPr>
      <w:r w:rsidRPr="00CC74F7">
        <w:rPr>
          <w:rFonts w:ascii="Times New Roman" w:hAnsi="Times New Roman"/>
          <w:sz w:val="24"/>
          <w:szCs w:val="24"/>
          <w:lang w:val="ru-RU"/>
        </w:rPr>
        <w:t xml:space="preserve">Учебный предмет </w:t>
      </w:r>
      <w:r w:rsidRPr="00CC74F7">
        <w:rPr>
          <w:rFonts w:ascii="Times New Roman" w:hAnsi="Times New Roman"/>
          <w:i/>
          <w:iCs/>
          <w:sz w:val="24"/>
          <w:szCs w:val="24"/>
          <w:lang w:val="ru-RU"/>
        </w:rPr>
        <w:t>Русский язык</w:t>
      </w:r>
      <w:r w:rsidRPr="00CC74F7">
        <w:rPr>
          <w:rFonts w:ascii="Times New Roman" w:hAnsi="Times New Roman"/>
          <w:sz w:val="24"/>
          <w:szCs w:val="24"/>
          <w:lang w:val="ru-RU"/>
        </w:rPr>
        <w:t xml:space="preserve"> представлен в двух вариантах: для образовательных учреждений с обучением на русском языке и с обучением на родном (нерусском) языке.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660" w:firstLine="624"/>
        <w:rPr>
          <w:rFonts w:ascii="Times New Roman" w:hAnsi="Times New Roman"/>
          <w:sz w:val="24"/>
          <w:szCs w:val="24"/>
          <w:lang w:val="ru-RU"/>
        </w:rPr>
      </w:pPr>
      <w:r w:rsidRPr="00CC74F7">
        <w:rPr>
          <w:rFonts w:ascii="Times New Roman" w:hAnsi="Times New Roman"/>
          <w:sz w:val="24"/>
          <w:szCs w:val="24"/>
          <w:lang w:val="ru-RU"/>
        </w:rPr>
        <w:t xml:space="preserve">Учебный предмет </w:t>
      </w:r>
      <w:r w:rsidRPr="00CC74F7">
        <w:rPr>
          <w:rFonts w:ascii="Times New Roman" w:hAnsi="Times New Roman"/>
          <w:i/>
          <w:iCs/>
          <w:sz w:val="24"/>
          <w:szCs w:val="24"/>
          <w:lang w:val="ru-RU"/>
        </w:rPr>
        <w:t>Литература</w:t>
      </w:r>
      <w:r w:rsidRPr="00CC74F7">
        <w:rPr>
          <w:rFonts w:ascii="Times New Roman" w:hAnsi="Times New Roman"/>
          <w:sz w:val="24"/>
          <w:szCs w:val="24"/>
          <w:lang w:val="ru-RU"/>
        </w:rPr>
        <w:t xml:space="preserve"> построен с учетом возможности его изучения в образовательных учреждениях с обучением на русском языке и с обучением на родном (нерусском) языке.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180" w:firstLine="624"/>
        <w:rPr>
          <w:rFonts w:ascii="Times New Roman" w:hAnsi="Times New Roman"/>
          <w:sz w:val="24"/>
          <w:szCs w:val="24"/>
          <w:lang w:val="ru-RU"/>
        </w:rPr>
      </w:pPr>
      <w:r w:rsidRPr="00CC74F7">
        <w:rPr>
          <w:rFonts w:ascii="Times New Roman" w:hAnsi="Times New Roman"/>
          <w:sz w:val="24"/>
          <w:szCs w:val="24"/>
          <w:lang w:val="ru-RU"/>
        </w:rPr>
        <w:t xml:space="preserve">Учебный предмет </w:t>
      </w:r>
      <w:r w:rsidRPr="00CC74F7">
        <w:rPr>
          <w:rFonts w:ascii="Times New Roman" w:hAnsi="Times New Roman"/>
          <w:i/>
          <w:iCs/>
          <w:sz w:val="24"/>
          <w:szCs w:val="24"/>
          <w:lang w:val="ru-RU"/>
        </w:rPr>
        <w:t>Природоведение</w:t>
      </w:r>
      <w:r w:rsidRPr="00CC74F7">
        <w:rPr>
          <w:rFonts w:ascii="Times New Roman" w:hAnsi="Times New Roman"/>
          <w:sz w:val="24"/>
          <w:szCs w:val="24"/>
          <w:lang w:val="ru-RU"/>
        </w:rPr>
        <w:t xml:space="preserve"> изучается в </w:t>
      </w:r>
      <w:r w:rsidRPr="00CC74F7">
        <w:rPr>
          <w:rFonts w:ascii="Times New Roman" w:hAnsi="Times New Roman"/>
          <w:sz w:val="24"/>
          <w:szCs w:val="24"/>
        </w:rPr>
        <w:t>V</w:t>
      </w:r>
      <w:r w:rsidRPr="00CC74F7">
        <w:rPr>
          <w:rFonts w:ascii="Times New Roman" w:hAnsi="Times New Roman"/>
          <w:sz w:val="24"/>
          <w:szCs w:val="24"/>
          <w:lang w:val="ru-RU"/>
        </w:rPr>
        <w:t xml:space="preserve"> классе и является пропедевтической основой последующего изучения блока естественнонаучных предметов. В </w:t>
      </w:r>
      <w:r w:rsidRPr="00CC74F7">
        <w:rPr>
          <w:rFonts w:ascii="Times New Roman" w:hAnsi="Times New Roman"/>
          <w:sz w:val="24"/>
          <w:szCs w:val="24"/>
        </w:rPr>
        <w:t>VI</w:t>
      </w:r>
      <w:r w:rsidRPr="00CC74F7">
        <w:rPr>
          <w:rFonts w:ascii="Times New Roman" w:hAnsi="Times New Roman"/>
          <w:sz w:val="24"/>
          <w:szCs w:val="24"/>
          <w:lang w:val="ru-RU"/>
        </w:rPr>
        <w:t xml:space="preserve"> классе по решению образовательного учреждения допускается интеграция учебных предметов</w:t>
      </w:r>
      <w:r w:rsidR="000F18AD"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Биология </w:t>
      </w:r>
      <w:r w:rsidRPr="00CC74F7">
        <w:rPr>
          <w:rFonts w:ascii="Times New Roman" w:hAnsi="Times New Roman"/>
          <w:sz w:val="24"/>
          <w:szCs w:val="24"/>
          <w:lang w:val="ru-RU"/>
        </w:rPr>
        <w:t>и</w:t>
      </w:r>
      <w:r w:rsidRPr="00CC74F7">
        <w:rPr>
          <w:rFonts w:ascii="Times New Roman" w:hAnsi="Times New Roman"/>
          <w:i/>
          <w:iCs/>
          <w:sz w:val="24"/>
          <w:szCs w:val="24"/>
          <w:lang w:val="ru-RU"/>
        </w:rPr>
        <w:t xml:space="preserve"> География </w:t>
      </w:r>
      <w:r w:rsidRPr="00CC74F7">
        <w:rPr>
          <w:rFonts w:ascii="Times New Roman" w:hAnsi="Times New Roman"/>
          <w:sz w:val="24"/>
          <w:szCs w:val="24"/>
          <w:lang w:val="ru-RU"/>
        </w:rPr>
        <w:t>и продление изучения курса</w:t>
      </w:r>
      <w:r w:rsidRPr="00CC74F7">
        <w:rPr>
          <w:rFonts w:ascii="Times New Roman" w:hAnsi="Times New Roman"/>
          <w:i/>
          <w:iCs/>
          <w:sz w:val="24"/>
          <w:szCs w:val="24"/>
          <w:lang w:val="ru-RU"/>
        </w:rPr>
        <w:t xml:space="preserve"> Природоведение</w:t>
      </w:r>
      <w:r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Основное общее образование завершается </w:t>
      </w:r>
      <w:r w:rsidRPr="00CC74F7">
        <w:rPr>
          <w:rFonts w:ascii="Times New Roman" w:hAnsi="Times New Roman"/>
          <w:i/>
          <w:iCs/>
          <w:sz w:val="24"/>
          <w:szCs w:val="24"/>
          <w:lang w:val="ru-RU"/>
        </w:rPr>
        <w:t>обязательной итоговой государственной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аттестацией </w:t>
      </w:r>
      <w:r w:rsidRPr="00CC74F7">
        <w:rPr>
          <w:rFonts w:ascii="Times New Roman" w:hAnsi="Times New Roman"/>
          <w:sz w:val="24"/>
          <w:szCs w:val="24"/>
          <w:lang w:val="ru-RU"/>
        </w:rPr>
        <w:t>выпускников.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Требования настоящего стандарта к уровню подготовки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выпускников являются основой разработки контрольно-измерительных материалов указанной аттестации.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Обучающиеся, </w:t>
      </w:r>
      <w:r w:rsidRPr="00CC74F7">
        <w:rPr>
          <w:rFonts w:ascii="Times New Roman" w:hAnsi="Times New Roman"/>
          <w:i/>
          <w:iCs/>
          <w:sz w:val="24"/>
          <w:szCs w:val="24"/>
          <w:lang w:val="ru-RU"/>
        </w:rPr>
        <w:t>завершившие</w:t>
      </w:r>
      <w:r w:rsidRPr="00CC74F7">
        <w:rPr>
          <w:rFonts w:ascii="Times New Roman" w:hAnsi="Times New Roman"/>
          <w:sz w:val="24"/>
          <w:szCs w:val="24"/>
          <w:lang w:val="ru-RU"/>
        </w:rPr>
        <w:t xml:space="preserve"> основное общее образование и выполнившие в полном объеме требования к уровню подготовки выпускников, вправе продолжить обучение на ступенях среднего общего, начального или среднего профессионального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F18AD" w:rsidRPr="00CC74F7" w:rsidRDefault="00BE6824" w:rsidP="00CC74F7">
      <w:pPr>
        <w:widowControl w:val="0"/>
        <w:overflowPunct w:val="0"/>
        <w:autoSpaceDE w:val="0"/>
        <w:autoSpaceDN w:val="0"/>
        <w:adjustRightInd w:val="0"/>
        <w:spacing w:after="0" w:line="240" w:lineRule="auto"/>
        <w:ind w:left="620" w:right="700"/>
        <w:rPr>
          <w:rFonts w:ascii="Times New Roman" w:hAnsi="Times New Roman"/>
          <w:sz w:val="24"/>
          <w:szCs w:val="24"/>
          <w:lang w:val="ru-RU"/>
        </w:rPr>
      </w:pPr>
      <w:r w:rsidRPr="00CC74F7">
        <w:rPr>
          <w:rFonts w:ascii="Times New Roman" w:hAnsi="Times New Roman"/>
          <w:sz w:val="24"/>
          <w:szCs w:val="24"/>
          <w:lang w:val="ru-RU"/>
        </w:rPr>
        <w:t>Программы учебных предметов</w:t>
      </w:r>
      <w:r w:rsidR="00FD70CB" w:rsidRPr="00CC74F7">
        <w:rPr>
          <w:rFonts w:ascii="Times New Roman" w:hAnsi="Times New Roman"/>
          <w:sz w:val="24"/>
          <w:szCs w:val="24"/>
          <w:lang w:val="ru-RU"/>
        </w:rPr>
        <w:t xml:space="preserve"> в</w:t>
      </w:r>
      <w:r w:rsidRPr="00CC74F7">
        <w:rPr>
          <w:rFonts w:ascii="Times New Roman" w:hAnsi="Times New Roman"/>
          <w:sz w:val="24"/>
          <w:szCs w:val="24"/>
          <w:lang w:val="ru-RU"/>
        </w:rPr>
        <w:t xml:space="preserve"> МБОУ</w:t>
      </w:r>
      <w:r w:rsidR="000F18AD" w:rsidRPr="00CC74F7">
        <w:rPr>
          <w:rFonts w:ascii="Times New Roman" w:hAnsi="Times New Roman"/>
          <w:sz w:val="24"/>
          <w:szCs w:val="24"/>
          <w:lang w:val="ru-RU"/>
        </w:rPr>
        <w:t xml:space="preserve"> «Школа № 95» разработаны единые </w:t>
      </w:r>
      <w:r w:rsidRPr="00CC74F7">
        <w:rPr>
          <w:rFonts w:ascii="Times New Roman" w:hAnsi="Times New Roman"/>
          <w:sz w:val="24"/>
          <w:szCs w:val="24"/>
          <w:lang w:val="ru-RU"/>
        </w:rPr>
        <w:t>требования к рабочим программам</w:t>
      </w:r>
      <w:r w:rsidR="000F18AD" w:rsidRPr="00CC74F7">
        <w:rPr>
          <w:rFonts w:ascii="Times New Roman" w:hAnsi="Times New Roman"/>
          <w:sz w:val="24"/>
          <w:szCs w:val="24"/>
          <w:lang w:val="ru-RU"/>
        </w:rPr>
        <w:t xml:space="preserve"> </w:t>
      </w:r>
      <w:r w:rsidRPr="00CC74F7">
        <w:rPr>
          <w:rFonts w:ascii="Times New Roman" w:hAnsi="Times New Roman"/>
          <w:sz w:val="24"/>
          <w:szCs w:val="24"/>
          <w:lang w:val="ru-RU"/>
        </w:rPr>
        <w:t>учителей-предметников.</w:t>
      </w:r>
    </w:p>
    <w:p w:rsidR="003E2322" w:rsidRPr="00CC74F7" w:rsidRDefault="00BE6824" w:rsidP="00CC74F7">
      <w:pPr>
        <w:widowControl w:val="0"/>
        <w:overflowPunct w:val="0"/>
        <w:autoSpaceDE w:val="0"/>
        <w:autoSpaceDN w:val="0"/>
        <w:adjustRightInd w:val="0"/>
        <w:spacing w:after="0" w:line="240" w:lineRule="auto"/>
        <w:ind w:left="620" w:right="700"/>
        <w:rPr>
          <w:rFonts w:ascii="Times New Roman" w:hAnsi="Times New Roman"/>
          <w:sz w:val="24"/>
          <w:szCs w:val="24"/>
        </w:rPr>
      </w:pPr>
      <w:r w:rsidRPr="00CC74F7">
        <w:rPr>
          <w:rFonts w:ascii="Times New Roman" w:hAnsi="Times New Roman"/>
          <w:sz w:val="24"/>
          <w:szCs w:val="24"/>
          <w:lang w:val="ru-RU"/>
        </w:rPr>
        <w:t xml:space="preserve"> </w:t>
      </w:r>
      <w:r w:rsidRPr="00CC74F7">
        <w:rPr>
          <w:rFonts w:ascii="Times New Roman" w:hAnsi="Times New Roman"/>
          <w:sz w:val="24"/>
          <w:szCs w:val="24"/>
        </w:rPr>
        <w:t>Структура программ:</w:t>
      </w:r>
    </w:p>
    <w:p w:rsidR="003E2322" w:rsidRPr="00CC74F7" w:rsidRDefault="00BE6824" w:rsidP="008B0599">
      <w:pPr>
        <w:widowControl w:val="0"/>
        <w:numPr>
          <w:ilvl w:val="0"/>
          <w:numId w:val="47"/>
        </w:numPr>
        <w:tabs>
          <w:tab w:val="clear" w:pos="720"/>
          <w:tab w:val="num" w:pos="860"/>
        </w:tabs>
        <w:overflowPunct w:val="0"/>
        <w:autoSpaceDE w:val="0"/>
        <w:autoSpaceDN w:val="0"/>
        <w:adjustRightInd w:val="0"/>
        <w:spacing w:after="0" w:line="240" w:lineRule="auto"/>
        <w:ind w:left="860" w:hanging="237"/>
        <w:jc w:val="both"/>
        <w:rPr>
          <w:rFonts w:ascii="Times New Roman" w:hAnsi="Times New Roman"/>
          <w:sz w:val="24"/>
          <w:szCs w:val="24"/>
        </w:rPr>
      </w:pPr>
      <w:r w:rsidRPr="00CC74F7">
        <w:rPr>
          <w:rFonts w:ascii="Times New Roman" w:hAnsi="Times New Roman"/>
          <w:sz w:val="24"/>
          <w:szCs w:val="24"/>
        </w:rPr>
        <w:t xml:space="preserve">пояснительная записка; </w:t>
      </w:r>
    </w:p>
    <w:p w:rsidR="003E2322" w:rsidRPr="00CC74F7" w:rsidRDefault="00BE6824" w:rsidP="008B0599">
      <w:pPr>
        <w:widowControl w:val="0"/>
        <w:numPr>
          <w:ilvl w:val="1"/>
          <w:numId w:val="47"/>
        </w:numPr>
        <w:tabs>
          <w:tab w:val="clear" w:pos="1440"/>
          <w:tab w:val="num" w:pos="920"/>
        </w:tabs>
        <w:overflowPunct w:val="0"/>
        <w:autoSpaceDE w:val="0"/>
        <w:autoSpaceDN w:val="0"/>
        <w:adjustRightInd w:val="0"/>
        <w:spacing w:after="0" w:line="240" w:lineRule="auto"/>
        <w:ind w:left="920" w:hanging="237"/>
        <w:jc w:val="both"/>
        <w:rPr>
          <w:rFonts w:ascii="Times New Roman" w:hAnsi="Times New Roman"/>
          <w:sz w:val="24"/>
          <w:szCs w:val="24"/>
        </w:rPr>
      </w:pPr>
      <w:r w:rsidRPr="00CC74F7">
        <w:rPr>
          <w:rFonts w:ascii="Times New Roman" w:hAnsi="Times New Roman"/>
          <w:sz w:val="24"/>
          <w:szCs w:val="24"/>
        </w:rPr>
        <w:t xml:space="preserve">содержание курса; </w:t>
      </w:r>
    </w:p>
    <w:p w:rsidR="003E2322" w:rsidRPr="00CC74F7" w:rsidRDefault="00BE6824" w:rsidP="008B0599">
      <w:pPr>
        <w:widowControl w:val="0"/>
        <w:numPr>
          <w:ilvl w:val="0"/>
          <w:numId w:val="48"/>
        </w:numPr>
        <w:tabs>
          <w:tab w:val="clear" w:pos="720"/>
          <w:tab w:val="num" w:pos="860"/>
        </w:tabs>
        <w:overflowPunct w:val="0"/>
        <w:autoSpaceDE w:val="0"/>
        <w:autoSpaceDN w:val="0"/>
        <w:adjustRightInd w:val="0"/>
        <w:spacing w:after="0" w:line="240" w:lineRule="auto"/>
        <w:ind w:left="860" w:hanging="237"/>
        <w:jc w:val="both"/>
        <w:rPr>
          <w:rFonts w:ascii="Times New Roman" w:hAnsi="Times New Roman"/>
          <w:sz w:val="24"/>
          <w:szCs w:val="24"/>
          <w:lang w:val="ru-RU"/>
        </w:rPr>
      </w:pPr>
      <w:r w:rsidRPr="00CC74F7">
        <w:rPr>
          <w:rFonts w:ascii="Times New Roman" w:hAnsi="Times New Roman"/>
          <w:sz w:val="24"/>
          <w:szCs w:val="24"/>
          <w:lang w:val="ru-RU"/>
        </w:rPr>
        <w:t xml:space="preserve">требования к уровню подготовки учащихся; </w:t>
      </w:r>
    </w:p>
    <w:p w:rsidR="003E2322" w:rsidRPr="00CC74F7" w:rsidRDefault="00BE6824" w:rsidP="008B0599">
      <w:pPr>
        <w:widowControl w:val="0"/>
        <w:numPr>
          <w:ilvl w:val="0"/>
          <w:numId w:val="48"/>
        </w:numPr>
        <w:tabs>
          <w:tab w:val="clear" w:pos="720"/>
          <w:tab w:val="num" w:pos="860"/>
        </w:tabs>
        <w:overflowPunct w:val="0"/>
        <w:autoSpaceDE w:val="0"/>
        <w:autoSpaceDN w:val="0"/>
        <w:adjustRightInd w:val="0"/>
        <w:spacing w:after="0" w:line="240" w:lineRule="auto"/>
        <w:ind w:left="860" w:hanging="237"/>
        <w:jc w:val="both"/>
        <w:rPr>
          <w:rFonts w:ascii="Times New Roman" w:hAnsi="Times New Roman"/>
          <w:sz w:val="24"/>
          <w:szCs w:val="24"/>
        </w:rPr>
      </w:pPr>
      <w:r w:rsidRPr="00CC74F7">
        <w:rPr>
          <w:rFonts w:ascii="Times New Roman" w:hAnsi="Times New Roman"/>
          <w:sz w:val="24"/>
          <w:szCs w:val="24"/>
        </w:rPr>
        <w:t xml:space="preserve">календарно - тематическое планирование;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5. критерии и нормы оценки знаний, умений и навыков учащихся; 6. литература и средства обучения, в том числе электронные образовательные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ресурсы.</w:t>
      </w:r>
    </w:p>
    <w:p w:rsidR="00035D80" w:rsidRPr="00CC74F7" w:rsidRDefault="00035D80" w:rsidP="00CC74F7">
      <w:pPr>
        <w:widowControl w:val="0"/>
        <w:overflowPunct w:val="0"/>
        <w:autoSpaceDE w:val="0"/>
        <w:autoSpaceDN w:val="0"/>
        <w:adjustRightInd w:val="0"/>
        <w:spacing w:after="0" w:line="240" w:lineRule="auto"/>
        <w:ind w:left="2740" w:right="2120" w:firstLine="34"/>
        <w:rPr>
          <w:rFonts w:ascii="Times New Roman" w:hAnsi="Times New Roman"/>
          <w:b/>
          <w:bCs/>
          <w:sz w:val="23"/>
          <w:szCs w:val="23"/>
          <w:lang w:val="ru-RU"/>
        </w:rPr>
      </w:pPr>
      <w:bookmarkStart w:id="30" w:name="page1"/>
      <w:bookmarkEnd w:id="30"/>
    </w:p>
    <w:p w:rsidR="00FD70CB" w:rsidRPr="00CC74F7" w:rsidRDefault="00FD70CB" w:rsidP="00CC74F7">
      <w:pPr>
        <w:widowControl w:val="0"/>
        <w:overflowPunct w:val="0"/>
        <w:autoSpaceDE w:val="0"/>
        <w:autoSpaceDN w:val="0"/>
        <w:adjustRightInd w:val="0"/>
        <w:spacing w:after="0" w:line="240" w:lineRule="auto"/>
        <w:ind w:left="2740" w:right="2120" w:firstLine="34"/>
        <w:rPr>
          <w:rFonts w:ascii="Times New Roman" w:hAnsi="Times New Roman"/>
          <w:b/>
          <w:sz w:val="24"/>
          <w:szCs w:val="24"/>
          <w:lang w:val="ru-RU"/>
        </w:rPr>
      </w:pPr>
      <w:r w:rsidRPr="00CC74F7">
        <w:rPr>
          <w:rFonts w:ascii="Times New Roman" w:hAnsi="Times New Roman"/>
          <w:b/>
          <w:bCs/>
          <w:sz w:val="23"/>
          <w:szCs w:val="23"/>
          <w:lang w:val="ru-RU"/>
        </w:rPr>
        <w:t xml:space="preserve">ПРОГРАММЫ УЧЕБНЫХ ПРЕДМЕТОВ </w:t>
      </w:r>
      <w:r w:rsidRPr="00CC74F7">
        <w:rPr>
          <w:rFonts w:ascii="Times New Roman" w:hAnsi="Times New Roman"/>
          <w:b/>
          <w:bCs/>
          <w:sz w:val="23"/>
          <w:szCs w:val="23"/>
          <w:lang w:val="ru-RU"/>
        </w:rPr>
        <w:lastRenderedPageBreak/>
        <w:t>ОСНОВНОГО ОБЩЕГО ОБРАЗОВАНИЯ</w:t>
      </w:r>
    </w:p>
    <w:p w:rsidR="00FD70CB" w:rsidRPr="00CC74F7" w:rsidRDefault="00FD70CB" w:rsidP="00CC74F7">
      <w:pPr>
        <w:widowControl w:val="0"/>
        <w:autoSpaceDE w:val="0"/>
        <w:autoSpaceDN w:val="0"/>
        <w:adjustRightInd w:val="0"/>
        <w:spacing w:after="0" w:line="240" w:lineRule="auto"/>
        <w:rPr>
          <w:rFonts w:ascii="Times New Roman" w:hAnsi="Times New Roman"/>
          <w:b/>
          <w:sz w:val="24"/>
          <w:szCs w:val="24"/>
          <w:lang w:val="ru-RU"/>
        </w:rPr>
      </w:pPr>
    </w:p>
    <w:p w:rsidR="00FD70CB" w:rsidRPr="00CC74F7" w:rsidRDefault="00FD70CB" w:rsidP="00CC74F7">
      <w:pPr>
        <w:widowControl w:val="0"/>
        <w:autoSpaceDE w:val="0"/>
        <w:autoSpaceDN w:val="0"/>
        <w:adjustRightInd w:val="0"/>
        <w:spacing w:after="0" w:line="240" w:lineRule="auto"/>
        <w:ind w:left="4120"/>
        <w:rPr>
          <w:rFonts w:ascii="Times New Roman" w:hAnsi="Times New Roman"/>
          <w:b/>
          <w:sz w:val="24"/>
          <w:szCs w:val="24"/>
          <w:u w:val="single"/>
          <w:lang w:val="ru-RU"/>
        </w:rPr>
      </w:pPr>
      <w:r w:rsidRPr="00CC74F7">
        <w:rPr>
          <w:rFonts w:ascii="Times New Roman" w:hAnsi="Times New Roman"/>
          <w:b/>
          <w:sz w:val="24"/>
          <w:szCs w:val="24"/>
          <w:u w:val="single"/>
          <w:lang w:val="ru-RU"/>
        </w:rPr>
        <w:t>РУССКИЙ ЯЗЫК</w:t>
      </w:r>
    </w:p>
    <w:p w:rsidR="00FD70CB" w:rsidRPr="00CC74F7" w:rsidRDefault="00FD70CB" w:rsidP="00CC74F7">
      <w:pPr>
        <w:widowControl w:val="0"/>
        <w:autoSpaceDE w:val="0"/>
        <w:autoSpaceDN w:val="0"/>
        <w:adjustRightInd w:val="0"/>
        <w:spacing w:after="0" w:line="240" w:lineRule="auto"/>
        <w:rPr>
          <w:rFonts w:ascii="Times New Roman" w:hAnsi="Times New Roman"/>
          <w:b/>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Содержание, обеспечивающее формирование коммуникативной компетенции Речевое общение. Речь устная и письменная, монологическая и диалогическая.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Сферы и ситуации речевого общения. </w:t>
      </w:r>
      <w:r w:rsidRPr="00CC74F7">
        <w:rPr>
          <w:rFonts w:ascii="Times New Roman" w:hAnsi="Times New Roman"/>
          <w:i/>
          <w:iCs/>
          <w:sz w:val="24"/>
          <w:szCs w:val="24"/>
          <w:lang w:val="ru-RU"/>
        </w:rPr>
        <w:t>Функциональные разновидности языка.</w:t>
      </w:r>
      <w:r w:rsidRPr="00CC74F7">
        <w:rPr>
          <w:rFonts w:ascii="Times New Roman" w:hAnsi="Times New Roman"/>
          <w:sz w:val="24"/>
          <w:szCs w:val="24"/>
          <w:lang w:val="ru-RU"/>
        </w:rPr>
        <w:t xml:space="preserve"> Основные особенности разговорной речи, функциональных стилей (научного, публицистического, официально-делового), языка художественной литературы.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Основные жанры разговорной речи (рассказ, беседа, спор), научного (отзыв, реферат, выступление, </w:t>
      </w:r>
      <w:r w:rsidRPr="00CC74F7">
        <w:rPr>
          <w:rFonts w:ascii="Times New Roman" w:hAnsi="Times New Roman"/>
          <w:i/>
          <w:iCs/>
          <w:sz w:val="24"/>
          <w:szCs w:val="24"/>
          <w:lang w:val="ru-RU"/>
        </w:rPr>
        <w:t>доклад</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статья,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рецензия</w:t>
      </w:r>
      <w:r w:rsidRPr="00CC74F7">
        <w:rPr>
          <w:rFonts w:ascii="Times New Roman" w:hAnsi="Times New Roman"/>
          <w:sz w:val="24"/>
          <w:szCs w:val="24"/>
          <w:lang w:val="ru-RU"/>
        </w:rPr>
        <w:t xml:space="preserve">), публицистического (выступление, </w:t>
      </w:r>
      <w:r w:rsidRPr="00CC74F7">
        <w:rPr>
          <w:rFonts w:ascii="Times New Roman" w:hAnsi="Times New Roman"/>
          <w:i/>
          <w:iCs/>
          <w:sz w:val="24"/>
          <w:szCs w:val="24"/>
          <w:lang w:val="ru-RU"/>
        </w:rPr>
        <w:t xml:space="preserve">статья, интервью, очерк), </w:t>
      </w:r>
      <w:r w:rsidRPr="00CC74F7">
        <w:rPr>
          <w:rFonts w:ascii="Times New Roman" w:hAnsi="Times New Roman"/>
          <w:sz w:val="24"/>
          <w:szCs w:val="24"/>
          <w:lang w:val="ru-RU"/>
        </w:rPr>
        <w:t>официально-делового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(расписка</w:t>
      </w:r>
      <w:r w:rsidRPr="00CC74F7">
        <w:rPr>
          <w:rFonts w:ascii="Times New Roman" w:hAnsi="Times New Roman"/>
          <w:i/>
          <w:iCs/>
          <w:sz w:val="24"/>
          <w:szCs w:val="24"/>
          <w:lang w:val="ru-RU"/>
        </w:rPr>
        <w:t>, доверенность</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заявление,</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резюме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стилей.</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Культура речи. </w:t>
      </w:r>
      <w:r w:rsidRPr="00CC74F7">
        <w:rPr>
          <w:rFonts w:ascii="Times New Roman" w:hAnsi="Times New Roman"/>
          <w:i/>
          <w:iCs/>
          <w:sz w:val="24"/>
          <w:szCs w:val="24"/>
          <w:lang w:val="ru-RU"/>
        </w:rPr>
        <w:t>Критерии культуры речи</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Текст как продукт речевой деятельности. </w:t>
      </w:r>
      <w:r w:rsidRPr="00CC74F7">
        <w:rPr>
          <w:rFonts w:ascii="Times New Roman" w:hAnsi="Times New Roman"/>
          <w:i/>
          <w:iCs/>
          <w:sz w:val="24"/>
          <w:szCs w:val="24"/>
          <w:lang w:val="ru-RU"/>
        </w:rPr>
        <w:t>Функционально-смысловые типы текста</w:t>
      </w:r>
      <w:r w:rsidRPr="00CC74F7">
        <w:rPr>
          <w:rFonts w:ascii="Times New Roman" w:hAnsi="Times New Roman"/>
          <w:sz w:val="24"/>
          <w:szCs w:val="24"/>
          <w:lang w:val="ru-RU"/>
        </w:rPr>
        <w:t>. Повествование, описание, рассуждение; их признаки. Структура текста.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виды информационной переработки текста: план, конспект, аннотация</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Анализ текста с точки зрения его темы, основной мысли; основной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дополнительной, явной и скрытой информации; структуры, принадлежности к функционально-смысловому типу, определенной функциональной разновидности языка.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300" w:firstLine="624"/>
        <w:rPr>
          <w:rFonts w:ascii="Times New Roman" w:hAnsi="Times New Roman"/>
          <w:sz w:val="24"/>
          <w:szCs w:val="24"/>
          <w:lang w:val="ru-RU"/>
        </w:rPr>
      </w:pPr>
      <w:r w:rsidRPr="00CC74F7">
        <w:rPr>
          <w:rFonts w:ascii="Times New Roman" w:hAnsi="Times New Roman"/>
          <w:sz w:val="24"/>
          <w:szCs w:val="24"/>
          <w:lang w:val="ru-RU"/>
        </w:rPr>
        <w:t>Овладение основными видами речевой деятельности: аудированием (слушанием), чтением, говорением, письмом.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Адекватное восприятие устной и письменной речи в соответствии с ситуацией и сферой речевого общения.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Изложение содержания прослушанного или прочитанного текста (подробное, сжатое, выборочное). </w:t>
      </w:r>
      <w:proofErr w:type="gramStart"/>
      <w:r w:rsidRPr="00CC74F7">
        <w:rPr>
          <w:rFonts w:ascii="Times New Roman" w:hAnsi="Times New Roman"/>
          <w:sz w:val="24"/>
          <w:szCs w:val="24"/>
          <w:lang w:val="ru-RU"/>
        </w:rPr>
        <w:t xml:space="preserve">Написание сочинений; создание текстов разных стилей и жанров: </w:t>
      </w:r>
      <w:r w:rsidRPr="00CC74F7">
        <w:rPr>
          <w:rFonts w:ascii="Times New Roman" w:hAnsi="Times New Roman"/>
          <w:i/>
          <w:iCs/>
          <w:sz w:val="24"/>
          <w:szCs w:val="24"/>
          <w:lang w:val="ru-RU"/>
        </w:rPr>
        <w:t xml:space="preserve">тезисов, </w:t>
      </w:r>
      <w:r w:rsidRPr="00CC74F7">
        <w:rPr>
          <w:rFonts w:ascii="Times New Roman" w:hAnsi="Times New Roman"/>
          <w:sz w:val="24"/>
          <w:szCs w:val="24"/>
          <w:lang w:val="ru-RU"/>
        </w:rPr>
        <w:t>конспекта,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отзыва,</w:t>
      </w:r>
      <w:r w:rsidRPr="00CC74F7">
        <w:rPr>
          <w:rFonts w:ascii="Times New Roman" w:hAnsi="Times New Roman"/>
          <w:i/>
          <w:iCs/>
          <w:sz w:val="24"/>
          <w:szCs w:val="24"/>
          <w:lang w:val="ru-RU"/>
        </w:rPr>
        <w:t xml:space="preserve"> рецензии</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аннотации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письма;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расписки</w:t>
      </w:r>
      <w:r w:rsidRPr="00CC74F7">
        <w:rPr>
          <w:rFonts w:ascii="Times New Roman" w:hAnsi="Times New Roman"/>
          <w:i/>
          <w:iCs/>
          <w:sz w:val="24"/>
          <w:szCs w:val="24"/>
          <w:lang w:val="ru-RU"/>
        </w:rPr>
        <w:t>, доверенности</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заявления.</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020" w:firstLine="624"/>
        <w:rPr>
          <w:rFonts w:ascii="Times New Roman" w:hAnsi="Times New Roman"/>
          <w:sz w:val="24"/>
          <w:szCs w:val="24"/>
          <w:lang w:val="ru-RU"/>
        </w:rPr>
      </w:pPr>
      <w:r w:rsidRPr="00CC74F7">
        <w:rPr>
          <w:rFonts w:ascii="Times New Roman" w:hAnsi="Times New Roman"/>
          <w:sz w:val="24"/>
          <w:szCs w:val="24"/>
          <w:lang w:val="ru-RU"/>
        </w:rPr>
        <w:t>Содержание, обеспечивающее формирование языковой и лингвистической (языковедческой) компетенций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Наука о русском языке и ее основные разделы. </w:t>
      </w:r>
      <w:r w:rsidRPr="00CC74F7">
        <w:rPr>
          <w:rFonts w:ascii="Times New Roman" w:hAnsi="Times New Roman"/>
          <w:i/>
          <w:iCs/>
          <w:sz w:val="24"/>
          <w:szCs w:val="24"/>
          <w:lang w:val="ru-RU"/>
        </w:rPr>
        <w:t>Краткие сведения о выдающихся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отечественных лингвистах.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480"/>
        <w:rPr>
          <w:rFonts w:ascii="Times New Roman" w:hAnsi="Times New Roman"/>
          <w:sz w:val="24"/>
          <w:szCs w:val="24"/>
          <w:lang w:val="ru-RU"/>
        </w:rPr>
      </w:pPr>
      <w:r w:rsidRPr="00CC74F7">
        <w:rPr>
          <w:rFonts w:ascii="Times New Roman" w:hAnsi="Times New Roman"/>
          <w:sz w:val="24"/>
          <w:szCs w:val="24"/>
          <w:lang w:val="ru-RU"/>
        </w:rPr>
        <w:t>Общие сведения о языке Роль языка в жизни человека и 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Русский язык – национальный язык русского народа, государственный язык Российской Федерации и язык межнационального общения.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680"/>
        <w:rPr>
          <w:rFonts w:ascii="Times New Roman" w:hAnsi="Times New Roman"/>
          <w:sz w:val="24"/>
          <w:szCs w:val="24"/>
          <w:lang w:val="ru-RU"/>
        </w:rPr>
      </w:pPr>
      <w:r w:rsidRPr="00CC74F7">
        <w:rPr>
          <w:rFonts w:ascii="Times New Roman" w:hAnsi="Times New Roman"/>
          <w:sz w:val="24"/>
          <w:szCs w:val="24"/>
          <w:lang w:val="ru-RU"/>
        </w:rPr>
        <w:t>Русский язык – язык русской художественной литературы. Понятие о русском литературном языке и его нормах.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Русский язык как развивающееся явление. </w:t>
      </w:r>
      <w:r w:rsidRPr="00CC74F7">
        <w:rPr>
          <w:rFonts w:ascii="Times New Roman" w:hAnsi="Times New Roman"/>
          <w:i/>
          <w:iCs/>
          <w:sz w:val="24"/>
          <w:szCs w:val="24"/>
          <w:lang w:val="ru-RU"/>
        </w:rPr>
        <w:t>Лексические и фразеологические новации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последних лет.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Основные лингвистические словари. Извлечение необходимой информации из словарей.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Система языка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Фонетика. Орфоэпия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средства звуковой стороны речи: звуки речи, слог, ударение, интонация.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0" w:h="16838"/>
          <w:pgMar w:top="1189" w:right="840" w:bottom="810"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lastRenderedPageBreak/>
        <w:t>Система  гласных  и  согласных  звуков.  Изменение  звуков  в  речевом  потоке.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Соотношение звука и буквы. </w:t>
      </w:r>
      <w:r w:rsidRPr="00CC74F7">
        <w:rPr>
          <w:rFonts w:ascii="Times New Roman" w:hAnsi="Times New Roman"/>
          <w:i/>
          <w:iCs/>
          <w:sz w:val="24"/>
          <w:szCs w:val="24"/>
          <w:lang w:val="ru-RU"/>
        </w:rPr>
        <w:t>Фонетическая транскрипция.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100"/>
        <w:rPr>
          <w:rFonts w:ascii="Times New Roman" w:hAnsi="Times New Roman"/>
          <w:sz w:val="24"/>
          <w:szCs w:val="24"/>
          <w:lang w:val="ru-RU"/>
        </w:rPr>
      </w:pPr>
      <w:r w:rsidRPr="00CC74F7">
        <w:rPr>
          <w:rFonts w:ascii="Times New Roman" w:hAnsi="Times New Roman"/>
          <w:sz w:val="24"/>
          <w:szCs w:val="24"/>
          <w:lang w:val="ru-RU"/>
        </w:rPr>
        <w:t>Основные орфоэпические нормы русского литературного языка. Связь фонетики с графикой и орфографией</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Основные выразительные средства фонетики.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Нормы произношения слов и интонирования предложений. Оценка собственной и чужой речи с точки зрения орфоэпических норм.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Применение знаний и умений по фонетике в практике правописания.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Морфемика (состав слова) и словообразование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Морфема – минимальная значимая единица языка. Виды морфем: корень, приставка, суффикс, окончание. Основа слова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Чередование звуков в морфемах.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способы образования слов.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Основные выразительные средства словообразования.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Применение знаний и умений по морфемике и словообразованию в практике правописания.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Лексика и фразеология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Слово – основная единица языка.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Лексическое значение слова. Однозначные и многозначные слова; прямое и переносное значения слова.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Синонимы. Антонимы. Омонимы.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340"/>
        <w:rPr>
          <w:rFonts w:ascii="Times New Roman" w:hAnsi="Times New Roman"/>
          <w:sz w:val="24"/>
          <w:szCs w:val="24"/>
          <w:lang w:val="ru-RU"/>
        </w:rPr>
      </w:pPr>
      <w:r w:rsidRPr="00CC74F7">
        <w:rPr>
          <w:rFonts w:ascii="Times New Roman" w:hAnsi="Times New Roman"/>
          <w:sz w:val="24"/>
          <w:szCs w:val="24"/>
          <w:lang w:val="ru-RU"/>
        </w:rPr>
        <w:t>Стилистически окрашенная лексика русского языка. Исконно русские и заимствованные слова.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400"/>
        <w:rPr>
          <w:rFonts w:ascii="Times New Roman" w:hAnsi="Times New Roman"/>
          <w:sz w:val="24"/>
          <w:szCs w:val="24"/>
          <w:lang w:val="ru-RU"/>
        </w:rPr>
      </w:pPr>
      <w:r w:rsidRPr="00CC74F7">
        <w:rPr>
          <w:rFonts w:ascii="Times New Roman" w:hAnsi="Times New Roman"/>
          <w:sz w:val="24"/>
          <w:szCs w:val="24"/>
          <w:lang w:val="ru-RU"/>
        </w:rPr>
        <w:t>Лексика общеупотребительная и лексика ограниченного употребления. Фразеологизмы; их значение и употребление.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Понятие об этимологии как </w:t>
      </w:r>
      <w:proofErr w:type="gramStart"/>
      <w:r w:rsidRPr="00CC74F7">
        <w:rPr>
          <w:rFonts w:ascii="Times New Roman" w:hAnsi="Times New Roman"/>
          <w:i/>
          <w:iCs/>
          <w:sz w:val="24"/>
          <w:szCs w:val="24"/>
          <w:lang w:val="ru-RU"/>
        </w:rPr>
        <w:t>науке</w:t>
      </w:r>
      <w:proofErr w:type="gramEnd"/>
      <w:r w:rsidRPr="00CC74F7">
        <w:rPr>
          <w:rFonts w:ascii="Times New Roman" w:hAnsi="Times New Roman"/>
          <w:i/>
          <w:iCs/>
          <w:sz w:val="24"/>
          <w:szCs w:val="24"/>
          <w:lang w:val="ru-RU"/>
        </w:rPr>
        <w:t xml:space="preserve"> о происхождении слов и фразеологизмов.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лексические нормы современного русского литературного языка.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Основные выразительные средства лексики и фразеологии.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Оценка своей и чужой речи с точки зрения точного, уместного и выразительного словоупотребления.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Морфология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Система частей речи в русском языке.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Самостоятельные части речи, их грамматическое значение, морфологические признаки, синтаксическая роль.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Служебные части речи.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Междометия и звукоподражательные слова.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морфологические нормы русского литературного языка.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lastRenderedPageBreak/>
        <w:t>Основные выразительные средства морфологии.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Применение знаний и умений по морфологии в практике правописания.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Синтаксис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800"/>
        <w:rPr>
          <w:rFonts w:ascii="Times New Roman" w:hAnsi="Times New Roman"/>
          <w:sz w:val="24"/>
          <w:szCs w:val="24"/>
          <w:lang w:val="ru-RU"/>
        </w:rPr>
      </w:pPr>
      <w:r w:rsidRPr="00CC74F7">
        <w:rPr>
          <w:rFonts w:ascii="Times New Roman" w:hAnsi="Times New Roman"/>
          <w:sz w:val="24"/>
          <w:szCs w:val="24"/>
          <w:lang w:val="ru-RU"/>
        </w:rPr>
        <w:t>Словосочетание и предложение как основные единицы синтаксиса. Синтаксические связи слов в словосочетании и предложении.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Виды предложений по цели высказывания и эмоциональной окраске. Грамматическая (</w:t>
      </w:r>
      <w:r w:rsidRPr="00CC74F7">
        <w:rPr>
          <w:rFonts w:ascii="Times New Roman" w:hAnsi="Times New Roman"/>
          <w:i/>
          <w:iCs/>
          <w:sz w:val="24"/>
          <w:szCs w:val="24"/>
          <w:lang w:val="ru-RU"/>
        </w:rPr>
        <w:t>предикативная</w:t>
      </w:r>
      <w:r w:rsidRPr="00CC74F7">
        <w:rPr>
          <w:rFonts w:ascii="Times New Roman" w:hAnsi="Times New Roman"/>
          <w:sz w:val="24"/>
          <w:szCs w:val="24"/>
          <w:lang w:val="ru-RU"/>
        </w:rPr>
        <w:t>) основа предложения. Предложения простые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сложные.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Главные и второстепенные члены предложения и способы их выражения. Предложения двусоставные и односоставные, распространенные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нераспространенные, полные и неполные.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520"/>
        <w:rPr>
          <w:rFonts w:ascii="Times New Roman" w:hAnsi="Times New Roman"/>
          <w:sz w:val="24"/>
          <w:szCs w:val="24"/>
          <w:lang w:val="ru-RU"/>
        </w:rPr>
      </w:pPr>
      <w:r w:rsidRPr="00CC74F7">
        <w:rPr>
          <w:rFonts w:ascii="Times New Roman" w:hAnsi="Times New Roman"/>
          <w:sz w:val="24"/>
          <w:szCs w:val="24"/>
          <w:lang w:val="ru-RU"/>
        </w:rPr>
        <w:t>Однородные члены предложения. Обособленные члены предложения. Обращения. Вводные, вставные слова и конструкции.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600"/>
        <w:rPr>
          <w:rFonts w:ascii="Times New Roman" w:hAnsi="Times New Roman"/>
          <w:sz w:val="24"/>
          <w:szCs w:val="24"/>
          <w:lang w:val="ru-RU"/>
        </w:rPr>
      </w:pPr>
      <w:r w:rsidRPr="00CC74F7">
        <w:rPr>
          <w:rFonts w:ascii="Times New Roman" w:hAnsi="Times New Roman"/>
          <w:sz w:val="24"/>
          <w:szCs w:val="24"/>
          <w:lang w:val="ru-RU"/>
        </w:rPr>
        <w:t>Предложения сложносочиненные, сложноподчиненные, бессоюзные. Сложные предложения с различными видами связи.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Способы передачи чужой речи.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Текст. Смысловые части и основные средства связи между ними</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22" w:right="840" w:bottom="810"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lastRenderedPageBreak/>
        <w:t>Основные синтаксические нормы современного русского литературного языка.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Основные выразительные средства синтаксиса.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440"/>
        <w:rPr>
          <w:rFonts w:ascii="Times New Roman" w:hAnsi="Times New Roman"/>
          <w:sz w:val="24"/>
          <w:szCs w:val="24"/>
          <w:lang w:val="ru-RU"/>
        </w:rPr>
      </w:pPr>
      <w:r w:rsidRPr="00CC74F7">
        <w:rPr>
          <w:rFonts w:ascii="Times New Roman" w:hAnsi="Times New Roman"/>
          <w:sz w:val="24"/>
          <w:szCs w:val="24"/>
          <w:lang w:val="ru-RU"/>
        </w:rPr>
        <w:t>Применение знаний и умений по синтаксису в практике правописания. Правописание: орфография и пунктуация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Орфография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140"/>
        <w:rPr>
          <w:rFonts w:ascii="Times New Roman" w:hAnsi="Times New Roman"/>
          <w:sz w:val="24"/>
          <w:szCs w:val="24"/>
          <w:lang w:val="ru-RU"/>
        </w:rPr>
      </w:pPr>
      <w:r w:rsidRPr="00CC74F7">
        <w:rPr>
          <w:rFonts w:ascii="Times New Roman" w:hAnsi="Times New Roman"/>
          <w:sz w:val="24"/>
          <w:szCs w:val="24"/>
          <w:lang w:val="ru-RU"/>
        </w:rPr>
        <w:t>Правописание гласных и согласных в составе морфем. Правописание Ъ и 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080"/>
        <w:rPr>
          <w:rFonts w:ascii="Times New Roman" w:hAnsi="Times New Roman"/>
          <w:sz w:val="24"/>
          <w:szCs w:val="24"/>
          <w:lang w:val="ru-RU"/>
        </w:rPr>
      </w:pPr>
      <w:r w:rsidRPr="00CC74F7">
        <w:rPr>
          <w:rFonts w:ascii="Times New Roman" w:hAnsi="Times New Roman"/>
          <w:sz w:val="24"/>
          <w:szCs w:val="24"/>
          <w:lang w:val="ru-RU"/>
        </w:rPr>
        <w:t>Слитные, дефисные и раздельные написания. Прописная и строчная буквы.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Перенос слов.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Соблюдение основных орфографических норм.</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Пунктуация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Знаки препинания, их функции. Одиночные и парные знаки препинания.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Знаки препинания в конце предложения, в простом и в сложном предложениях, при прямой речи, цитировании, диалоге.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Сочетание знаков препинания.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20"/>
        <w:rPr>
          <w:rFonts w:ascii="Times New Roman" w:hAnsi="Times New Roman"/>
          <w:sz w:val="24"/>
          <w:szCs w:val="24"/>
          <w:lang w:val="ru-RU"/>
        </w:rPr>
      </w:pPr>
      <w:r w:rsidRPr="00CC74F7">
        <w:rPr>
          <w:rFonts w:ascii="Times New Roman" w:hAnsi="Times New Roman"/>
          <w:sz w:val="24"/>
          <w:szCs w:val="24"/>
          <w:lang w:val="ru-RU"/>
        </w:rPr>
        <w:t>Содержание, обеспечивающее формирование культуроведческой компетенции Отражение в языке культуры и истории народа. Взаимообогащение языков народов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России.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Пословицы, поговорки, афоризмы и крылатые слова.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20" w:firstLine="624"/>
        <w:rPr>
          <w:rFonts w:ascii="Times New Roman" w:hAnsi="Times New Roman"/>
          <w:sz w:val="24"/>
          <w:szCs w:val="24"/>
          <w:lang w:val="ru-RU"/>
        </w:rPr>
      </w:pPr>
      <w:r w:rsidRPr="00CC74F7">
        <w:rPr>
          <w:rFonts w:ascii="Times New Roman" w:hAnsi="Times New Roman"/>
          <w:sz w:val="24"/>
          <w:szCs w:val="24"/>
          <w:lang w:val="ru-RU"/>
        </w:rPr>
        <w:t>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Русский речевой этикет. Культура межнационального общения.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220"/>
        <w:rPr>
          <w:rFonts w:ascii="Times New Roman" w:hAnsi="Times New Roman"/>
          <w:b/>
          <w:sz w:val="24"/>
          <w:szCs w:val="24"/>
          <w:u w:val="single"/>
          <w:lang w:val="ru-RU"/>
        </w:rPr>
      </w:pPr>
      <w:r w:rsidRPr="00CC74F7">
        <w:rPr>
          <w:rFonts w:ascii="Times New Roman" w:hAnsi="Times New Roman"/>
          <w:b/>
          <w:sz w:val="24"/>
          <w:szCs w:val="24"/>
          <w:u w:val="single"/>
          <w:lang w:val="ru-RU"/>
        </w:rPr>
        <w:t>ЛИТЕРАТУРА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0"/>
        <w:rPr>
          <w:rFonts w:ascii="Times New Roman" w:hAnsi="Times New Roman"/>
          <w:sz w:val="24"/>
          <w:szCs w:val="24"/>
          <w:lang w:val="ru-RU"/>
        </w:rPr>
      </w:pPr>
      <w:r w:rsidRPr="00CC74F7">
        <w:rPr>
          <w:rFonts w:ascii="Times New Roman" w:hAnsi="Times New Roman"/>
          <w:sz w:val="24"/>
          <w:szCs w:val="24"/>
          <w:lang w:val="ru-RU"/>
        </w:rPr>
        <w:t>Русский фольклор Русские народные сказки (волшебная, бытовая, о животных – по одной сказке).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Народные песни, загадки, пословицы, поговорки.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020"/>
        <w:rPr>
          <w:rFonts w:ascii="Times New Roman" w:hAnsi="Times New Roman"/>
          <w:sz w:val="24"/>
          <w:szCs w:val="24"/>
          <w:lang w:val="ru-RU"/>
        </w:rPr>
      </w:pPr>
      <w:r w:rsidRPr="00CC74F7">
        <w:rPr>
          <w:rFonts w:ascii="Times New Roman" w:hAnsi="Times New Roman"/>
          <w:sz w:val="23"/>
          <w:szCs w:val="23"/>
          <w:lang w:val="ru-RU"/>
        </w:rPr>
        <w:t>Одна былина по выбору. Древнерусская литература «Слово о полку Игореве»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080"/>
        <w:rPr>
          <w:rFonts w:ascii="Times New Roman" w:hAnsi="Times New Roman"/>
          <w:sz w:val="24"/>
          <w:szCs w:val="24"/>
          <w:lang w:val="ru-RU"/>
        </w:rPr>
      </w:pPr>
      <w:r w:rsidRPr="00CC74F7">
        <w:rPr>
          <w:rFonts w:ascii="Times New Roman" w:hAnsi="Times New Roman"/>
          <w:sz w:val="24"/>
          <w:szCs w:val="24"/>
          <w:lang w:val="ru-RU"/>
        </w:rPr>
        <w:t xml:space="preserve">Три произведения разных жанров по выбору. Русская литература </w:t>
      </w:r>
      <w:r w:rsidRPr="00CC74F7">
        <w:rPr>
          <w:rFonts w:ascii="Times New Roman" w:hAnsi="Times New Roman"/>
          <w:sz w:val="24"/>
          <w:szCs w:val="24"/>
        </w:rPr>
        <w:t>XVIII</w:t>
      </w:r>
      <w:r w:rsidRPr="00CC74F7">
        <w:rPr>
          <w:rFonts w:ascii="Times New Roman" w:hAnsi="Times New Roman"/>
          <w:sz w:val="24"/>
          <w:szCs w:val="24"/>
          <w:lang w:val="ru-RU"/>
        </w:rPr>
        <w:t xml:space="preserve"> 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440"/>
        <w:rPr>
          <w:rFonts w:ascii="Times New Roman" w:hAnsi="Times New Roman"/>
          <w:sz w:val="24"/>
          <w:szCs w:val="24"/>
          <w:lang w:val="ru-RU"/>
        </w:rPr>
      </w:pPr>
      <w:r w:rsidRPr="00CC74F7">
        <w:rPr>
          <w:rFonts w:ascii="Times New Roman" w:hAnsi="Times New Roman"/>
          <w:sz w:val="24"/>
          <w:szCs w:val="24"/>
          <w:lang w:val="ru-RU"/>
        </w:rPr>
        <w:t xml:space="preserve">М.В. Ломоносов Одно </w:t>
      </w:r>
      <w:r w:rsidRPr="00CC74F7">
        <w:rPr>
          <w:rFonts w:ascii="Times New Roman" w:hAnsi="Times New Roman"/>
          <w:sz w:val="24"/>
          <w:szCs w:val="24"/>
          <w:lang w:val="ru-RU"/>
        </w:rPr>
        <w:lastRenderedPageBreak/>
        <w:t>стихотворение по выбору. Д.И. Фонвизин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380"/>
        <w:rPr>
          <w:rFonts w:ascii="Times New Roman" w:hAnsi="Times New Roman"/>
          <w:sz w:val="24"/>
          <w:szCs w:val="24"/>
          <w:lang w:val="ru-RU"/>
        </w:rPr>
      </w:pPr>
      <w:r w:rsidRPr="00CC74F7">
        <w:rPr>
          <w:rFonts w:ascii="Times New Roman" w:hAnsi="Times New Roman"/>
          <w:sz w:val="24"/>
          <w:szCs w:val="24"/>
          <w:lang w:val="ru-RU"/>
        </w:rPr>
        <w:t>Комедия «Недоросль». Г.Р. Державин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Два произведения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640"/>
        <w:rPr>
          <w:rFonts w:ascii="Times New Roman" w:hAnsi="Times New Roman"/>
          <w:sz w:val="24"/>
          <w:szCs w:val="24"/>
          <w:lang w:val="ru-RU"/>
        </w:rPr>
      </w:pPr>
      <w:r w:rsidRPr="00CC74F7">
        <w:rPr>
          <w:rFonts w:ascii="Times New Roman" w:hAnsi="Times New Roman"/>
          <w:i/>
          <w:iCs/>
          <w:sz w:val="24"/>
          <w:szCs w:val="24"/>
          <w:lang w:val="ru-RU"/>
        </w:rPr>
        <w:t>А.Н. Радищев «Путешествие из Петербурга в Москву» (обзор).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280"/>
        <w:rPr>
          <w:rFonts w:ascii="Times New Roman" w:hAnsi="Times New Roman"/>
          <w:sz w:val="24"/>
          <w:szCs w:val="24"/>
          <w:lang w:val="ru-RU"/>
        </w:rPr>
      </w:pPr>
      <w:r w:rsidRPr="00CC74F7">
        <w:rPr>
          <w:rFonts w:ascii="Times New Roman" w:hAnsi="Times New Roman"/>
          <w:sz w:val="24"/>
          <w:szCs w:val="24"/>
          <w:lang w:val="ru-RU"/>
        </w:rPr>
        <w:t>Н.М. Карамзин Повесть «Бедная Лиза».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740"/>
        <w:rPr>
          <w:rFonts w:ascii="Times New Roman" w:hAnsi="Times New Roman"/>
          <w:sz w:val="24"/>
          <w:szCs w:val="24"/>
          <w:lang w:val="ru-RU"/>
        </w:rPr>
      </w:pPr>
      <w:r w:rsidRPr="00CC74F7">
        <w:rPr>
          <w:rFonts w:ascii="Times New Roman" w:hAnsi="Times New Roman"/>
          <w:sz w:val="24"/>
          <w:szCs w:val="24"/>
          <w:lang w:val="ru-RU"/>
        </w:rPr>
        <w:t xml:space="preserve">Русская литература </w:t>
      </w:r>
      <w:r w:rsidRPr="00CC74F7">
        <w:rPr>
          <w:rFonts w:ascii="Times New Roman" w:hAnsi="Times New Roman"/>
          <w:sz w:val="24"/>
          <w:szCs w:val="24"/>
        </w:rPr>
        <w:t>XIX</w:t>
      </w:r>
      <w:r w:rsidRPr="00CC74F7">
        <w:rPr>
          <w:rFonts w:ascii="Times New Roman" w:hAnsi="Times New Roman"/>
          <w:sz w:val="24"/>
          <w:szCs w:val="24"/>
          <w:lang w:val="ru-RU"/>
        </w:rPr>
        <w:t xml:space="preserve"> века И.А. Крылов Четыре басни по выбору. В.А. Жуковский Баллада «Светлана».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22" w:right="840" w:bottom="102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left="620" w:right="1700"/>
        <w:rPr>
          <w:rFonts w:ascii="Times New Roman" w:hAnsi="Times New Roman"/>
          <w:sz w:val="24"/>
          <w:szCs w:val="24"/>
          <w:lang w:val="ru-RU"/>
        </w:rPr>
      </w:pPr>
      <w:r w:rsidRPr="00CC74F7">
        <w:rPr>
          <w:rFonts w:ascii="Times New Roman" w:hAnsi="Times New Roman"/>
          <w:sz w:val="24"/>
          <w:szCs w:val="24"/>
          <w:lang w:val="ru-RU"/>
        </w:rPr>
        <w:lastRenderedPageBreak/>
        <w:t>Одна баллада по выбору. Два лирических стихотворения по выбору. А.С. Грибоедов Комедия «Горе от ума» А.С. Пушкин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Стихотворения: «К Чаадаеву», «Песнь о вещем Олеге», «К морю», «Няне», «</w:t>
      </w:r>
      <w:proofErr w:type="gramStart"/>
      <w:r w:rsidRPr="00CC74F7">
        <w:rPr>
          <w:rFonts w:ascii="Times New Roman" w:hAnsi="Times New Roman"/>
          <w:i/>
          <w:iCs/>
          <w:sz w:val="24"/>
          <w:szCs w:val="24"/>
          <w:lang w:val="ru-RU"/>
        </w:rPr>
        <w:t>К</w:t>
      </w:r>
      <w:proofErr w:type="gramEnd"/>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i/>
          <w:iCs/>
          <w:sz w:val="24"/>
          <w:szCs w:val="24"/>
          <w:lang w:val="ru-RU"/>
        </w:rPr>
        <w:t>(«Я помню чудное мгновенье…»), «19 октября» («Роняет лес багряный свой убор…»), «Пророк», «Зимняя дорога», «Анчар», «На холмах Грузии лежит ночная мгла…», «Я вас любил: любовь еще, быть может…», «Зимнее утро», «Бесы», «Туча», «Я памятник себе воздвиг нерукотворный…», а также три стихотворения по выбору.</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780"/>
        <w:rPr>
          <w:rFonts w:ascii="Times New Roman" w:hAnsi="Times New Roman"/>
          <w:sz w:val="24"/>
          <w:szCs w:val="24"/>
          <w:lang w:val="ru-RU"/>
        </w:rPr>
      </w:pPr>
      <w:r w:rsidRPr="00CC74F7">
        <w:rPr>
          <w:rFonts w:ascii="Times New Roman" w:hAnsi="Times New Roman"/>
          <w:i/>
          <w:iCs/>
          <w:sz w:val="24"/>
          <w:szCs w:val="24"/>
          <w:lang w:val="ru-RU"/>
        </w:rPr>
        <w:t>Одна романтическая поэма по выбору «Повести Белкина»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Повесть «Пиковая дама» «Маленькие трагедии» (одна трагедия по выбору)</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Романы: </w:t>
      </w:r>
      <w:r w:rsidRPr="00CC74F7">
        <w:rPr>
          <w:rFonts w:ascii="Times New Roman" w:hAnsi="Times New Roman"/>
          <w:sz w:val="24"/>
          <w:szCs w:val="24"/>
          <w:lang w:val="ru-RU"/>
        </w:rPr>
        <w:t>«Дубровский»,</w:t>
      </w:r>
      <w:r w:rsidRPr="00CC74F7">
        <w:rPr>
          <w:rFonts w:ascii="Times New Roman" w:hAnsi="Times New Roman"/>
          <w:i/>
          <w:iCs/>
          <w:sz w:val="24"/>
          <w:szCs w:val="24"/>
          <w:lang w:val="ru-RU"/>
        </w:rPr>
        <w:t xml:space="preserve"> «Капитанская дочка».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140"/>
        <w:rPr>
          <w:rFonts w:ascii="Times New Roman" w:hAnsi="Times New Roman"/>
          <w:sz w:val="24"/>
          <w:szCs w:val="24"/>
          <w:lang w:val="ru-RU"/>
        </w:rPr>
      </w:pPr>
      <w:r w:rsidRPr="00CC74F7">
        <w:rPr>
          <w:rFonts w:ascii="Times New Roman" w:hAnsi="Times New Roman"/>
          <w:sz w:val="24"/>
          <w:szCs w:val="24"/>
          <w:lang w:val="ru-RU"/>
        </w:rPr>
        <w:t>Роман в стихах «Евгений Онегин». М.Ю. Лермонтов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Стихотворения: </w:t>
      </w:r>
      <w:proofErr w:type="gramStart"/>
      <w:r w:rsidRPr="00CC74F7">
        <w:rPr>
          <w:rFonts w:ascii="Times New Roman" w:hAnsi="Times New Roman"/>
          <w:i/>
          <w:iCs/>
          <w:sz w:val="24"/>
          <w:szCs w:val="24"/>
          <w:lang w:val="ru-RU"/>
        </w:rPr>
        <w:t>«Парус», «Смерть Поэта», «Бородино», «Когда волнуется желтеющая нива…», «Дума», «Поэт» («Отделкой золотой блистает мой кинжал…»), «Три пальмы», «Молитва» («В минуту жизни трудную…»), «И скучно и грустно», «Нет, не тебя так пылко я люблю…», «Родина», «Пророк», а также три стихотворения по выбору.</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i/>
          <w:iCs/>
          <w:sz w:val="24"/>
          <w:szCs w:val="24"/>
          <w:lang w:val="ru-RU"/>
        </w:rPr>
        <w:t>Поэмы: «</w:t>
      </w:r>
      <w:proofErr w:type="gramStart"/>
      <w:r w:rsidRPr="00CC74F7">
        <w:rPr>
          <w:rFonts w:ascii="Times New Roman" w:hAnsi="Times New Roman"/>
          <w:i/>
          <w:iCs/>
          <w:sz w:val="24"/>
          <w:szCs w:val="24"/>
          <w:lang w:val="ru-RU"/>
        </w:rPr>
        <w:t>Песня про царя</w:t>
      </w:r>
      <w:proofErr w:type="gramEnd"/>
      <w:r w:rsidRPr="00CC74F7">
        <w:rPr>
          <w:rFonts w:ascii="Times New Roman" w:hAnsi="Times New Roman"/>
          <w:i/>
          <w:iCs/>
          <w:sz w:val="24"/>
          <w:szCs w:val="24"/>
          <w:lang w:val="ru-RU"/>
        </w:rPr>
        <w:t xml:space="preserve"> Ивана Васильевича, молодого опричника и удалого купца Калашникова», «Мцыри».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Роман «Герой нашего времени»</w:t>
      </w:r>
      <w:proofErr w:type="gramStart"/>
      <w:r w:rsidRPr="00CC74F7">
        <w:rPr>
          <w:rFonts w:ascii="Times New Roman" w:hAnsi="Times New Roman"/>
          <w:sz w:val="24"/>
          <w:szCs w:val="24"/>
          <w:lang w:val="ru-RU"/>
        </w:rPr>
        <w:t xml:space="preserve">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i/>
          <w:iCs/>
          <w:sz w:val="24"/>
          <w:szCs w:val="24"/>
          <w:lang w:val="ru-RU"/>
        </w:rPr>
        <w:t>Поэты пушкинской поры Е.А. Баратынский, К.Н. Батюшков, А.А. Дельвиг, Д.В. Давыдов, А.В. Кольцов, Н.М.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Языков.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Стихотворения не менее трех авторов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Н.В. Гоголь Повести: </w:t>
      </w:r>
      <w:r w:rsidRPr="00CC74F7">
        <w:rPr>
          <w:rFonts w:ascii="Times New Roman" w:hAnsi="Times New Roman"/>
          <w:i/>
          <w:iCs/>
          <w:sz w:val="24"/>
          <w:szCs w:val="24"/>
          <w:lang w:val="ru-RU"/>
        </w:rPr>
        <w:t>«Вечера на хуторе близ Диканьки» (одна повесть по выбору), «Тарас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 xml:space="preserve">Бульба», </w:t>
      </w:r>
      <w:r w:rsidRPr="00CC74F7">
        <w:rPr>
          <w:rFonts w:ascii="Times New Roman" w:hAnsi="Times New Roman"/>
          <w:sz w:val="24"/>
          <w:szCs w:val="24"/>
          <w:lang w:val="ru-RU"/>
        </w:rPr>
        <w:t>«Шинель».</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Комедия «Ревизор»</w:t>
      </w:r>
      <w:proofErr w:type="gramStart"/>
      <w:r w:rsidRPr="00CC74F7">
        <w:rPr>
          <w:rFonts w:ascii="Times New Roman" w:hAnsi="Times New Roman"/>
          <w:sz w:val="24"/>
          <w:szCs w:val="24"/>
          <w:lang w:val="ru-RU"/>
        </w:rPr>
        <w:t xml:space="preserve">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760"/>
        <w:rPr>
          <w:rFonts w:ascii="Times New Roman" w:hAnsi="Times New Roman"/>
          <w:sz w:val="24"/>
          <w:szCs w:val="24"/>
          <w:lang w:val="ru-RU"/>
        </w:rPr>
      </w:pPr>
      <w:r w:rsidRPr="00CC74F7">
        <w:rPr>
          <w:rFonts w:ascii="Times New Roman" w:hAnsi="Times New Roman"/>
          <w:sz w:val="24"/>
          <w:szCs w:val="24"/>
          <w:lang w:val="ru-RU"/>
        </w:rPr>
        <w:t>Поэма «Мертвые души» (первый том). А.Н. Островский Одна пьеса по выбору.</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И.С. Тургенев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680"/>
        <w:rPr>
          <w:rFonts w:ascii="Times New Roman" w:hAnsi="Times New Roman"/>
          <w:sz w:val="24"/>
          <w:szCs w:val="24"/>
          <w:lang w:val="ru-RU"/>
        </w:rPr>
      </w:pPr>
      <w:r w:rsidRPr="00CC74F7">
        <w:rPr>
          <w:rFonts w:ascii="Times New Roman" w:hAnsi="Times New Roman"/>
          <w:i/>
          <w:iCs/>
          <w:sz w:val="24"/>
          <w:szCs w:val="24"/>
          <w:lang w:val="ru-RU"/>
        </w:rPr>
        <w:t>«Записки охотника» (два рассказа по выбору). «Стихотворения в прозе» (два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180"/>
        <w:rPr>
          <w:rFonts w:ascii="Times New Roman" w:hAnsi="Times New Roman"/>
          <w:sz w:val="24"/>
          <w:szCs w:val="24"/>
          <w:lang w:val="ru-RU"/>
        </w:rPr>
      </w:pPr>
      <w:r w:rsidRPr="00CC74F7">
        <w:rPr>
          <w:rFonts w:ascii="Times New Roman" w:hAnsi="Times New Roman"/>
          <w:sz w:val="24"/>
          <w:szCs w:val="24"/>
          <w:lang w:val="ru-RU"/>
        </w:rPr>
        <w:t>Одна повесть по выбору. Ф.И. Тютчев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r w:rsidRPr="00CC74F7">
        <w:rPr>
          <w:rFonts w:ascii="Times New Roman" w:hAnsi="Times New Roman"/>
          <w:sz w:val="24"/>
          <w:szCs w:val="24"/>
          <w:lang w:val="ru-RU"/>
        </w:rPr>
        <w:t>Стихотворения: «С поляны коршун поднялся…», «Есть в осени первоначальной…», а также три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А.А. Фет Стихотворения: «Вечер», «Учись у них – у дуба, у березы…», а также три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780"/>
        <w:rPr>
          <w:rFonts w:ascii="Times New Roman" w:hAnsi="Times New Roman"/>
          <w:sz w:val="24"/>
          <w:szCs w:val="24"/>
          <w:lang w:val="ru-RU"/>
        </w:rPr>
      </w:pPr>
      <w:r w:rsidRPr="00CC74F7">
        <w:rPr>
          <w:rFonts w:ascii="Times New Roman" w:hAnsi="Times New Roman"/>
          <w:i/>
          <w:iCs/>
          <w:sz w:val="24"/>
          <w:szCs w:val="24"/>
          <w:lang w:val="ru-RU"/>
        </w:rPr>
        <w:t>А.К. Толстой Три произведения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Н.А. Некрасов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i/>
          <w:iCs/>
          <w:sz w:val="24"/>
          <w:szCs w:val="24"/>
          <w:lang w:val="ru-RU"/>
        </w:rPr>
        <w:t xml:space="preserve">Стихотворения: </w:t>
      </w:r>
      <w:r w:rsidRPr="00CC74F7">
        <w:rPr>
          <w:rFonts w:ascii="Times New Roman" w:hAnsi="Times New Roman"/>
          <w:sz w:val="24"/>
          <w:szCs w:val="24"/>
          <w:lang w:val="ru-RU"/>
        </w:rPr>
        <w:t>«Крестьянские дети»,</w:t>
      </w:r>
      <w:r w:rsidRPr="00CC74F7">
        <w:rPr>
          <w:rFonts w:ascii="Times New Roman" w:hAnsi="Times New Roman"/>
          <w:i/>
          <w:iCs/>
          <w:sz w:val="24"/>
          <w:szCs w:val="24"/>
          <w:lang w:val="ru-RU"/>
        </w:rPr>
        <w:t xml:space="preserve"> «Железная дорога», а также два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Одна поэма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20"/>
        <w:rPr>
          <w:rFonts w:ascii="Times New Roman" w:hAnsi="Times New Roman"/>
          <w:sz w:val="24"/>
          <w:szCs w:val="24"/>
          <w:lang w:val="ru-RU"/>
        </w:rPr>
      </w:pPr>
      <w:r w:rsidRPr="00CC74F7">
        <w:rPr>
          <w:rFonts w:ascii="Times New Roman" w:hAnsi="Times New Roman"/>
          <w:i/>
          <w:iCs/>
          <w:sz w:val="24"/>
          <w:szCs w:val="24"/>
          <w:lang w:val="ru-RU"/>
        </w:rPr>
        <w:t>Н.С. Лесков Одно произведение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М.Е. Салтыков-Щедрин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5180"/>
        <w:rPr>
          <w:rFonts w:ascii="Times New Roman" w:hAnsi="Times New Roman"/>
          <w:sz w:val="24"/>
          <w:szCs w:val="24"/>
          <w:lang w:val="ru-RU"/>
        </w:rPr>
      </w:pPr>
      <w:r w:rsidRPr="00CC74F7">
        <w:rPr>
          <w:rFonts w:ascii="Times New Roman" w:hAnsi="Times New Roman"/>
          <w:sz w:val="24"/>
          <w:szCs w:val="24"/>
          <w:lang w:val="ru-RU"/>
        </w:rPr>
        <w:lastRenderedPageBreak/>
        <w:t>Три сказки по выбору. Ф.М. Достоевский Одна повесть по выбору. Л.Н. Толстой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Одна повесть по выбору.  Один рассказ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620"/>
        <w:rPr>
          <w:rFonts w:ascii="Times New Roman" w:hAnsi="Times New Roman"/>
          <w:sz w:val="24"/>
          <w:szCs w:val="24"/>
          <w:lang w:val="ru-RU"/>
        </w:rPr>
      </w:pPr>
      <w:r w:rsidRPr="00CC74F7">
        <w:rPr>
          <w:rFonts w:ascii="Times New Roman" w:hAnsi="Times New Roman"/>
          <w:i/>
          <w:iCs/>
          <w:sz w:val="24"/>
          <w:szCs w:val="24"/>
          <w:lang w:val="ru-RU"/>
        </w:rPr>
        <w:t>В.М. Гаршин Одно произведение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А.П. Чехов Рассказы: «Смерть чиновника», «Хамелеон», а также 2 рассказа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620"/>
        <w:rPr>
          <w:rFonts w:ascii="Times New Roman" w:hAnsi="Times New Roman"/>
          <w:sz w:val="24"/>
          <w:szCs w:val="24"/>
          <w:lang w:val="ru-RU"/>
        </w:rPr>
      </w:pPr>
      <w:r w:rsidRPr="00CC74F7">
        <w:rPr>
          <w:rFonts w:ascii="Times New Roman" w:hAnsi="Times New Roman"/>
          <w:i/>
          <w:iCs/>
          <w:sz w:val="24"/>
          <w:szCs w:val="24"/>
          <w:lang w:val="ru-RU"/>
        </w:rPr>
        <w:t>В.Г. Короленко Одно произведение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820"/>
        <w:rPr>
          <w:rFonts w:ascii="Times New Roman" w:hAnsi="Times New Roman"/>
          <w:sz w:val="24"/>
          <w:szCs w:val="24"/>
          <w:lang w:val="ru-RU"/>
        </w:rPr>
      </w:pPr>
      <w:r w:rsidRPr="00CC74F7">
        <w:rPr>
          <w:rFonts w:ascii="Times New Roman" w:hAnsi="Times New Roman"/>
          <w:sz w:val="24"/>
          <w:szCs w:val="24"/>
          <w:lang w:val="ru-RU"/>
        </w:rPr>
        <w:t xml:space="preserve">Русская литература </w:t>
      </w:r>
      <w:r w:rsidRPr="00CC74F7">
        <w:rPr>
          <w:rFonts w:ascii="Times New Roman" w:hAnsi="Times New Roman"/>
          <w:sz w:val="24"/>
          <w:szCs w:val="24"/>
        </w:rPr>
        <w:t>XX</w:t>
      </w:r>
      <w:r w:rsidRPr="00CC74F7">
        <w:rPr>
          <w:rFonts w:ascii="Times New Roman" w:hAnsi="Times New Roman"/>
          <w:sz w:val="24"/>
          <w:szCs w:val="24"/>
          <w:lang w:val="ru-RU"/>
        </w:rPr>
        <w:t xml:space="preserve"> века И.А. Бунин Два рассказа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620"/>
        <w:rPr>
          <w:rFonts w:ascii="Times New Roman" w:hAnsi="Times New Roman"/>
          <w:sz w:val="24"/>
          <w:szCs w:val="24"/>
          <w:lang w:val="ru-RU"/>
        </w:rPr>
      </w:pPr>
      <w:r w:rsidRPr="00CC74F7">
        <w:rPr>
          <w:rFonts w:ascii="Times New Roman" w:hAnsi="Times New Roman"/>
          <w:i/>
          <w:iCs/>
          <w:sz w:val="24"/>
          <w:szCs w:val="24"/>
          <w:lang w:val="ru-RU"/>
        </w:rPr>
        <w:t>А.И. Куприн Одно произведение по выбору. М. Горький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Два произведения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580"/>
        <w:rPr>
          <w:rFonts w:ascii="Times New Roman" w:hAnsi="Times New Roman"/>
          <w:sz w:val="24"/>
          <w:szCs w:val="24"/>
          <w:lang w:val="ru-RU"/>
        </w:rPr>
      </w:pPr>
      <w:r w:rsidRPr="00CC74F7">
        <w:rPr>
          <w:rFonts w:ascii="Times New Roman" w:hAnsi="Times New Roman"/>
          <w:sz w:val="24"/>
          <w:szCs w:val="24"/>
          <w:lang w:val="ru-RU"/>
        </w:rPr>
        <w:t>А.А. Блок Три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580"/>
        <w:rPr>
          <w:rFonts w:ascii="Times New Roman" w:hAnsi="Times New Roman"/>
          <w:sz w:val="24"/>
          <w:szCs w:val="24"/>
          <w:lang w:val="ru-RU"/>
        </w:rPr>
      </w:pPr>
      <w:r w:rsidRPr="00CC74F7">
        <w:rPr>
          <w:rFonts w:ascii="Times New Roman" w:hAnsi="Times New Roman"/>
          <w:sz w:val="24"/>
          <w:szCs w:val="24"/>
          <w:lang w:val="ru-RU"/>
        </w:rPr>
        <w:t>В.В. Маяковский Три стихотворения по выбору. С.А. Есенин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Три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540"/>
        <w:rPr>
          <w:rFonts w:ascii="Times New Roman" w:hAnsi="Times New Roman"/>
          <w:sz w:val="24"/>
          <w:szCs w:val="24"/>
          <w:lang w:val="ru-RU"/>
        </w:rPr>
      </w:pPr>
      <w:r w:rsidRPr="00CC74F7">
        <w:rPr>
          <w:rFonts w:ascii="Times New Roman" w:hAnsi="Times New Roman"/>
          <w:i/>
          <w:iCs/>
          <w:sz w:val="24"/>
          <w:szCs w:val="24"/>
          <w:lang w:val="ru-RU"/>
        </w:rPr>
        <w:t>А.А. Ахматова Три стихотворения по выбору. Б.Л. Пастернак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540"/>
        <w:rPr>
          <w:rFonts w:ascii="Times New Roman" w:hAnsi="Times New Roman"/>
          <w:sz w:val="24"/>
          <w:szCs w:val="24"/>
          <w:lang w:val="ru-RU"/>
        </w:rPr>
      </w:pPr>
      <w:r w:rsidRPr="00CC74F7">
        <w:rPr>
          <w:rFonts w:ascii="Times New Roman" w:hAnsi="Times New Roman"/>
          <w:i/>
          <w:iCs/>
          <w:sz w:val="24"/>
          <w:szCs w:val="24"/>
          <w:lang w:val="ru-RU"/>
        </w:rPr>
        <w:t>Два стихотворения по выбору. М.А. Булгаков Повесть «Собачье сердце». М.М. Зощенко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200"/>
        <w:rPr>
          <w:rFonts w:ascii="Times New Roman" w:hAnsi="Times New Roman"/>
          <w:sz w:val="24"/>
          <w:szCs w:val="24"/>
          <w:lang w:val="ru-RU"/>
        </w:rPr>
      </w:pPr>
      <w:r w:rsidRPr="00CC74F7">
        <w:rPr>
          <w:rFonts w:ascii="Times New Roman" w:hAnsi="Times New Roman"/>
          <w:i/>
          <w:iCs/>
          <w:sz w:val="24"/>
          <w:szCs w:val="24"/>
          <w:lang w:val="ru-RU"/>
        </w:rPr>
        <w:t>Два рассказа по выбору. А.П. Платонов Один рассказ по выбору. А.С. Грин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620"/>
        <w:rPr>
          <w:rFonts w:ascii="Times New Roman" w:hAnsi="Times New Roman"/>
          <w:sz w:val="24"/>
          <w:szCs w:val="24"/>
          <w:lang w:val="ru-RU"/>
        </w:rPr>
      </w:pPr>
      <w:r w:rsidRPr="00CC74F7">
        <w:rPr>
          <w:rFonts w:ascii="Times New Roman" w:hAnsi="Times New Roman"/>
          <w:i/>
          <w:iCs/>
          <w:sz w:val="24"/>
          <w:szCs w:val="24"/>
          <w:lang w:val="ru-RU"/>
        </w:rPr>
        <w:t>Одно произведение по выбору. К.Г. Паустовский Один рассказ по выбору. М.М. Пришвин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540"/>
        <w:rPr>
          <w:rFonts w:ascii="Times New Roman" w:hAnsi="Times New Roman"/>
          <w:sz w:val="24"/>
          <w:szCs w:val="24"/>
          <w:lang w:val="ru-RU"/>
        </w:rPr>
      </w:pPr>
      <w:r w:rsidRPr="00CC74F7">
        <w:rPr>
          <w:rFonts w:ascii="Times New Roman" w:hAnsi="Times New Roman"/>
          <w:i/>
          <w:iCs/>
          <w:sz w:val="24"/>
          <w:szCs w:val="24"/>
          <w:lang w:val="ru-RU"/>
        </w:rPr>
        <w:lastRenderedPageBreak/>
        <w:t>Одно произведение по выбору. Н.А. Заболоцкий Два стихотворения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680"/>
        <w:rPr>
          <w:rFonts w:ascii="Times New Roman" w:hAnsi="Times New Roman"/>
          <w:sz w:val="24"/>
          <w:szCs w:val="24"/>
          <w:lang w:val="ru-RU"/>
        </w:rPr>
      </w:pPr>
      <w:r w:rsidRPr="00CC74F7">
        <w:rPr>
          <w:rFonts w:ascii="Times New Roman" w:hAnsi="Times New Roman"/>
          <w:sz w:val="24"/>
          <w:szCs w:val="24"/>
          <w:lang w:val="ru-RU"/>
        </w:rPr>
        <w:t>А.Т. Твардовский Поэма «Василий Теркин» (три главы по выбору). М.А. Шолохов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900"/>
        <w:rPr>
          <w:rFonts w:ascii="Times New Roman" w:hAnsi="Times New Roman"/>
          <w:sz w:val="24"/>
          <w:szCs w:val="24"/>
          <w:lang w:val="ru-RU"/>
        </w:rPr>
      </w:pPr>
      <w:r w:rsidRPr="00CC74F7">
        <w:rPr>
          <w:rFonts w:ascii="Times New Roman" w:hAnsi="Times New Roman"/>
          <w:sz w:val="24"/>
          <w:szCs w:val="24"/>
          <w:lang w:val="ru-RU"/>
        </w:rPr>
        <w:t>Рассказ «Судьба человека». В.М. Шукшин Два рассказа по выбору. А.И.Солженицын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040"/>
        <w:rPr>
          <w:rFonts w:ascii="Times New Roman" w:hAnsi="Times New Roman"/>
          <w:sz w:val="24"/>
          <w:szCs w:val="24"/>
          <w:lang w:val="ru-RU"/>
        </w:rPr>
      </w:pPr>
      <w:r w:rsidRPr="00CC74F7">
        <w:rPr>
          <w:rFonts w:ascii="Times New Roman" w:hAnsi="Times New Roman"/>
          <w:sz w:val="23"/>
          <w:szCs w:val="23"/>
          <w:lang w:val="ru-RU"/>
        </w:rPr>
        <w:t>Рассказ «Матренин двор». Рассказ «Как жаль».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Русская проза второй половины ХХ 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1840" w:bottom="810" w:left="2320" w:header="720" w:footer="720" w:gutter="0"/>
          <w:cols w:space="720" w:equalWidth="0">
            <w:col w:w="774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Ф.А.Абрамов, Ч.Т.Айтматов, В.П.Астафьев, В.И.Белов, В.В.Быков, Ф.А.Искандер, Ю.П.Казаков, В.Л.Кондратьев, Е.И.Носов, В.Г.Распутин, А.Н. и Б.Н. Стругацкие, В.Ф.Тендряков, В.Т.Шаламов.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780"/>
        <w:rPr>
          <w:rFonts w:ascii="Times New Roman" w:hAnsi="Times New Roman"/>
          <w:sz w:val="24"/>
          <w:szCs w:val="24"/>
          <w:lang w:val="ru-RU"/>
        </w:rPr>
      </w:pPr>
      <w:r w:rsidRPr="00CC74F7">
        <w:rPr>
          <w:rFonts w:ascii="Times New Roman" w:hAnsi="Times New Roman"/>
          <w:sz w:val="23"/>
          <w:szCs w:val="23"/>
          <w:lang w:val="ru-RU"/>
        </w:rPr>
        <w:t>Произведения не менее трех авторов по выбору. Русская поэзия второй половины ХХ 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r w:rsidRPr="00CC74F7">
        <w:rPr>
          <w:rFonts w:ascii="Times New Roman" w:hAnsi="Times New Roman"/>
          <w:sz w:val="24"/>
          <w:szCs w:val="24"/>
          <w:lang w:val="ru-RU"/>
        </w:rPr>
        <w:t>И.А.Бродский, А.А.Вознесенский, В.С.Высоцкий, Е.А.Евтушенко, Б.Ш.Окуджава, Н.М.Рубцов.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660"/>
        <w:rPr>
          <w:rFonts w:ascii="Times New Roman" w:hAnsi="Times New Roman"/>
          <w:sz w:val="24"/>
          <w:szCs w:val="24"/>
          <w:lang w:val="ru-RU"/>
        </w:rPr>
      </w:pPr>
      <w:r w:rsidRPr="00CC74F7">
        <w:rPr>
          <w:rFonts w:ascii="Times New Roman" w:hAnsi="Times New Roman"/>
          <w:sz w:val="24"/>
          <w:szCs w:val="24"/>
          <w:lang w:val="ru-RU"/>
        </w:rPr>
        <w:t>Стихотворения не менее трех авторов по выбору. Литература народов России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i/>
          <w:iCs/>
          <w:sz w:val="24"/>
          <w:szCs w:val="24"/>
          <w:lang w:val="ru-RU"/>
        </w:rPr>
        <w:t>Героический эпос народов России: «Гэсэр», «Джангар», «Калевала», «Маадай-Кара», «Меге Баян-Тоолай», «Нарты», «Олонхо», «Урал-батыр».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Одно произведение по выбору во фрагментах.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i/>
          <w:iCs/>
          <w:sz w:val="24"/>
          <w:szCs w:val="24"/>
          <w:lang w:val="ru-RU"/>
        </w:rPr>
        <w:t xml:space="preserve">Г. Айги, Р. Гамзатов, С. Данилов, М. Джалиль, Н. Доможаков, М. </w:t>
      </w:r>
      <w:proofErr w:type="gramStart"/>
      <w:r w:rsidRPr="00CC74F7">
        <w:rPr>
          <w:rFonts w:ascii="Times New Roman" w:hAnsi="Times New Roman"/>
          <w:i/>
          <w:iCs/>
          <w:sz w:val="24"/>
          <w:szCs w:val="24"/>
          <w:lang w:val="ru-RU"/>
        </w:rPr>
        <w:t>Карим</w:t>
      </w:r>
      <w:proofErr w:type="gramEnd"/>
      <w:r w:rsidRPr="00CC74F7">
        <w:rPr>
          <w:rFonts w:ascii="Times New Roman" w:hAnsi="Times New Roman"/>
          <w:i/>
          <w:iCs/>
          <w:sz w:val="24"/>
          <w:szCs w:val="24"/>
          <w:lang w:val="ru-RU"/>
        </w:rPr>
        <w:t>, Д. Кугультинов, К. Кулиев, Ю. Рытхэу, Г. Тукай, К. Хетагуров, Ю. Шесталов.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Произведения не менее двух авторов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340"/>
        <w:rPr>
          <w:rFonts w:ascii="Times New Roman" w:hAnsi="Times New Roman"/>
          <w:sz w:val="24"/>
          <w:szCs w:val="24"/>
          <w:lang w:val="ru-RU"/>
        </w:rPr>
      </w:pPr>
      <w:r w:rsidRPr="00CC74F7">
        <w:rPr>
          <w:rFonts w:ascii="Times New Roman" w:hAnsi="Times New Roman"/>
          <w:sz w:val="24"/>
          <w:szCs w:val="24"/>
          <w:lang w:val="ru-RU"/>
        </w:rPr>
        <w:t>Зарубежная литература Гомер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«Илиада», «Одиссея» (фрагменты).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540"/>
        <w:rPr>
          <w:rFonts w:ascii="Times New Roman" w:hAnsi="Times New Roman"/>
          <w:sz w:val="24"/>
          <w:szCs w:val="24"/>
          <w:lang w:val="ru-RU"/>
        </w:rPr>
      </w:pPr>
      <w:r w:rsidRPr="00CC74F7">
        <w:rPr>
          <w:rFonts w:ascii="Times New Roman" w:hAnsi="Times New Roman"/>
          <w:i/>
          <w:iCs/>
          <w:sz w:val="24"/>
          <w:szCs w:val="24"/>
          <w:lang w:val="ru-RU"/>
        </w:rPr>
        <w:t>Античная лирика</w:t>
      </w:r>
      <w:proofErr w:type="gramStart"/>
      <w:r w:rsidRPr="00CC74F7">
        <w:rPr>
          <w:rFonts w:ascii="Times New Roman" w:hAnsi="Times New Roman"/>
          <w:i/>
          <w:iCs/>
          <w:sz w:val="24"/>
          <w:szCs w:val="24"/>
          <w:lang w:val="ru-RU"/>
        </w:rPr>
        <w:t xml:space="preserve"> Д</w:t>
      </w:r>
      <w:proofErr w:type="gramEnd"/>
      <w:r w:rsidRPr="00CC74F7">
        <w:rPr>
          <w:rFonts w:ascii="Times New Roman" w:hAnsi="Times New Roman"/>
          <w:i/>
          <w:iCs/>
          <w:sz w:val="24"/>
          <w:szCs w:val="24"/>
          <w:lang w:val="ru-RU"/>
        </w:rPr>
        <w:t>ва стихотворения по выбору. Данте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540"/>
        <w:rPr>
          <w:rFonts w:ascii="Times New Roman" w:hAnsi="Times New Roman"/>
          <w:sz w:val="24"/>
          <w:szCs w:val="24"/>
          <w:lang w:val="ru-RU"/>
        </w:rPr>
      </w:pPr>
      <w:r w:rsidRPr="00CC74F7">
        <w:rPr>
          <w:rFonts w:ascii="Times New Roman" w:hAnsi="Times New Roman"/>
          <w:i/>
          <w:iCs/>
          <w:sz w:val="24"/>
          <w:szCs w:val="24"/>
          <w:lang w:val="ru-RU"/>
        </w:rPr>
        <w:t>«Божественная комедия» (фрагменты). М. Сервантес Роман «Дон Кихот» (фрагменты).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280"/>
        <w:rPr>
          <w:rFonts w:ascii="Times New Roman" w:hAnsi="Times New Roman"/>
          <w:sz w:val="24"/>
          <w:szCs w:val="24"/>
          <w:lang w:val="ru-RU"/>
        </w:rPr>
      </w:pPr>
      <w:r w:rsidRPr="00CC74F7">
        <w:rPr>
          <w:rFonts w:ascii="Times New Roman" w:hAnsi="Times New Roman"/>
          <w:sz w:val="24"/>
          <w:szCs w:val="24"/>
          <w:lang w:val="ru-RU"/>
        </w:rPr>
        <w:t>У. Шекспир Трагедии: «Ромео и Джульетта», «Гамлет».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Два сонета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100"/>
        <w:rPr>
          <w:rFonts w:ascii="Times New Roman" w:hAnsi="Times New Roman"/>
          <w:sz w:val="24"/>
          <w:szCs w:val="24"/>
          <w:lang w:val="ru-RU"/>
        </w:rPr>
      </w:pPr>
      <w:r w:rsidRPr="00CC74F7">
        <w:rPr>
          <w:rFonts w:ascii="Times New Roman" w:hAnsi="Times New Roman"/>
          <w:sz w:val="24"/>
          <w:szCs w:val="24"/>
          <w:lang w:val="ru-RU"/>
        </w:rPr>
        <w:t>Ж.-Б. Мольер Одна комедия по выбору. И.-В. Гете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«Фауст» (фрагменты).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20"/>
        <w:rPr>
          <w:rFonts w:ascii="Times New Roman" w:hAnsi="Times New Roman"/>
          <w:sz w:val="24"/>
          <w:szCs w:val="24"/>
          <w:lang w:val="ru-RU"/>
        </w:rPr>
      </w:pPr>
      <w:r w:rsidRPr="00CC74F7">
        <w:rPr>
          <w:rFonts w:ascii="Times New Roman" w:hAnsi="Times New Roman"/>
          <w:i/>
          <w:iCs/>
          <w:sz w:val="24"/>
          <w:szCs w:val="24"/>
          <w:lang w:val="ru-RU"/>
        </w:rPr>
        <w:t>Ф. Шиллер Одно произведение по выбору. Э.Т.А. Гофман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20"/>
        <w:rPr>
          <w:rFonts w:ascii="Times New Roman" w:hAnsi="Times New Roman"/>
          <w:sz w:val="24"/>
          <w:szCs w:val="24"/>
          <w:lang w:val="ru-RU"/>
        </w:rPr>
      </w:pPr>
      <w:r w:rsidRPr="00CC74F7">
        <w:rPr>
          <w:rFonts w:ascii="Times New Roman" w:hAnsi="Times New Roman"/>
          <w:i/>
          <w:iCs/>
          <w:sz w:val="24"/>
          <w:szCs w:val="24"/>
          <w:lang w:val="ru-RU"/>
        </w:rPr>
        <w:t xml:space="preserve">Одно произведение по выбору. Дж. Г. Байрон Одно </w:t>
      </w:r>
      <w:r w:rsidRPr="00CC74F7">
        <w:rPr>
          <w:rFonts w:ascii="Times New Roman" w:hAnsi="Times New Roman"/>
          <w:i/>
          <w:iCs/>
          <w:sz w:val="24"/>
          <w:szCs w:val="24"/>
          <w:lang w:val="ru-RU"/>
        </w:rPr>
        <w:lastRenderedPageBreak/>
        <w:t>произведение по выбору. П. Мериме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20"/>
        <w:rPr>
          <w:rFonts w:ascii="Times New Roman" w:hAnsi="Times New Roman"/>
          <w:sz w:val="24"/>
          <w:szCs w:val="24"/>
          <w:lang w:val="ru-RU"/>
        </w:rPr>
      </w:pPr>
      <w:r w:rsidRPr="00CC74F7">
        <w:rPr>
          <w:rFonts w:ascii="Times New Roman" w:hAnsi="Times New Roman"/>
          <w:i/>
          <w:iCs/>
          <w:sz w:val="24"/>
          <w:szCs w:val="24"/>
          <w:lang w:val="ru-RU"/>
        </w:rPr>
        <w:t>Одно произведение по выбору. Э.А. По Одно произведение по выбору. О. Генри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620"/>
        <w:rPr>
          <w:rFonts w:ascii="Times New Roman" w:hAnsi="Times New Roman"/>
          <w:sz w:val="24"/>
          <w:szCs w:val="24"/>
          <w:lang w:val="ru-RU"/>
        </w:rPr>
      </w:pPr>
      <w:r w:rsidRPr="00CC74F7">
        <w:rPr>
          <w:rFonts w:ascii="Times New Roman" w:hAnsi="Times New Roman"/>
          <w:i/>
          <w:iCs/>
          <w:sz w:val="24"/>
          <w:szCs w:val="24"/>
          <w:lang w:val="ru-RU"/>
        </w:rPr>
        <w:t>Одно произведение по выбору. Д. Лондон Одно произведение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880"/>
        <w:rPr>
          <w:rFonts w:ascii="Times New Roman" w:hAnsi="Times New Roman"/>
          <w:sz w:val="24"/>
          <w:szCs w:val="24"/>
          <w:lang w:val="ru-RU"/>
        </w:rPr>
      </w:pPr>
      <w:r w:rsidRPr="00CC74F7">
        <w:rPr>
          <w:rFonts w:ascii="Times New Roman" w:hAnsi="Times New Roman"/>
          <w:i/>
          <w:iCs/>
          <w:sz w:val="24"/>
          <w:szCs w:val="24"/>
          <w:lang w:val="ru-RU"/>
        </w:rPr>
        <w:t>А. Сент-Экзюпери Сказка «Маленький принц».</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Х.К.Андерсен, Р.Бернс, У.Блейк, Р.Брэдбери, Ж.Верн, Ф.Вийон, Г.Гейне, У.Голдинг, В.Гюго, Д.Дефо, А.К.Дойл, Р.Киплинг, Л. Кэрролл, Ф.Купер, Дж</w:t>
      </w:r>
      <w:proofErr w:type="gramStart"/>
      <w:r w:rsidRPr="00CC74F7">
        <w:rPr>
          <w:rFonts w:ascii="Times New Roman" w:hAnsi="Times New Roman"/>
          <w:i/>
          <w:iCs/>
          <w:sz w:val="24"/>
          <w:szCs w:val="24"/>
          <w:lang w:val="ru-RU"/>
        </w:rPr>
        <w:t>.С</w:t>
      </w:r>
      <w:proofErr w:type="gramEnd"/>
      <w:r w:rsidRPr="00CC74F7">
        <w:rPr>
          <w:rFonts w:ascii="Times New Roman" w:hAnsi="Times New Roman"/>
          <w:i/>
          <w:iCs/>
          <w:sz w:val="24"/>
          <w:szCs w:val="24"/>
          <w:lang w:val="ru-RU"/>
        </w:rPr>
        <w:t>вифт, Дж.Сэлинджер, В.Скотт, Р.Л.Стивенсон, М.Твен, Э.Хемингуэй.</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Произведения не менее трех авторов по выбору.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3880"/>
        <w:rPr>
          <w:rFonts w:ascii="Times New Roman" w:hAnsi="Times New Roman"/>
          <w:b/>
          <w:sz w:val="24"/>
          <w:szCs w:val="24"/>
          <w:u w:val="single"/>
          <w:lang w:val="ru-RU"/>
        </w:rPr>
      </w:pPr>
      <w:r w:rsidRPr="00CC74F7">
        <w:rPr>
          <w:rFonts w:ascii="Times New Roman" w:hAnsi="Times New Roman"/>
          <w:b/>
          <w:sz w:val="24"/>
          <w:szCs w:val="24"/>
          <w:u w:val="single"/>
          <w:lang w:val="ru-RU"/>
        </w:rPr>
        <w:t>ТАТАРСКИЙ ЯЗЫК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left="620" w:firstLine="2905"/>
        <w:rPr>
          <w:rFonts w:ascii="Times New Roman" w:hAnsi="Times New Roman"/>
          <w:sz w:val="24"/>
          <w:szCs w:val="24"/>
          <w:lang w:val="ru-RU"/>
        </w:rPr>
      </w:pPr>
      <w:r w:rsidRPr="00CC74F7">
        <w:rPr>
          <w:rFonts w:ascii="Times New Roman" w:hAnsi="Times New Roman"/>
          <w:sz w:val="24"/>
          <w:szCs w:val="24"/>
          <w:lang w:val="ru-RU"/>
        </w:rPr>
        <w:lastRenderedPageBreak/>
        <w:t>Коммуникатив компетенция</w:t>
      </w:r>
      <w:proofErr w:type="gramStart"/>
      <w:r w:rsidRPr="00CC74F7">
        <w:rPr>
          <w:rFonts w:ascii="Times New Roman" w:hAnsi="Times New Roman"/>
          <w:sz w:val="24"/>
          <w:szCs w:val="24"/>
          <w:lang w:val="ru-RU"/>
        </w:rPr>
        <w:t xml:space="preserve"> С</w:t>
      </w:r>
      <w:proofErr w:type="gramEnd"/>
      <w:r w:rsidRPr="00CC74F7">
        <w:rPr>
          <w:rFonts w:ascii="Times New Roman" w:hAnsi="Times New Roman"/>
          <w:sz w:val="24"/>
          <w:szCs w:val="24"/>
          <w:lang w:val="ru-RU"/>
        </w:rPr>
        <w:t>ҿйлҽм. Телдҽн һҽм язма сҿйлҽм. Диалогик һҽм монологик сҿйлҽм. Сҿйлҽм теле.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Сҿйлҽм стильлҽре. Матур ҽдҽбият </w:t>
      </w:r>
      <w:proofErr w:type="gramStart"/>
      <w:r w:rsidRPr="00CC74F7">
        <w:rPr>
          <w:rFonts w:ascii="Times New Roman" w:hAnsi="Times New Roman"/>
          <w:sz w:val="24"/>
          <w:szCs w:val="24"/>
          <w:lang w:val="ru-RU"/>
        </w:rPr>
        <w:t>теле</w:t>
      </w:r>
      <w:proofErr w:type="gramEnd"/>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Телдҽн һҽм язма сҿйлҽмне аеру. Тел берҽмлеклҽрен аралашу һҽм ситуация үзенчҽлеклҽренҽ карап сайлый белү. Аралашу ҿлкҽсендҽ һҽм ситуациясенҽ бҽйле </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ҽвештҽ телдҽн һҽм язма сҿйлҽмне дҿрес файдалану.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00"/>
        <w:rPr>
          <w:rFonts w:ascii="Times New Roman" w:hAnsi="Times New Roman"/>
          <w:sz w:val="24"/>
          <w:szCs w:val="24"/>
          <w:lang w:val="ru-RU"/>
        </w:rPr>
      </w:pPr>
      <w:r w:rsidRPr="00CC74F7">
        <w:rPr>
          <w:rFonts w:ascii="Times New Roman" w:hAnsi="Times New Roman"/>
          <w:sz w:val="24"/>
          <w:szCs w:val="24"/>
          <w:lang w:val="ru-RU"/>
        </w:rPr>
        <w:t>Текстның темасы,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фикере һҽм тҿзелеше. Аларның стиль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жанр тҿрлелеге. Татар ҽдҽби </w:t>
      </w:r>
      <w:proofErr w:type="gramStart"/>
      <w:r w:rsidRPr="00CC74F7">
        <w:rPr>
          <w:rFonts w:ascii="Times New Roman" w:hAnsi="Times New Roman"/>
          <w:sz w:val="24"/>
          <w:szCs w:val="24"/>
          <w:lang w:val="ru-RU"/>
        </w:rPr>
        <w:t>теле</w:t>
      </w:r>
      <w:proofErr w:type="gramEnd"/>
      <w:r w:rsidRPr="00CC74F7">
        <w:rPr>
          <w:rFonts w:ascii="Times New Roman" w:hAnsi="Times New Roman"/>
          <w:sz w:val="24"/>
          <w:szCs w:val="24"/>
          <w:lang w:val="ru-RU"/>
        </w:rPr>
        <w:t xml:space="preserve"> һҽм аның нормалары турында тҿшенчҽ.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Сҿйлҽм эшчҽнлеге тҿрлҽрен (тың</w:t>
      </w:r>
      <w:proofErr w:type="gramStart"/>
      <w:r w:rsidRPr="00CC74F7">
        <w:rPr>
          <w:rFonts w:ascii="Times New Roman" w:hAnsi="Times New Roman"/>
          <w:sz w:val="24"/>
          <w:szCs w:val="24"/>
          <w:lang w:val="ru-RU"/>
        </w:rPr>
        <w:t>лап</w:t>
      </w:r>
      <w:proofErr w:type="gramEnd"/>
      <w:r w:rsidRPr="00CC74F7">
        <w:rPr>
          <w:rFonts w:ascii="Times New Roman" w:hAnsi="Times New Roman"/>
          <w:sz w:val="24"/>
          <w:szCs w:val="24"/>
          <w:lang w:val="ru-RU"/>
        </w:rPr>
        <w:t xml:space="preserve"> аңлау, сҿйлҽү, уку һҽм язу) үзлҽштерү. Укуның тҿрле тҿрлҽрен (танышу, ҿйрҽнү һ.б.) үзлҽштерү. Уку китаплары,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массакүлҽм </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ҽгълүмат чаралары, интернет һ.б. чаралар белҽн эшлҽү алымнарын үзлҽштерү.</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Иҗтимагый-мҽдҽни, ҽхлакый, кҿнкүреш, уку темаларына бҽйле булган монологик һҽм диалогик сҿйлҽм үрнҽклҽ</w:t>
      </w:r>
      <w:proofErr w:type="gramStart"/>
      <w:r w:rsidRPr="00CC74F7">
        <w:rPr>
          <w:rFonts w:ascii="Times New Roman" w:hAnsi="Times New Roman"/>
          <w:sz w:val="24"/>
          <w:szCs w:val="24"/>
          <w:lang w:val="ru-RU"/>
        </w:rPr>
        <w:t>рен т</w:t>
      </w:r>
      <w:proofErr w:type="gramEnd"/>
      <w:r w:rsidRPr="00CC74F7">
        <w:rPr>
          <w:rFonts w:ascii="Times New Roman" w:hAnsi="Times New Roman"/>
          <w:sz w:val="24"/>
          <w:szCs w:val="24"/>
          <w:lang w:val="ru-RU"/>
        </w:rPr>
        <w:t>ҿзү.</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Текстның эчтҽлеген кыскача, тулы яки сайлап алып сҿйлҽү. Диктантлар, изложениелҽ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сочинениелҽр язу. Тҿрле стиль һҽм жанрдагы текстлар тҿзү: бҽялҽмҽ, аннотация, хат, ышаныч </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ҽгазе, гариза, тезис, конспект һ.б.ш.</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060" w:firstLine="3061"/>
        <w:rPr>
          <w:rFonts w:ascii="Times New Roman" w:hAnsi="Times New Roman"/>
          <w:sz w:val="24"/>
          <w:szCs w:val="24"/>
          <w:lang w:val="ru-RU"/>
        </w:rPr>
      </w:pPr>
      <w:r w:rsidRPr="00CC74F7">
        <w:rPr>
          <w:rFonts w:ascii="Times New Roman" w:hAnsi="Times New Roman"/>
          <w:sz w:val="24"/>
          <w:szCs w:val="24"/>
          <w:lang w:val="ru-RU"/>
        </w:rPr>
        <w:t>Лингвистик компетенция Тел турында гомуми мҽгълүмат.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Телнең кеше тормышында һҽм җҽмгыятьтҽ тоткан урыны. Татар теле -татар халкының милли теле</w:t>
      </w:r>
      <w:proofErr w:type="gramStart"/>
      <w:r w:rsidRPr="00CC74F7">
        <w:rPr>
          <w:rFonts w:ascii="Times New Roman" w:hAnsi="Times New Roman"/>
          <w:sz w:val="24"/>
          <w:szCs w:val="24"/>
          <w:lang w:val="ru-RU"/>
        </w:rPr>
        <w:t>.Т</w:t>
      </w:r>
      <w:proofErr w:type="gramEnd"/>
      <w:r w:rsidRPr="00CC74F7">
        <w:rPr>
          <w:rFonts w:ascii="Times New Roman" w:hAnsi="Times New Roman"/>
          <w:sz w:val="24"/>
          <w:szCs w:val="24"/>
          <w:lang w:val="ru-RU"/>
        </w:rPr>
        <w:t>елнең тҿп функциялҽре.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Матур ҽдҽбият һҽм аның нормалары турында тҿшенчҽ.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Татар теленең үсештҽ булуы. Соңгы елларда татар теле лексикасындагы үзгҽрешлҽр. Тел белеменҽ караган сүзлеклҽ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алардан файдалану.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340"/>
        <w:rPr>
          <w:rFonts w:ascii="Times New Roman" w:hAnsi="Times New Roman"/>
          <w:sz w:val="24"/>
          <w:szCs w:val="24"/>
          <w:lang w:val="ru-RU"/>
        </w:rPr>
      </w:pPr>
      <w:r w:rsidRPr="00CC74F7">
        <w:rPr>
          <w:rFonts w:ascii="Times New Roman" w:hAnsi="Times New Roman"/>
          <w:sz w:val="24"/>
          <w:szCs w:val="24"/>
          <w:lang w:val="ru-RU"/>
        </w:rPr>
        <w:t>Тел гыйлеме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Фонетика. Орфоэпия.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Татар телендҽ сузык һҽм тартык авазлар, аларның ҽйтелеше. Рус телендҽге сузык һҽм тартык авазлардан аермасы. Сингармонизм законы. Авазларның сҿйлҽмдҽге үзгҽрешлҽре. Аваз һҽм хҽреф мҿнҽсҽбҽте</w:t>
      </w:r>
      <w:proofErr w:type="gramStart"/>
      <w:r w:rsidRPr="00CC74F7">
        <w:rPr>
          <w:rFonts w:ascii="Times New Roman" w:hAnsi="Times New Roman"/>
          <w:sz w:val="24"/>
          <w:szCs w:val="24"/>
          <w:lang w:val="ru-RU"/>
        </w:rPr>
        <w:t>.А</w:t>
      </w:r>
      <w:proofErr w:type="gramEnd"/>
      <w:r w:rsidRPr="00CC74F7">
        <w:rPr>
          <w:rFonts w:ascii="Times New Roman" w:hAnsi="Times New Roman"/>
          <w:sz w:val="24"/>
          <w:szCs w:val="24"/>
          <w:lang w:val="ru-RU"/>
        </w:rPr>
        <w:t>вазларның ясалу урыннары һҽм ысуллары турында тҿшенчҽ.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Татар телендҽ иҗек калыплары, сүз басымы һҽм аның үзенчҽлеклҽре.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Интонация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аның үзенчҽлеклҽре. Татар ҽдҽби теленең ҽйтелеш нормалары. Телдҽге аерым авазларның, сүзлҽрнең ҽйтелеш үзенчҽлеклҽре.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Фонетиканың графика һҽм орфография белҽн бҽйлҽнеше</w:t>
      </w:r>
      <w:proofErr w:type="gramStart"/>
      <w:r w:rsidRPr="00CC74F7">
        <w:rPr>
          <w:rFonts w:ascii="Times New Roman" w:hAnsi="Times New Roman"/>
          <w:sz w:val="24"/>
          <w:szCs w:val="24"/>
          <w:lang w:val="ru-RU"/>
        </w:rPr>
        <w:t>.а</w:t>
      </w:r>
      <w:proofErr w:type="gramEnd"/>
      <w:r w:rsidRPr="00CC74F7">
        <w:rPr>
          <w:rFonts w:ascii="Times New Roman" w:hAnsi="Times New Roman"/>
          <w:sz w:val="24"/>
          <w:szCs w:val="24"/>
          <w:lang w:val="ru-RU"/>
        </w:rPr>
        <w:t>ваз һҽм хҽреф тҿшенчҽлҽре.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860"/>
        <w:rPr>
          <w:rFonts w:ascii="Times New Roman" w:hAnsi="Times New Roman"/>
          <w:sz w:val="24"/>
          <w:szCs w:val="24"/>
          <w:lang w:val="ru-RU"/>
        </w:rPr>
      </w:pPr>
      <w:r w:rsidRPr="00CC74F7">
        <w:rPr>
          <w:rFonts w:ascii="Times New Roman" w:hAnsi="Times New Roman"/>
          <w:sz w:val="24"/>
          <w:szCs w:val="24"/>
          <w:lang w:val="ru-RU"/>
        </w:rPr>
        <w:lastRenderedPageBreak/>
        <w:t>Фонетика һҽм орфоэпиядҽ</w:t>
      </w:r>
      <w:proofErr w:type="gramStart"/>
      <w:r w:rsidRPr="00CC74F7">
        <w:rPr>
          <w:rFonts w:ascii="Times New Roman" w:hAnsi="Times New Roman"/>
          <w:sz w:val="24"/>
          <w:szCs w:val="24"/>
          <w:lang w:val="ru-RU"/>
        </w:rPr>
        <w:t>н алган</w:t>
      </w:r>
      <w:proofErr w:type="gramEnd"/>
      <w:r w:rsidRPr="00CC74F7">
        <w:rPr>
          <w:rFonts w:ascii="Times New Roman" w:hAnsi="Times New Roman"/>
          <w:sz w:val="24"/>
          <w:szCs w:val="24"/>
          <w:lang w:val="ru-RU"/>
        </w:rPr>
        <w:t xml:space="preserve"> белем һҽм күнекмҽлҽрне гамҽлдҽ куллану. Сүз тҿзелеше һҽм сүз ясалышы.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Сүзнең тамыры һҽм кушымчалар.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700"/>
        <w:rPr>
          <w:rFonts w:ascii="Times New Roman" w:hAnsi="Times New Roman"/>
          <w:sz w:val="24"/>
          <w:szCs w:val="24"/>
          <w:lang w:val="ru-RU"/>
        </w:rPr>
      </w:pPr>
      <w:r w:rsidRPr="00CC74F7">
        <w:rPr>
          <w:rFonts w:ascii="Times New Roman" w:hAnsi="Times New Roman"/>
          <w:sz w:val="24"/>
          <w:szCs w:val="24"/>
          <w:lang w:val="ru-RU"/>
        </w:rPr>
        <w:t>Сүзнең нигезе</w:t>
      </w:r>
      <w:proofErr w:type="gramStart"/>
      <w:r w:rsidRPr="00CC74F7">
        <w:rPr>
          <w:rFonts w:ascii="Times New Roman" w:hAnsi="Times New Roman"/>
          <w:sz w:val="24"/>
          <w:szCs w:val="24"/>
          <w:lang w:val="ru-RU"/>
        </w:rPr>
        <w:t>.Т</w:t>
      </w:r>
      <w:proofErr w:type="gramEnd"/>
      <w:r w:rsidRPr="00CC74F7">
        <w:rPr>
          <w:rFonts w:ascii="Times New Roman" w:hAnsi="Times New Roman"/>
          <w:sz w:val="24"/>
          <w:szCs w:val="24"/>
          <w:lang w:val="ru-RU"/>
        </w:rPr>
        <w:t>амыр һҽм ясалма нигезле сүзлҽр. Татар телендҽ сүз ясалышы ысуллары.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700"/>
        <w:rPr>
          <w:rFonts w:ascii="Times New Roman" w:hAnsi="Times New Roman"/>
          <w:sz w:val="24"/>
          <w:szCs w:val="24"/>
          <w:lang w:val="ru-RU"/>
        </w:rPr>
      </w:pPr>
      <w:r w:rsidRPr="00CC74F7">
        <w:rPr>
          <w:rFonts w:ascii="Times New Roman" w:hAnsi="Times New Roman"/>
          <w:sz w:val="24"/>
          <w:szCs w:val="24"/>
          <w:lang w:val="ru-RU"/>
        </w:rPr>
        <w:t>Алган белем һҽм күнекмҽлҽрне гамҽлдҽ куллану. Лексикология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фразеология.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Сүз - телнең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йрҽнү берҽмлеге. Лексик мҽгънҽ. Бер һҽм кү</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мҽгънҽле сүзлҽр. Сүзлҽрнең туры һҽм күчерелмҽ мҽгънҽлҽре.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Синоним, антоним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омоним сүзлҽр.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640"/>
        <w:rPr>
          <w:rFonts w:ascii="Times New Roman" w:hAnsi="Times New Roman"/>
          <w:sz w:val="24"/>
          <w:szCs w:val="24"/>
          <w:lang w:val="ru-RU"/>
        </w:rPr>
      </w:pPr>
      <w:r w:rsidRPr="00CC74F7">
        <w:rPr>
          <w:rFonts w:ascii="Times New Roman" w:hAnsi="Times New Roman"/>
          <w:sz w:val="24"/>
          <w:szCs w:val="24"/>
          <w:lang w:val="ru-RU"/>
        </w:rPr>
        <w:t>Килеп чыгышы ягыннан татар теленең сүзлек составы. Кулланылышы буенча татар теленең сүзлек составы. Актив кулланылышы буенча татар теленең сүзлек составы. Фразеологизмнар һҽм аларның кулланылышы.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20"/>
        <w:rPr>
          <w:rFonts w:ascii="Times New Roman" w:hAnsi="Times New Roman"/>
          <w:sz w:val="24"/>
          <w:szCs w:val="24"/>
          <w:lang w:val="ru-RU"/>
        </w:rPr>
      </w:pPr>
      <w:r w:rsidRPr="00CC74F7">
        <w:rPr>
          <w:rFonts w:ascii="Times New Roman" w:hAnsi="Times New Roman"/>
          <w:sz w:val="24"/>
          <w:szCs w:val="24"/>
          <w:lang w:val="ru-RU"/>
        </w:rPr>
        <w:t>Лексикология һҽм фразеологиядҽ</w:t>
      </w:r>
      <w:proofErr w:type="gramStart"/>
      <w:r w:rsidRPr="00CC74F7">
        <w:rPr>
          <w:rFonts w:ascii="Times New Roman" w:hAnsi="Times New Roman"/>
          <w:sz w:val="24"/>
          <w:szCs w:val="24"/>
          <w:lang w:val="ru-RU"/>
        </w:rPr>
        <w:t>н алган</w:t>
      </w:r>
      <w:proofErr w:type="gramEnd"/>
      <w:r w:rsidRPr="00CC74F7">
        <w:rPr>
          <w:rFonts w:ascii="Times New Roman" w:hAnsi="Times New Roman"/>
          <w:sz w:val="24"/>
          <w:szCs w:val="24"/>
          <w:lang w:val="ru-RU"/>
        </w:rPr>
        <w:t xml:space="preserve"> белем һҽм күнекмҽлҽрне гамҽлдҽ куллану. Морфология.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Татар теленең сүз тҿркемнҽре системасы.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5"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Мҿ</w:t>
      </w:r>
      <w:proofErr w:type="gramStart"/>
      <w:r w:rsidRPr="00CC74F7">
        <w:rPr>
          <w:rFonts w:ascii="Times New Roman" w:hAnsi="Times New Roman"/>
          <w:sz w:val="24"/>
          <w:szCs w:val="24"/>
          <w:lang w:val="ru-RU"/>
        </w:rPr>
        <w:t>ст</w:t>
      </w:r>
      <w:proofErr w:type="gramEnd"/>
      <w:r w:rsidRPr="00CC74F7">
        <w:rPr>
          <w:rFonts w:ascii="Times New Roman" w:hAnsi="Times New Roman"/>
          <w:sz w:val="24"/>
          <w:szCs w:val="24"/>
          <w:lang w:val="ru-RU"/>
        </w:rPr>
        <w:t>ҽкыйль сүз тҿркемнҽре, аларның лексик-грамматик мҽгънҽлҽре, морфологик билгелҽре һҽм синтаксик функциялҽре, рус теле белҽн уртак һҽм аермалы яклары.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Б</w:t>
      </w:r>
      <w:proofErr w:type="gramEnd"/>
      <w:r w:rsidRPr="00CC74F7">
        <w:rPr>
          <w:rFonts w:ascii="Times New Roman" w:hAnsi="Times New Roman"/>
          <w:sz w:val="24"/>
          <w:szCs w:val="24"/>
          <w:lang w:val="ru-RU"/>
        </w:rPr>
        <w:t xml:space="preserve">ҽйлҽгеч сүз тҿркемнҽре. Аларның грамматик </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ҽгънҽлҽре һҽм тҿркемчҽлҽре. Бҽйлеклҽ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теркҽгечлҽр ,аваз ияртемнҽре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60"/>
        <w:rPr>
          <w:rFonts w:ascii="Times New Roman" w:hAnsi="Times New Roman"/>
          <w:sz w:val="24"/>
          <w:szCs w:val="24"/>
          <w:lang w:val="ru-RU"/>
        </w:rPr>
      </w:pPr>
      <w:r w:rsidRPr="00CC74F7">
        <w:rPr>
          <w:rFonts w:ascii="Times New Roman" w:hAnsi="Times New Roman"/>
          <w:sz w:val="24"/>
          <w:szCs w:val="24"/>
          <w:lang w:val="ru-RU"/>
        </w:rPr>
        <w:t>Модаль мҽгънҽле сүз тҿркемнҽре: хҽбҽрлек сүзлҽ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кисҽкчҽлҽр һҽм ымлыклар. Морфологиядҽ</w:t>
      </w:r>
      <w:proofErr w:type="gramStart"/>
      <w:r w:rsidRPr="00CC74F7">
        <w:rPr>
          <w:rFonts w:ascii="Times New Roman" w:hAnsi="Times New Roman"/>
          <w:sz w:val="24"/>
          <w:szCs w:val="24"/>
          <w:lang w:val="ru-RU"/>
        </w:rPr>
        <w:t>н алган</w:t>
      </w:r>
      <w:proofErr w:type="gramEnd"/>
      <w:r w:rsidRPr="00CC74F7">
        <w:rPr>
          <w:rFonts w:ascii="Times New Roman" w:hAnsi="Times New Roman"/>
          <w:sz w:val="24"/>
          <w:szCs w:val="24"/>
          <w:lang w:val="ru-RU"/>
        </w:rPr>
        <w:t xml:space="preserve"> белем һҽм күнекмҽлҽрне гамҽлдҽ куллану.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Синтаксис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пунктуация.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Сүзтезмҽ һҽм җҿмлҽ - синтаксисның,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берҽмлеклҽре. Сүзлҽ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җҿмлҽлҽр арасындагы тезүле һҽм ияртүле бҽйлҽнеш тҿрлҽре.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Җҿмлҽлрнең коммуникатив тҿрлҽре, аларны барлыкка китерҽ торган чаралардан интонация, логик басым һҽм сүз тҽртибе.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Җҿмлҽнең грамматик нигезе. </w:t>
      </w:r>
      <w:proofErr w:type="gramStart"/>
      <w:r w:rsidRPr="00CC74F7">
        <w:rPr>
          <w:rFonts w:ascii="Times New Roman" w:hAnsi="Times New Roman"/>
          <w:sz w:val="24"/>
          <w:szCs w:val="24"/>
          <w:lang w:val="ru-RU"/>
        </w:rPr>
        <w:t>Гади һҽм</w:t>
      </w:r>
      <w:proofErr w:type="gramEnd"/>
      <w:r w:rsidRPr="00CC74F7">
        <w:rPr>
          <w:rFonts w:ascii="Times New Roman" w:hAnsi="Times New Roman"/>
          <w:sz w:val="24"/>
          <w:szCs w:val="24"/>
          <w:lang w:val="ru-RU"/>
        </w:rPr>
        <w:t xml:space="preserve"> кушма җҿмлҽлҽр.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Җҿмлҽнең </w:t>
      </w:r>
      <w:proofErr w:type="gramStart"/>
      <w:r w:rsidRPr="00CC74F7">
        <w:rPr>
          <w:rFonts w:ascii="Times New Roman" w:hAnsi="Times New Roman"/>
          <w:sz w:val="24"/>
          <w:szCs w:val="24"/>
          <w:lang w:val="ru-RU"/>
        </w:rPr>
        <w:t>баш</w:t>
      </w:r>
      <w:proofErr w:type="gramEnd"/>
      <w:r w:rsidRPr="00CC74F7">
        <w:rPr>
          <w:rFonts w:ascii="Times New Roman" w:hAnsi="Times New Roman"/>
          <w:sz w:val="24"/>
          <w:szCs w:val="24"/>
          <w:lang w:val="ru-RU"/>
        </w:rPr>
        <w:t xml:space="preserve"> һҽм иярчен кисҽклҽре, аларның тҿрле сүз тҿркемнҽре белҽн белдерелүе.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720"/>
        <w:rPr>
          <w:rFonts w:ascii="Times New Roman" w:hAnsi="Times New Roman"/>
          <w:sz w:val="24"/>
          <w:szCs w:val="24"/>
          <w:lang w:val="ru-RU"/>
        </w:rPr>
      </w:pPr>
      <w:r w:rsidRPr="00CC74F7">
        <w:rPr>
          <w:rFonts w:ascii="Times New Roman" w:hAnsi="Times New Roman"/>
          <w:sz w:val="24"/>
          <w:szCs w:val="24"/>
          <w:lang w:val="ru-RU"/>
        </w:rPr>
        <w:t>Бер һҽм ике составлы, җыйнак һҽм җҽенке, тулы һҽм ким җҿмлҽлҽр. Җҿмлҽ</w:t>
      </w:r>
      <w:proofErr w:type="gramStart"/>
      <w:r w:rsidRPr="00CC74F7">
        <w:rPr>
          <w:rFonts w:ascii="Times New Roman" w:hAnsi="Times New Roman"/>
          <w:sz w:val="24"/>
          <w:szCs w:val="24"/>
          <w:lang w:val="ru-RU"/>
        </w:rPr>
        <w:t>нең ти</w:t>
      </w:r>
      <w:proofErr w:type="gramEnd"/>
      <w:r w:rsidRPr="00CC74F7">
        <w:rPr>
          <w:rFonts w:ascii="Times New Roman" w:hAnsi="Times New Roman"/>
          <w:sz w:val="24"/>
          <w:szCs w:val="24"/>
          <w:lang w:val="ru-RU"/>
        </w:rPr>
        <w:t>ңдҽш һҽм аерымланган кисҽклҽре.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300"/>
        <w:rPr>
          <w:rFonts w:ascii="Times New Roman" w:hAnsi="Times New Roman"/>
          <w:sz w:val="24"/>
          <w:szCs w:val="24"/>
          <w:lang w:val="ru-RU"/>
        </w:rPr>
      </w:pPr>
      <w:r w:rsidRPr="00CC74F7">
        <w:rPr>
          <w:rFonts w:ascii="Times New Roman" w:hAnsi="Times New Roman"/>
          <w:sz w:val="24"/>
          <w:szCs w:val="24"/>
          <w:lang w:val="ru-RU"/>
        </w:rPr>
        <w:t>Эндҽш һҽм кереш сүзлҽ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кереш җҿмлҽлҽр. Кушма җҿмлҽ тҿрлҽре.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Туры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кыек сҿйлҽм.</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Текст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аның тҿзелеше. Текст берҽмлеклҽренең үзара бҽйлҽнеше.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Хҽзерге татар ҽдҽби теленең синтаксик нормалары, аларның рус теленнҽн аермасы. Җҿмлҽ ахырында тыныш билгелҽре. </w:t>
      </w:r>
      <w:proofErr w:type="gramStart"/>
      <w:r w:rsidRPr="00CC74F7">
        <w:rPr>
          <w:rFonts w:ascii="Times New Roman" w:hAnsi="Times New Roman"/>
          <w:sz w:val="24"/>
          <w:szCs w:val="24"/>
          <w:lang w:val="ru-RU"/>
        </w:rPr>
        <w:t>Гади һҽм</w:t>
      </w:r>
      <w:proofErr w:type="gramEnd"/>
      <w:r w:rsidRPr="00CC74F7">
        <w:rPr>
          <w:rFonts w:ascii="Times New Roman" w:hAnsi="Times New Roman"/>
          <w:sz w:val="24"/>
          <w:szCs w:val="24"/>
          <w:lang w:val="ru-RU"/>
        </w:rPr>
        <w:t xml:space="preserve"> кушма җҿмлҽлҽрдҽ, тезем һҽм чит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сҿйлҽмле текстларда, туры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кыек сҿйлҽм янында, цитата һҽм диалогларда тыныш билгелҽренең куелу очраклары.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60"/>
        <w:rPr>
          <w:rFonts w:ascii="Times New Roman" w:hAnsi="Times New Roman"/>
          <w:sz w:val="24"/>
          <w:szCs w:val="24"/>
          <w:lang w:val="ru-RU"/>
        </w:rPr>
      </w:pPr>
      <w:r w:rsidRPr="00CC74F7">
        <w:rPr>
          <w:rFonts w:ascii="Times New Roman" w:hAnsi="Times New Roman"/>
          <w:sz w:val="24"/>
          <w:szCs w:val="24"/>
          <w:lang w:val="ru-RU"/>
        </w:rPr>
        <w:t>Синтаксис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пунктуация буенча алган белем һҽм күнекмҽлҽрне гамҽлдҽ куллану. Стилистика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сҿйлҽм культурасы.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Функциональ һҽм язма сҿйлҽм стильлҽре. Аларның лексик-грамматик үзенчҽлеклҽре. Сҿйлҽм культурасы. Ҽдҽби сҿйлҽмгҽ хас булган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билгелҽр. Сҿйлҽмдҽ калькаларның кулланылышы.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Стилистика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сҿйлҽм культурасы буенча алган белем һҽм күнекмҽлҽрне гамҽлдҽ куллану.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Этнокультура ҿлкҽсенҽ караган компетенция Телебездҽ халык мҽдҽнияте һҽм тарихының, чагылышы. Татар теленең </w:t>
      </w:r>
      <w:proofErr w:type="gramStart"/>
      <w:r w:rsidRPr="00CC74F7">
        <w:rPr>
          <w:rFonts w:ascii="Times New Roman" w:hAnsi="Times New Roman"/>
          <w:sz w:val="24"/>
          <w:szCs w:val="24"/>
          <w:lang w:val="ru-RU"/>
        </w:rPr>
        <w:t>башка</w:t>
      </w:r>
      <w:proofErr w:type="gramEnd"/>
      <w:r w:rsidRPr="00CC74F7">
        <w:rPr>
          <w:rFonts w:ascii="Times New Roman" w:hAnsi="Times New Roman"/>
          <w:sz w:val="24"/>
          <w:szCs w:val="24"/>
          <w:lang w:val="ru-RU"/>
        </w:rPr>
        <w:t xml:space="preserve"> тҿрки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теллҽ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арасында тоткан урыны.</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Татар халкының мҽкал</w:t>
      </w:r>
      <w:proofErr w:type="gramStart"/>
      <w:r w:rsidRPr="00CC74F7">
        <w:rPr>
          <w:rFonts w:ascii="Times New Roman" w:hAnsi="Times New Roman"/>
          <w:sz w:val="24"/>
          <w:szCs w:val="24"/>
          <w:lang w:val="ru-RU"/>
        </w:rPr>
        <w:t>ь-</w:t>
      </w:r>
      <w:proofErr w:type="gramEnd"/>
      <w:r w:rsidRPr="00CC74F7">
        <w:rPr>
          <w:rFonts w:ascii="Times New Roman" w:hAnsi="Times New Roman"/>
          <w:sz w:val="24"/>
          <w:szCs w:val="24"/>
          <w:lang w:val="ru-RU"/>
        </w:rPr>
        <w:t>ҽйтемнҽре.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3"/>
          <w:szCs w:val="23"/>
          <w:lang w:val="ru-RU"/>
        </w:rPr>
        <w:lastRenderedPageBreak/>
        <w:t>Халык авыз иҗаты, матур ҽдҽбият ҽсҽрлҽрендҽ, тарихи вакыйгаларны чагылдырган текстларда милли-мҽдҽни кыйммҽткҽ ия булган берҽмлеклҽрне барлау, аларның мҽгънҽлҽ</w:t>
      </w:r>
      <w:proofErr w:type="gramStart"/>
      <w:r w:rsidRPr="00CC74F7">
        <w:rPr>
          <w:rFonts w:ascii="Times New Roman" w:hAnsi="Times New Roman"/>
          <w:sz w:val="23"/>
          <w:szCs w:val="23"/>
          <w:lang w:val="ru-RU"/>
        </w:rPr>
        <w:t>рен</w:t>
      </w:r>
      <w:proofErr w:type="gramEnd"/>
      <w:r w:rsidRPr="00CC74F7">
        <w:rPr>
          <w:rFonts w:ascii="Times New Roman" w:hAnsi="Times New Roman"/>
          <w:sz w:val="23"/>
          <w:szCs w:val="23"/>
          <w:lang w:val="ru-RU"/>
        </w:rPr>
        <w:t xml:space="preserve"> аңлатмалы, этимологик һҽм башка сүзлеклҽрдҽн файдаланып ачыклау.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Тҿрле ҿлкҽлҽргҽ караган татар сҿйлҽм этикеты нормалары, халкыбызның аралашу культурасы үзенчҽлеклҽре.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3460"/>
        <w:rPr>
          <w:rFonts w:ascii="Times New Roman" w:hAnsi="Times New Roman"/>
          <w:b/>
          <w:sz w:val="24"/>
          <w:szCs w:val="24"/>
          <w:u w:val="single"/>
          <w:lang w:val="ru-RU"/>
        </w:rPr>
      </w:pPr>
      <w:r w:rsidRPr="00CC74F7">
        <w:rPr>
          <w:rFonts w:ascii="Times New Roman" w:hAnsi="Times New Roman"/>
          <w:b/>
          <w:sz w:val="24"/>
          <w:szCs w:val="24"/>
          <w:u w:val="single"/>
          <w:lang w:val="ru-RU"/>
        </w:rPr>
        <w:t>ТАТАРСКАЯ ЛИТЕРАТУРА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Мҽҗбүри ҿйрҽнү ҿчен тҽкъдим ителҽ торган ҽдҽби ҽсҽрлҽ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Уку предметы буларак татар ҽдҽб иятының эчтҽлеген күпгасырлык ҽдҽби мирасның</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иң яхшы ҽсҽрлҽрен уку һҽм ҿйрҽнү тҽшкил итҽ. Аларны кабул </w:t>
      </w:r>
      <w:proofErr w:type="gramStart"/>
      <w:r w:rsidRPr="00CC74F7">
        <w:rPr>
          <w:rFonts w:ascii="Times New Roman" w:hAnsi="Times New Roman"/>
          <w:sz w:val="24"/>
          <w:szCs w:val="24"/>
          <w:lang w:val="ru-RU"/>
        </w:rPr>
        <w:t>ит</w:t>
      </w:r>
      <w:proofErr w:type="gramEnd"/>
      <w:r w:rsidRPr="00CC74F7">
        <w:rPr>
          <w:rFonts w:ascii="Times New Roman" w:hAnsi="Times New Roman"/>
          <w:sz w:val="24"/>
          <w:szCs w:val="24"/>
          <w:lang w:val="ru-RU"/>
        </w:rPr>
        <w:t>ү, анализлау һҽм шҽрехлҽү тарихи һҽм теоретик белемнҽргҽ, шулай ук уку-укыту эшчҽнлегендҽ кулланыла торган эш тҿрлҽренҽ, алым-чараларга, формаларга нигезлҽнҽ.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Уку-укыту процессында ҿйрҽнү ҿчен ҽдҽби ҽсҽрлҽрне сайлап алуда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талҽп (критерий) булып аларның сҽнгати кыйммҽте, гуманистик эчтҽлеге, укучы шҽхесенҽ уңай йогынты ясавы, аның үсеш бурычлары һҽм яшь үзенчҽлеклҽренҽ туры килүе, милли рух белҽн сугарылуы, шулай ук мҽдҽни-тарихи традициялҽргҽ һҽм белем бирү тҽҗрибҽсенҽ нигезлҽнүе тора.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4"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Тҽкъдим ителҽ торган материал татар ҽдҽбиятының үсе</w:t>
      </w: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 xml:space="preserve">үзгҽреш этапларына бҽйле рҽвештҽ бүлеп бирелҽ. Ҽдҽби ҽсҽрлҽр хронологик тҽртиптҽ урнаштырыла, ҽ инде программа авторлары, билгеле бер максаттан чыгып, аларның урынын үзгҽртҽ ала. Укучыларның белем һҽм яшь үзенчҽлеклҽренҽ бҽйле түбҽн сыйныфларда кечерҽк </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үлҽмле ҽсҽрлҽр ҿйрүнелсҽ, гомуми тҿп белем бирүнең соңгы этабында зуррак күлҽмле ҽсҽрлҽрнең һҽм ҽдҽби процесс үзенчҽлеклҽре белҽн бҽйлҽнештҽ бирелүе ҽдҽби материалның катлаулана баруына китерҽ.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Укучыларның рус телендҽ белем бирүче мҽктҽ</w:t>
      </w:r>
      <w:proofErr w:type="gramStart"/>
      <w:r w:rsidRPr="00CC74F7">
        <w:rPr>
          <w:rFonts w:ascii="Times New Roman" w:hAnsi="Times New Roman"/>
          <w:sz w:val="24"/>
          <w:szCs w:val="24"/>
          <w:lang w:val="ru-RU"/>
        </w:rPr>
        <w:t>пт</w:t>
      </w:r>
      <w:proofErr w:type="gramEnd"/>
      <w:r w:rsidRPr="00CC74F7">
        <w:rPr>
          <w:rFonts w:ascii="Times New Roman" w:hAnsi="Times New Roman"/>
          <w:sz w:val="24"/>
          <w:szCs w:val="24"/>
          <w:lang w:val="ru-RU"/>
        </w:rPr>
        <w:t xml:space="preserve">ҽ укулары түбҽндҽге үзенчҽлеклҽргҽ китерҽ: а) зур күлҽмле ҽсҽрлҽрне кыскартып бирү; б) татар халкының милли үзенчҽлеклҽре, традициялҽре, гореф-гадҽтлҽре кирҽк урын алган, миллҽтнең рухи-мҽдҽни асылы тулырак чагылган ҽсҽрлҽрне анализлау; в) татар һҽм </w:t>
      </w:r>
      <w:proofErr w:type="gramStart"/>
      <w:r w:rsidRPr="00CC74F7">
        <w:rPr>
          <w:rFonts w:ascii="Times New Roman" w:hAnsi="Times New Roman"/>
          <w:sz w:val="24"/>
          <w:szCs w:val="24"/>
          <w:lang w:val="ru-RU"/>
        </w:rPr>
        <w:t>рус</w:t>
      </w:r>
      <w:proofErr w:type="gramEnd"/>
      <w:r w:rsidRPr="00CC74F7">
        <w:rPr>
          <w:rFonts w:ascii="Times New Roman" w:hAnsi="Times New Roman"/>
          <w:sz w:val="24"/>
          <w:szCs w:val="24"/>
          <w:lang w:val="ru-RU"/>
        </w:rPr>
        <w:t xml:space="preserve"> ҽдҽбиятларын (аерым ҽсҽрлҽрен) чагыштырып ҿйрҽнү.</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Авторлык программаларында ҽдиплҽрне һҽм ҽсҽрлҽрне сайлау мҿмкинлеге бирү ҿчен уку материалы </w:t>
      </w:r>
      <w:proofErr w:type="gramStart"/>
      <w:r w:rsidRPr="00CC74F7">
        <w:rPr>
          <w:rFonts w:ascii="Times New Roman" w:hAnsi="Times New Roman"/>
          <w:sz w:val="24"/>
          <w:szCs w:val="24"/>
          <w:lang w:val="ru-RU"/>
        </w:rPr>
        <w:t>түб</w:t>
      </w:r>
      <w:proofErr w:type="gramEnd"/>
      <w:r w:rsidRPr="00CC74F7">
        <w:rPr>
          <w:rFonts w:ascii="Times New Roman" w:hAnsi="Times New Roman"/>
          <w:sz w:val="24"/>
          <w:szCs w:val="24"/>
          <w:lang w:val="ru-RU"/>
        </w:rPr>
        <w:t>ҽндҽгечҽ тҽкъдим ителҽ: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numPr>
          <w:ilvl w:val="0"/>
          <w:numId w:val="1"/>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lang w:val="ru-RU"/>
        </w:rPr>
      </w:pPr>
      <w:r w:rsidRPr="00CC74F7">
        <w:rPr>
          <w:rFonts w:ascii="Times New Roman" w:hAnsi="Times New Roman"/>
          <w:sz w:val="24"/>
          <w:szCs w:val="24"/>
          <w:lang w:val="ru-RU"/>
        </w:rPr>
        <w:t xml:space="preserve">Язучының исеме һҽм конкрет ҽсҽре күрсҽтелҽ; </w:t>
      </w:r>
    </w:p>
    <w:p w:rsidR="00FD70CB" w:rsidRPr="00CC74F7" w:rsidRDefault="00FD70CB" w:rsidP="00CC74F7">
      <w:pPr>
        <w:widowControl w:val="0"/>
        <w:numPr>
          <w:ilvl w:val="0"/>
          <w:numId w:val="1"/>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lang w:val="ru-RU"/>
        </w:rPr>
      </w:pPr>
      <w:r w:rsidRPr="00CC74F7">
        <w:rPr>
          <w:rFonts w:ascii="Times New Roman" w:hAnsi="Times New Roman"/>
          <w:sz w:val="24"/>
          <w:szCs w:val="24"/>
          <w:lang w:val="ru-RU"/>
        </w:rPr>
        <w:t xml:space="preserve">Язучының исеме атала, ҽ ҽсҽрлҽре күрсҽтелми (саны гына атала);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numPr>
          <w:ilvl w:val="0"/>
          <w:numId w:val="1"/>
        </w:numPr>
        <w:tabs>
          <w:tab w:val="clear" w:pos="720"/>
          <w:tab w:val="num" w:pos="1416"/>
        </w:tabs>
        <w:overflowPunct w:val="0"/>
        <w:autoSpaceDE w:val="0"/>
        <w:autoSpaceDN w:val="0"/>
        <w:adjustRightInd w:val="0"/>
        <w:spacing w:after="0" w:line="240" w:lineRule="auto"/>
        <w:ind w:left="0" w:firstLine="626"/>
        <w:jc w:val="both"/>
        <w:rPr>
          <w:rFonts w:ascii="Times New Roman" w:hAnsi="Times New Roman"/>
          <w:sz w:val="24"/>
          <w:szCs w:val="24"/>
          <w:lang w:val="ru-RU"/>
        </w:rPr>
      </w:pPr>
      <w:r w:rsidRPr="00CC74F7">
        <w:rPr>
          <w:rFonts w:ascii="Times New Roman" w:hAnsi="Times New Roman"/>
          <w:sz w:val="24"/>
          <w:szCs w:val="24"/>
          <w:lang w:val="ru-RU"/>
        </w:rPr>
        <w:t xml:space="preserve">Берничҽ язучы һҽм аларның ҽсҽрлҽре атала, ҿйрҽнелергҽ тиешле авторлар саны күрсҽтелҽ (конкрет ҽдиплҽрне һҽм ҽсҽрлҽрен программа авторлары яисҽ укытучылар сайлый).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Халык авыз иҗаты Ҽкиятлҽр. Мҽкаль һҽм ҽйтемнҽр. Табышмаклар. Җырлар. Бҽетлҽр. Риваятьлҽ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легендалар (“Иске Казан каласы корылуы”, “</w:t>
      </w: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 xml:space="preserve">ҽһҽр ни ҿчен Казан дип аталган”, “Елан тавы” риваятьлҽре; “Зҿһрҽ кыз”,”Җил арба””Сак-Сок” “Кеше гомере ничек корылган”, “Алып кешелҽр” легендалары).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right="4680" w:hanging="84"/>
        <w:rPr>
          <w:rFonts w:ascii="Times New Roman" w:hAnsi="Times New Roman"/>
          <w:sz w:val="24"/>
          <w:szCs w:val="24"/>
          <w:lang w:val="ru-RU"/>
        </w:rPr>
      </w:pPr>
      <w:r w:rsidRPr="00CC74F7">
        <w:rPr>
          <w:rFonts w:ascii="Times New Roman" w:hAnsi="Times New Roman"/>
          <w:sz w:val="23"/>
          <w:szCs w:val="23"/>
          <w:lang w:val="ru-RU"/>
        </w:rPr>
        <w:t xml:space="preserve">Борынгы һҽм Урта гасыр ҽдҽбияты Кол Гали. “Кыйссаи Йосыф”(ҿзеклҽр).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Сҽйф Сараи</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“Сҿһҽйл вҽ Гҿлдерсен” ,”Идегҽй “ дастаны , Мҿхҽммҽдяр.“Тҿхфҽи мҽрдан” поэмасы Котб “Хҿсрҽү вҽ Ширин</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CC74F7">
        <w:rPr>
          <w:rFonts w:ascii="Times New Roman" w:hAnsi="Times New Roman"/>
          <w:sz w:val="24"/>
          <w:szCs w:val="24"/>
          <w:lang w:val="ru-RU"/>
        </w:rPr>
        <w:t>Х</w:t>
      </w:r>
      <w:proofErr w:type="gramStart"/>
      <w:r w:rsidRPr="00CC74F7">
        <w:rPr>
          <w:rFonts w:ascii="Times New Roman" w:hAnsi="Times New Roman"/>
          <w:sz w:val="24"/>
          <w:szCs w:val="24"/>
        </w:rPr>
        <w:t>I</w:t>
      </w:r>
      <w:proofErr w:type="gramEnd"/>
      <w:r w:rsidRPr="00CC74F7">
        <w:rPr>
          <w:rFonts w:ascii="Times New Roman" w:hAnsi="Times New Roman"/>
          <w:sz w:val="24"/>
          <w:szCs w:val="24"/>
          <w:lang w:val="ru-RU"/>
        </w:rPr>
        <w:t xml:space="preserve">Х йҿз татар ҽдҽбияты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Г.Кандалый. “Иген икмҽк бирер икмҽк...”, “Бу бала хҽсрҽте түкде...”, “Сахибҗҽмал”.,”Иляһи</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барча галҽмне”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jc w:val="both"/>
        <w:rPr>
          <w:rFonts w:ascii="Times New Roman" w:hAnsi="Times New Roman"/>
          <w:sz w:val="24"/>
          <w:szCs w:val="24"/>
          <w:lang w:val="ru-RU"/>
        </w:rPr>
      </w:pPr>
      <w:r w:rsidRPr="00CC74F7">
        <w:rPr>
          <w:rFonts w:ascii="Times New Roman" w:hAnsi="Times New Roman"/>
          <w:sz w:val="24"/>
          <w:szCs w:val="24"/>
          <w:lang w:val="ru-RU"/>
        </w:rPr>
        <w:t>Шиһабетдин Мҽ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җҽни.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М.Акмулла “Башка миллҽт алга барыр булды”</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“Сүз чыгар шагыйрлҽрдҽн хикмҽт берлҽн” , “Дамелла Шиһабетдин хҽзрҽтнең мҽрсиясе”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right="3720"/>
        <w:jc w:val="both"/>
        <w:rPr>
          <w:rFonts w:ascii="Times New Roman" w:hAnsi="Times New Roman"/>
          <w:sz w:val="24"/>
          <w:szCs w:val="24"/>
          <w:lang w:val="ru-RU"/>
        </w:rPr>
      </w:pPr>
      <w:r w:rsidRPr="00CC74F7">
        <w:rPr>
          <w:rFonts w:ascii="Times New Roman" w:hAnsi="Times New Roman"/>
          <w:sz w:val="24"/>
          <w:szCs w:val="24"/>
          <w:lang w:val="ru-RU"/>
        </w:rPr>
        <w:t xml:space="preserve">К.Насыйри. “Ҽбүгалисина кыйссасы” (ҿзеклҽр). М.Акъегет. “Хисаметдин менла”.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jc w:val="both"/>
        <w:rPr>
          <w:rFonts w:ascii="Times New Roman" w:hAnsi="Times New Roman"/>
          <w:sz w:val="24"/>
          <w:szCs w:val="24"/>
          <w:lang w:val="ru-RU"/>
        </w:rPr>
      </w:pPr>
      <w:r w:rsidRPr="00CC74F7">
        <w:rPr>
          <w:rFonts w:ascii="Times New Roman" w:hAnsi="Times New Roman"/>
          <w:sz w:val="24"/>
          <w:szCs w:val="24"/>
          <w:lang w:val="ru-RU"/>
        </w:rPr>
        <w:t>З.Бигиев. “Меңнҽ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яки Гүзҽл кыз Хҽдичҽ” (ҿзек).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hanging="84"/>
        <w:rPr>
          <w:rFonts w:ascii="Times New Roman" w:hAnsi="Times New Roman"/>
          <w:sz w:val="24"/>
          <w:szCs w:val="24"/>
          <w:lang w:val="ru-RU"/>
        </w:rPr>
      </w:pPr>
      <w:r w:rsidRPr="00CC74F7">
        <w:rPr>
          <w:rFonts w:ascii="Times New Roman" w:hAnsi="Times New Roman"/>
          <w:sz w:val="24"/>
          <w:szCs w:val="24"/>
          <w:lang w:val="ru-RU"/>
        </w:rPr>
        <w:lastRenderedPageBreak/>
        <w:t>ХХ йҿз ҽдҽбияты Г.Тукай. “Исемдҽ калганнар”, “Туган тел”, “Пар ат”, “Туган җиремҽ”, “Туган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авыл”, “Йокы”, “Ҿзелгҽн ҿмет”, “Шагыйрьгҽ”, “Бер татар шагыйренең сүзлҽре”, “Иттифак хакында”, “</w:t>
      </w: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үрҽле”.Эшкҽ ҿндҽү” , “Сабыйга” ,”Эш беткҽч уйнарга ярый” , “Су анасы” , “Ана догасы” , “Милли моңнар”, “И калҽм” , “Сҽрлҽүхҽсез”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720"/>
        <w:rPr>
          <w:rFonts w:ascii="Times New Roman" w:hAnsi="Times New Roman"/>
          <w:sz w:val="24"/>
          <w:szCs w:val="24"/>
          <w:lang w:val="ru-RU"/>
        </w:rPr>
      </w:pPr>
      <w:r w:rsidRPr="00CC74F7">
        <w:rPr>
          <w:rFonts w:ascii="Times New Roman" w:hAnsi="Times New Roman"/>
          <w:sz w:val="23"/>
          <w:szCs w:val="23"/>
          <w:lang w:val="ru-RU"/>
        </w:rPr>
        <w:t>Г.Исхакый</w:t>
      </w:r>
      <w:proofErr w:type="gramStart"/>
      <w:r w:rsidRPr="00CC74F7">
        <w:rPr>
          <w:rFonts w:ascii="Times New Roman" w:hAnsi="Times New Roman"/>
          <w:sz w:val="23"/>
          <w:szCs w:val="23"/>
          <w:lang w:val="ru-RU"/>
        </w:rPr>
        <w:t>.”</w:t>
      </w:r>
      <w:proofErr w:type="gramEnd"/>
      <w:r w:rsidRPr="00CC74F7">
        <w:rPr>
          <w:rFonts w:ascii="Times New Roman" w:hAnsi="Times New Roman"/>
          <w:sz w:val="23"/>
          <w:szCs w:val="23"/>
          <w:lang w:val="ru-RU"/>
        </w:rPr>
        <w:t>Кҽҗүл  читек”,  “Сҿннҽтче  бабай”,.”Ул  ҽле  ҿйлҽнмҽгҽн”  “Кҽлҽпүшче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кыз”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700"/>
        <w:jc w:val="both"/>
        <w:rPr>
          <w:rFonts w:ascii="Times New Roman" w:hAnsi="Times New Roman"/>
          <w:sz w:val="24"/>
          <w:szCs w:val="24"/>
          <w:lang w:val="ru-RU"/>
        </w:rPr>
      </w:pPr>
      <w:r w:rsidRPr="00CC74F7">
        <w:rPr>
          <w:rFonts w:ascii="Times New Roman" w:hAnsi="Times New Roman"/>
          <w:sz w:val="23"/>
          <w:szCs w:val="23"/>
          <w:lang w:val="ru-RU"/>
        </w:rPr>
        <w:t>Ф.Ҽмирхан. “Татар каһарманы” ”Хҽят” Г.</w:t>
      </w:r>
      <w:proofErr w:type="gramStart"/>
      <w:r w:rsidRPr="00CC74F7">
        <w:rPr>
          <w:rFonts w:ascii="Times New Roman" w:hAnsi="Times New Roman"/>
          <w:sz w:val="23"/>
          <w:szCs w:val="23"/>
          <w:lang w:val="ru-RU"/>
        </w:rPr>
        <w:t>Ибраһимов</w:t>
      </w:r>
      <w:proofErr w:type="gramEnd"/>
      <w:r w:rsidRPr="00CC74F7">
        <w:rPr>
          <w:rFonts w:ascii="Times New Roman" w:hAnsi="Times New Roman"/>
          <w:sz w:val="23"/>
          <w:szCs w:val="23"/>
          <w:lang w:val="ru-RU"/>
        </w:rPr>
        <w:t>. “Яз башы”, “Алмачуар”. Ш.Камал. “Буранда”, “Акчарлаклар”.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920"/>
        <w:rPr>
          <w:rFonts w:ascii="Times New Roman" w:hAnsi="Times New Roman"/>
          <w:sz w:val="24"/>
          <w:szCs w:val="24"/>
          <w:lang w:val="ru-RU"/>
        </w:rPr>
      </w:pPr>
      <w:r w:rsidRPr="00CC74F7">
        <w:rPr>
          <w:rFonts w:ascii="Times New Roman" w:hAnsi="Times New Roman"/>
          <w:sz w:val="24"/>
          <w:szCs w:val="24"/>
          <w:lang w:val="ru-RU"/>
        </w:rPr>
        <w:t>Г.Камал. “Беренче театр”</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Бүлҽк ҿчен” Дҽрдемҽнд. “Кораб”</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Бҽллү” “Видаг” С.Рҽмиев. “Уку”, “Авыл”</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Таң вакыты” “Мин” Г.Колҽхмҽтов. “Яшь гомер”.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r w:rsidRPr="00CC74F7">
        <w:rPr>
          <w:rFonts w:ascii="Times New Roman" w:hAnsi="Times New Roman"/>
          <w:sz w:val="24"/>
          <w:szCs w:val="24"/>
          <w:lang w:val="ru-RU"/>
        </w:rPr>
        <w:lastRenderedPageBreak/>
        <w:t>М.Гафури. “Гҿллҽ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бакчасында”, “Мин кайда”, “Сарыкны кем ашаган?” мҽсҽле. “Кыр казы” хикҽясе</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Ике чебен” “Анам теле”шигыре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700"/>
        <w:rPr>
          <w:rFonts w:ascii="Times New Roman" w:hAnsi="Times New Roman"/>
          <w:sz w:val="24"/>
          <w:szCs w:val="24"/>
          <w:lang w:val="ru-RU"/>
        </w:rPr>
      </w:pPr>
      <w:r w:rsidRPr="00CC74F7">
        <w:rPr>
          <w:rFonts w:ascii="Times New Roman" w:hAnsi="Times New Roman"/>
          <w:sz w:val="24"/>
          <w:szCs w:val="24"/>
          <w:lang w:val="ru-RU"/>
        </w:rPr>
        <w:t>Н.Исҽнбҽт. “Туган ил”</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“Син сазыңны уйнадың” Нури Арсланов “Казан”шигыре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280"/>
        <w:rPr>
          <w:rFonts w:ascii="Times New Roman" w:hAnsi="Times New Roman"/>
          <w:sz w:val="24"/>
          <w:szCs w:val="24"/>
          <w:lang w:val="ru-RU"/>
        </w:rPr>
      </w:pPr>
      <w:r w:rsidRPr="00CC74F7">
        <w:rPr>
          <w:rFonts w:ascii="Times New Roman" w:hAnsi="Times New Roman"/>
          <w:sz w:val="24"/>
          <w:szCs w:val="24"/>
          <w:lang w:val="ru-RU"/>
        </w:rPr>
        <w:t xml:space="preserve">Г.Бҽширов. “Нинди </w:t>
      </w:r>
      <w:proofErr w:type="gramStart"/>
      <w:r w:rsidRPr="00CC74F7">
        <w:rPr>
          <w:rFonts w:ascii="Times New Roman" w:hAnsi="Times New Roman"/>
          <w:sz w:val="24"/>
          <w:szCs w:val="24"/>
          <w:lang w:val="ru-RU"/>
        </w:rPr>
        <w:t>ул</w:t>
      </w:r>
      <w:proofErr w:type="gramEnd"/>
      <w:r w:rsidRPr="00CC74F7">
        <w:rPr>
          <w:rFonts w:ascii="Times New Roman" w:hAnsi="Times New Roman"/>
          <w:sz w:val="24"/>
          <w:szCs w:val="24"/>
          <w:lang w:val="ru-RU"/>
        </w:rPr>
        <w:t xml:space="preserve"> Татарстан” “Туган ягым – яшел бишек” Кави Нҽҗми “Хҽят апа” М.Фҽйзи. “Галиябану”.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Һ.Такташ. “Иптҽшлҽр”, “Караборынның дусты “ ,“Мокамай”, “Ак чҽ</w:t>
      </w:r>
      <w:proofErr w:type="gramStart"/>
      <w:r w:rsidRPr="00CC74F7">
        <w:rPr>
          <w:rFonts w:ascii="Times New Roman" w:hAnsi="Times New Roman"/>
          <w:sz w:val="24"/>
          <w:szCs w:val="24"/>
          <w:lang w:val="ru-RU"/>
        </w:rPr>
        <w:t>ч</w:t>
      </w:r>
      <w:proofErr w:type="gramEnd"/>
      <w:r w:rsidRPr="00CC74F7">
        <w:rPr>
          <w:rFonts w:ascii="Times New Roman" w:hAnsi="Times New Roman"/>
          <w:sz w:val="24"/>
          <w:szCs w:val="24"/>
          <w:lang w:val="ru-RU"/>
        </w:rPr>
        <w:t>ҽклҽр”, “Мҽхҽббҽт тҽүбҽсе”.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Г.Кутуй. “Сагыну”, “</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ҿстҽм маҗаралары”.”Тапшырылмаган хатлар” Ф.Кҽрим. “”Үлем уены”, “Сибҽли дҽ сибҽли”, “Сҿйлҽр сүзлҽр бик күп алар...”,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hanging="624"/>
        <w:rPr>
          <w:rFonts w:ascii="Times New Roman" w:hAnsi="Times New Roman"/>
          <w:sz w:val="24"/>
          <w:szCs w:val="24"/>
          <w:lang w:val="ru-RU"/>
        </w:rPr>
      </w:pPr>
      <w:r w:rsidRPr="00CC74F7">
        <w:rPr>
          <w:rFonts w:ascii="Times New Roman" w:hAnsi="Times New Roman"/>
          <w:sz w:val="24"/>
          <w:szCs w:val="24"/>
          <w:lang w:val="ru-RU"/>
        </w:rPr>
        <w:t>“Кыңгыраулы яшел гармун”. “Гармунчы аю белҽн җырчы маймыл” М.Җҽлил. “Җырларым”, “Кызыл ромашка”, “Чҽчҽклҽ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 “Имҽн” һҽм ҿч шигырен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сайлап.</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А.Алиш. “Сертотмас үрдҽк”, “Куян кызы”, “Чуар тавык”.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60" w:firstLine="624"/>
        <w:rPr>
          <w:rFonts w:ascii="Times New Roman" w:hAnsi="Times New Roman"/>
          <w:sz w:val="24"/>
          <w:szCs w:val="24"/>
          <w:lang w:val="ru-RU"/>
        </w:rPr>
      </w:pPr>
      <w:r w:rsidRPr="00CC74F7">
        <w:rPr>
          <w:rFonts w:ascii="Times New Roman" w:hAnsi="Times New Roman"/>
          <w:sz w:val="24"/>
          <w:szCs w:val="24"/>
          <w:lang w:val="ru-RU"/>
        </w:rPr>
        <w:t>Х.Туфан. “Гҿллҽ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инде яфрак яралар”, “Киек казлар”,”Чҽчҽклҽр китерегез Тукайга”, “Кайсыгызның кулы җылы”, “Туган тел турында җырлар” (сайлап алу ҿчен).”Талантлы син ,Кеше туганым”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020" w:firstLine="60"/>
        <w:rPr>
          <w:rFonts w:ascii="Times New Roman" w:hAnsi="Times New Roman"/>
          <w:sz w:val="24"/>
          <w:szCs w:val="24"/>
          <w:lang w:val="ru-RU"/>
        </w:rPr>
      </w:pPr>
      <w:r w:rsidRPr="00CC74F7">
        <w:rPr>
          <w:rFonts w:ascii="Times New Roman" w:hAnsi="Times New Roman"/>
          <w:sz w:val="24"/>
          <w:szCs w:val="24"/>
          <w:lang w:val="ru-RU"/>
        </w:rPr>
        <w:t xml:space="preserve">Роза Хафизова “Кашкарыйлар озын гомерле” Ибраһим Салахов “Колыма хикҽялҽре” Зыя Мансур “Таңсылу”ҽкияте </w:t>
      </w:r>
      <w:proofErr w:type="gramStart"/>
      <w:r w:rsidRPr="00CC74F7">
        <w:rPr>
          <w:rFonts w:ascii="Times New Roman" w:hAnsi="Times New Roman"/>
          <w:sz w:val="24"/>
          <w:szCs w:val="24"/>
          <w:lang w:val="ru-RU"/>
        </w:rPr>
        <w:t>З</w:t>
      </w:r>
      <w:proofErr w:type="gramEnd"/>
      <w:r w:rsidRPr="00CC74F7">
        <w:rPr>
          <w:rFonts w:ascii="Times New Roman" w:hAnsi="Times New Roman"/>
          <w:sz w:val="24"/>
          <w:szCs w:val="24"/>
          <w:lang w:val="ru-RU"/>
        </w:rPr>
        <w:t>ҽки Нури “Яңа шҽһҽр”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20" w:firstLine="624"/>
        <w:rPr>
          <w:rFonts w:ascii="Times New Roman" w:hAnsi="Times New Roman"/>
          <w:sz w:val="24"/>
          <w:szCs w:val="24"/>
          <w:lang w:val="ru-RU"/>
        </w:rPr>
      </w:pPr>
      <w:r w:rsidRPr="00CC74F7">
        <w:rPr>
          <w:rFonts w:ascii="Times New Roman" w:hAnsi="Times New Roman"/>
          <w:sz w:val="24"/>
          <w:szCs w:val="24"/>
          <w:lang w:val="ru-RU"/>
        </w:rPr>
        <w:t>С.Хҽким. “Җырларымда телим” “Бакчачылар”</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Гел кояшка карый тҽрҽзҽлҽрем” “Башка бернидҽ кирҽкми”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000"/>
        <w:rPr>
          <w:rFonts w:ascii="Times New Roman" w:hAnsi="Times New Roman"/>
          <w:sz w:val="24"/>
          <w:szCs w:val="24"/>
          <w:lang w:val="ru-RU"/>
        </w:rPr>
      </w:pPr>
      <w:r w:rsidRPr="00CC74F7">
        <w:rPr>
          <w:rFonts w:ascii="Times New Roman" w:hAnsi="Times New Roman"/>
          <w:sz w:val="23"/>
          <w:szCs w:val="23"/>
          <w:lang w:val="ru-RU"/>
        </w:rPr>
        <w:t>Лҽбибҽ Ихсанова. “Лачын кыз” “Бүлҽк” Р.Файзуллин “Күмҽч пешерүчелҽ</w:t>
      </w:r>
      <w:proofErr w:type="gramStart"/>
      <w:r w:rsidRPr="00CC74F7">
        <w:rPr>
          <w:rFonts w:ascii="Times New Roman" w:hAnsi="Times New Roman"/>
          <w:sz w:val="23"/>
          <w:szCs w:val="23"/>
          <w:lang w:val="ru-RU"/>
        </w:rPr>
        <w:t>р</w:t>
      </w:r>
      <w:proofErr w:type="gramEnd"/>
      <w:r w:rsidRPr="00CC74F7">
        <w:rPr>
          <w:rFonts w:ascii="Times New Roman" w:hAnsi="Times New Roman"/>
          <w:sz w:val="23"/>
          <w:szCs w:val="23"/>
          <w:lang w:val="ru-RU"/>
        </w:rPr>
        <w:t xml:space="preserve"> җыры” Радик Фаизов “Ҽ Җирдҽ тереклек бармы” Нур Ҽхмҽдиев. “Минем беренче туган </w:t>
      </w:r>
      <w:proofErr w:type="gramStart"/>
      <w:r w:rsidRPr="00CC74F7">
        <w:rPr>
          <w:rFonts w:ascii="Times New Roman" w:hAnsi="Times New Roman"/>
          <w:sz w:val="23"/>
          <w:szCs w:val="23"/>
          <w:lang w:val="ru-RU"/>
        </w:rPr>
        <w:t>к</w:t>
      </w:r>
      <w:proofErr w:type="gramEnd"/>
      <w:r w:rsidRPr="00CC74F7">
        <w:rPr>
          <w:rFonts w:ascii="Times New Roman" w:hAnsi="Times New Roman"/>
          <w:sz w:val="23"/>
          <w:szCs w:val="23"/>
          <w:lang w:val="ru-RU"/>
        </w:rPr>
        <w:t>ҿнем”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040"/>
        <w:rPr>
          <w:rFonts w:ascii="Times New Roman" w:hAnsi="Times New Roman"/>
          <w:sz w:val="24"/>
          <w:szCs w:val="24"/>
          <w:lang w:val="ru-RU"/>
        </w:rPr>
      </w:pPr>
      <w:r w:rsidRPr="00CC74F7">
        <w:rPr>
          <w:rFonts w:ascii="Times New Roman" w:hAnsi="Times New Roman"/>
          <w:sz w:val="24"/>
          <w:szCs w:val="24"/>
          <w:lang w:val="ru-RU"/>
        </w:rPr>
        <w:t>Ф.Хҿсни. “Малай белҽн солдат”</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“Сҿйлҽнмҽгҽн хикҽя” Г.Ҽпсҽлҽмов. “Ак чҽ</w:t>
      </w:r>
      <w:proofErr w:type="gramStart"/>
      <w:r w:rsidRPr="00CC74F7">
        <w:rPr>
          <w:rFonts w:ascii="Times New Roman" w:hAnsi="Times New Roman"/>
          <w:sz w:val="24"/>
          <w:szCs w:val="24"/>
          <w:lang w:val="ru-RU"/>
        </w:rPr>
        <w:t>ч</w:t>
      </w:r>
      <w:proofErr w:type="gramEnd"/>
      <w:r w:rsidRPr="00CC74F7">
        <w:rPr>
          <w:rFonts w:ascii="Times New Roman" w:hAnsi="Times New Roman"/>
          <w:sz w:val="24"/>
          <w:szCs w:val="24"/>
          <w:lang w:val="ru-RU"/>
        </w:rPr>
        <w:t>ҽклҽр” романы (ҿзек).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И.Гази. “Йолдызлы малай”.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00" w:firstLine="624"/>
        <w:rPr>
          <w:rFonts w:ascii="Times New Roman" w:hAnsi="Times New Roman"/>
          <w:sz w:val="24"/>
          <w:szCs w:val="24"/>
          <w:lang w:val="ru-RU"/>
        </w:rPr>
      </w:pPr>
      <w:r w:rsidRPr="00CC74F7">
        <w:rPr>
          <w:rFonts w:ascii="Times New Roman" w:hAnsi="Times New Roman"/>
          <w:sz w:val="24"/>
          <w:szCs w:val="24"/>
          <w:lang w:val="ru-RU"/>
        </w:rPr>
        <w:t>Н.Дҽүли. “</w:t>
      </w:r>
      <w:proofErr w:type="gramStart"/>
      <w:r w:rsidRPr="00CC74F7">
        <w:rPr>
          <w:rFonts w:ascii="Times New Roman" w:hAnsi="Times New Roman"/>
          <w:sz w:val="24"/>
          <w:szCs w:val="24"/>
          <w:lang w:val="ru-RU"/>
        </w:rPr>
        <w:t>Б</w:t>
      </w:r>
      <w:proofErr w:type="gramEnd"/>
      <w:r w:rsidRPr="00CC74F7">
        <w:rPr>
          <w:rFonts w:ascii="Times New Roman" w:hAnsi="Times New Roman"/>
          <w:sz w:val="24"/>
          <w:szCs w:val="24"/>
          <w:lang w:val="ru-RU"/>
        </w:rPr>
        <w:t>ҽхет кайда була?” шигыре. “Кар нинди җылы” хикҽясе</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Яшҽү белҽн үлем арасында”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А.Ҽхмҽт. “Үги кыз” пьесасы.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380"/>
        <w:rPr>
          <w:rFonts w:ascii="Times New Roman" w:hAnsi="Times New Roman"/>
          <w:sz w:val="24"/>
          <w:szCs w:val="24"/>
          <w:lang w:val="ru-RU"/>
        </w:rPr>
      </w:pPr>
      <w:r w:rsidRPr="00CC74F7">
        <w:rPr>
          <w:rFonts w:ascii="Times New Roman" w:hAnsi="Times New Roman"/>
          <w:sz w:val="24"/>
          <w:szCs w:val="24"/>
          <w:lang w:val="ru-RU"/>
        </w:rPr>
        <w:t>Ҽ.Еники. “Ҽйтелмҽгҽн васыять”</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Кем җырлады” “Матурлык” Аяз Гыйлажев “Җомга кҿн кич белҽн” Р.Тҿхфҽтуллин “Балам кҿлүе” Х.Сарьян. “Бер ананың биш улы”</w:t>
      </w:r>
      <w:proofErr w:type="gramStart"/>
      <w:r w:rsidRPr="00CC74F7">
        <w:rPr>
          <w:rFonts w:ascii="Times New Roman" w:hAnsi="Times New Roman"/>
          <w:sz w:val="24"/>
          <w:szCs w:val="24"/>
          <w:lang w:val="ru-RU"/>
        </w:rPr>
        <w:t xml:space="preserve">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lastRenderedPageBreak/>
        <w:t>Г.</w:t>
      </w:r>
      <w:proofErr w:type="gramStart"/>
      <w:r w:rsidRPr="00CC74F7">
        <w:rPr>
          <w:rFonts w:ascii="Times New Roman" w:hAnsi="Times New Roman"/>
          <w:sz w:val="24"/>
          <w:szCs w:val="24"/>
          <w:lang w:val="ru-RU"/>
        </w:rPr>
        <w:t>З</w:t>
      </w:r>
      <w:proofErr w:type="gramEnd"/>
      <w:r w:rsidRPr="00CC74F7">
        <w:rPr>
          <w:rFonts w:ascii="Times New Roman" w:hAnsi="Times New Roman"/>
          <w:sz w:val="24"/>
          <w:szCs w:val="24"/>
          <w:lang w:val="ru-RU"/>
        </w:rPr>
        <w:t>ҽйнҽшева. Ҿч шигырен сайлап.</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Ш.Галиев</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Алтын куллар” ,”Теллҽр белүче калҽм”,”Саумысыз арышларым”. Ф.Яруллин. “Кояштагы тап” ҽкияте һҽм ҿч шигырен сайлап.</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“Иң гүзҽл кеше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hanging="624"/>
        <w:rPr>
          <w:rFonts w:ascii="Times New Roman" w:hAnsi="Times New Roman"/>
          <w:sz w:val="24"/>
          <w:szCs w:val="24"/>
          <w:lang w:val="ru-RU"/>
        </w:rPr>
      </w:pPr>
      <w:r w:rsidRPr="00CC74F7">
        <w:rPr>
          <w:rFonts w:ascii="Times New Roman" w:hAnsi="Times New Roman"/>
          <w:sz w:val="24"/>
          <w:szCs w:val="24"/>
          <w:lang w:val="ru-RU"/>
        </w:rPr>
        <w:t>икҽнсез”, “Ана” шигыре, “Җилкҽннҽ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җилдҽ сынала”, “Язмышларга буйсынмас җан”. Миргазыян Юныс “</w:t>
      </w: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ҽмдҽллҽрдҽ генҽ утлар яна” Хҽзерге татар прозасыннан сайлап алу ҿчен ҽдҽби ҽсҽрлҽр: А.Гыйлҽҗев, М.Юныс,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Н.Фҽттах, М.Мҽһдиев.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Хҽзерге татар поэзиясеннҽн сайлап алу ҿчен ҽдҽби ҽсҽрлҽ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И.Юзеев, Зҿлфҽт, Р.Гаташ, Р.Харис.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Хҽзерге татар драматургиясеннҽн сайлап алу ҿчен ҽдҽби ҽсҽрлҽ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Т.Миңнуллин, И.Юзеев, Ш.Хҿсҽенов, Ф.Яруллин, Р.Батулла.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ҽдҽби-тарихи мҽгълүматлар Матур ҽдҽбиятның тормышны танып белүнең бер формасы булуы һҽм анда кеше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3"/>
          <w:szCs w:val="23"/>
          <w:lang w:val="ru-RU"/>
        </w:rPr>
        <w:t>рухи дҿньясының байлыгы, кү</w:t>
      </w:r>
      <w:proofErr w:type="gramStart"/>
      <w:r w:rsidRPr="00CC74F7">
        <w:rPr>
          <w:rFonts w:ascii="Times New Roman" w:hAnsi="Times New Roman"/>
          <w:sz w:val="23"/>
          <w:szCs w:val="23"/>
          <w:lang w:val="ru-RU"/>
        </w:rPr>
        <w:t>пт</w:t>
      </w:r>
      <w:proofErr w:type="gramEnd"/>
      <w:r w:rsidRPr="00CC74F7">
        <w:rPr>
          <w:rFonts w:ascii="Times New Roman" w:hAnsi="Times New Roman"/>
          <w:sz w:val="23"/>
          <w:szCs w:val="23"/>
          <w:lang w:val="ru-RU"/>
        </w:rPr>
        <w:t>ҿрлелеге чагылуы. Ҽдҽбият һҽм сҽнгатьнең башка тҿрлҽре. Сүз сҽнгатенең тҿ</w:t>
      </w:r>
      <w:proofErr w:type="gramStart"/>
      <w:r w:rsidRPr="00CC74F7">
        <w:rPr>
          <w:rFonts w:ascii="Times New Roman" w:hAnsi="Times New Roman"/>
          <w:sz w:val="23"/>
          <w:szCs w:val="23"/>
          <w:lang w:val="ru-RU"/>
        </w:rPr>
        <w:t>п</w:t>
      </w:r>
      <w:proofErr w:type="gramEnd"/>
      <w:r w:rsidRPr="00CC74F7">
        <w:rPr>
          <w:rFonts w:ascii="Times New Roman" w:hAnsi="Times New Roman"/>
          <w:sz w:val="23"/>
          <w:szCs w:val="23"/>
          <w:lang w:val="ru-RU"/>
        </w:rPr>
        <w:t xml:space="preserve"> асылы (ҽхлаклылык, миһербанлылык тҽрбиялҽү, яшҽүнең тҿп</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09"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lastRenderedPageBreak/>
        <w:t>принципларын, дҿньяга дҿрес караш, эстетик зҽвык формалаштыру һҽм, гомумҽн, гомумкешелек кыйммҽтлҽре белҽн таныштыру).</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3"/>
          <w:szCs w:val="23"/>
          <w:lang w:val="ru-RU"/>
        </w:rPr>
        <w:t xml:space="preserve">Матур ҽдҽбиятның иҗтимагый һҽм </w:t>
      </w:r>
      <w:proofErr w:type="gramStart"/>
      <w:r w:rsidRPr="00CC74F7">
        <w:rPr>
          <w:rFonts w:ascii="Times New Roman" w:hAnsi="Times New Roman"/>
          <w:sz w:val="23"/>
          <w:szCs w:val="23"/>
          <w:lang w:val="ru-RU"/>
        </w:rPr>
        <w:t>м</w:t>
      </w:r>
      <w:proofErr w:type="gramEnd"/>
      <w:r w:rsidRPr="00CC74F7">
        <w:rPr>
          <w:rFonts w:ascii="Times New Roman" w:hAnsi="Times New Roman"/>
          <w:sz w:val="23"/>
          <w:szCs w:val="23"/>
          <w:lang w:val="ru-RU"/>
        </w:rPr>
        <w:t>ҽдҽни тормыштагы урыны. Татар ҽдҽбиятының милли үзенчҽлеге, гуманистик эчтҽлеге, традициялҽ</w:t>
      </w:r>
      <w:proofErr w:type="gramStart"/>
      <w:r w:rsidRPr="00CC74F7">
        <w:rPr>
          <w:rFonts w:ascii="Times New Roman" w:hAnsi="Times New Roman"/>
          <w:sz w:val="23"/>
          <w:szCs w:val="23"/>
          <w:lang w:val="ru-RU"/>
        </w:rPr>
        <w:t>р</w:t>
      </w:r>
      <w:proofErr w:type="gramEnd"/>
      <w:r w:rsidRPr="00CC74F7">
        <w:rPr>
          <w:rFonts w:ascii="Times New Roman" w:hAnsi="Times New Roman"/>
          <w:sz w:val="23"/>
          <w:szCs w:val="23"/>
          <w:lang w:val="ru-RU"/>
        </w:rPr>
        <w:t xml:space="preserve"> дҽвамчанлыгы һҽм яңачалык. Татар ҽдҽбияты мҿ</w:t>
      </w:r>
      <w:proofErr w:type="gramStart"/>
      <w:r w:rsidRPr="00CC74F7">
        <w:rPr>
          <w:rFonts w:ascii="Times New Roman" w:hAnsi="Times New Roman"/>
          <w:sz w:val="23"/>
          <w:szCs w:val="23"/>
          <w:lang w:val="ru-RU"/>
        </w:rPr>
        <w:t>р</w:t>
      </w:r>
      <w:proofErr w:type="gramEnd"/>
      <w:r w:rsidRPr="00CC74F7">
        <w:rPr>
          <w:rFonts w:ascii="Times New Roman" w:hAnsi="Times New Roman"/>
          <w:sz w:val="23"/>
          <w:szCs w:val="23"/>
          <w:lang w:val="ru-RU"/>
        </w:rPr>
        <w:t>ҽҗҽгать иткҽн тема-мотивлар, гомумкешелек кыйммҽтлҽре.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Фольклор Халыкның милли рухи культура хҽзинҽсе буларак халык авыз иҗаты. Фольклор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ҽсҽрлҽрендҽ гомумкешелек кыйммҽтлҽренең зур урын тотуы. Халык иҗатының язма ҽдҽбият үсешенҽ, ҽдҽби телгҽ зур йогынты ясавы. Фольклорның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жанрлары.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Борынгы һҽм Урта гасыр татар ҽдҽбияты Борынгы һҽм Урта гасыр ҽдҽбиятының мифологиягҽ һҽм халык авыз иҗатына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нигезлҽнүе. Ислам дине идеологиясе белҽн сугарылуы. </w:t>
      </w: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ҽрык ҽдҽбиятлары йогынтысы. Күчмҽ сюжетлар. Ҽсҽрлҽрнең тематик тҿрлелеге һҽм проблематикасы: гадел хҿкемдар, кеше һҽм Алла, шҽхес һҽм җҽмгыять мҿнҽсҽбҽте, илаһи мҽхҽббҽт һҽм җир мҽхҽббҽте, гаделлек, миһербанлылык, сабырлык</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Ҽдҽбиятта дини-ҽхлакый, суфыйчыл һҽм дҿньяви карашларның үрелеп баруы. Жанрлар тҿрлелеге.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Х</w:t>
      </w:r>
      <w:proofErr w:type="gramStart"/>
      <w:r w:rsidRPr="00CC74F7">
        <w:rPr>
          <w:rFonts w:ascii="Times New Roman" w:hAnsi="Times New Roman"/>
          <w:sz w:val="24"/>
          <w:szCs w:val="24"/>
        </w:rPr>
        <w:t>I</w:t>
      </w:r>
      <w:proofErr w:type="gramEnd"/>
      <w:r w:rsidRPr="00CC74F7">
        <w:rPr>
          <w:rFonts w:ascii="Times New Roman" w:hAnsi="Times New Roman"/>
          <w:sz w:val="24"/>
          <w:szCs w:val="24"/>
          <w:lang w:val="ru-RU"/>
        </w:rPr>
        <w:t>Х йҿз ҽдҽбияты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Бер яктан, урта гасыр ҽдҽбияты традициялҽренҽ нигезлҽнүе, икенче яктан, җҽмгыятьтҽге үзгҽрешлҽргҽ бҽйле яңа сыйфатлар белҽн баюы: реализм юлына чыгу, яңа тҿрлҽ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жанрлар барлыкка килү, сурҽтлҽүнең яңа алым-чараларына мҿрҽҗҽгать итү. Мҽгърифҽтчелек чоры ҽдҽбиятының үзенчҽлеклҽре. Һҽртҿр искелеккҽ каршы кҿ</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ҽшеп, идеал кеше образы тудырылу. Ҽдҽбиятның чынбарлык проблемаларына мҿрҽҗҽгать итүе. Яңа заман сүз сҽнгатенҽ нигез салыну.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hanging="84"/>
        <w:rPr>
          <w:rFonts w:ascii="Times New Roman" w:hAnsi="Times New Roman"/>
          <w:sz w:val="24"/>
          <w:szCs w:val="24"/>
          <w:lang w:val="ru-RU"/>
        </w:rPr>
      </w:pPr>
      <w:r w:rsidRPr="00CC74F7">
        <w:rPr>
          <w:rFonts w:ascii="Times New Roman" w:hAnsi="Times New Roman"/>
          <w:sz w:val="24"/>
          <w:szCs w:val="24"/>
          <w:lang w:val="ru-RU"/>
        </w:rPr>
        <w:t>ХХ гасыр татар ҽдҽбияты</w:t>
      </w:r>
      <w:proofErr w:type="gramStart"/>
      <w:r w:rsidRPr="00CC74F7">
        <w:rPr>
          <w:rFonts w:ascii="Times New Roman" w:hAnsi="Times New Roman"/>
          <w:sz w:val="24"/>
          <w:szCs w:val="24"/>
          <w:lang w:val="ru-RU"/>
        </w:rPr>
        <w:t xml:space="preserve"> И</w:t>
      </w:r>
      <w:proofErr w:type="gramEnd"/>
      <w:r w:rsidRPr="00CC74F7">
        <w:rPr>
          <w:rFonts w:ascii="Times New Roman" w:hAnsi="Times New Roman"/>
          <w:sz w:val="24"/>
          <w:szCs w:val="24"/>
          <w:lang w:val="ru-RU"/>
        </w:rPr>
        <w:t>җтимагый-тарихи вакыйгаларның ҽдҽбиятка тҽэсире. Татар сүз сҽнгатенең</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Ш</w:t>
      </w:r>
      <w:proofErr w:type="gramEnd"/>
      <w:r w:rsidRPr="00CC74F7">
        <w:rPr>
          <w:rFonts w:ascii="Times New Roman" w:hAnsi="Times New Roman"/>
          <w:sz w:val="24"/>
          <w:szCs w:val="24"/>
          <w:lang w:val="ru-RU"/>
        </w:rPr>
        <w:t>ҽрык һҽм рус-Европа ҽдҽби-фҽлсҽфи, мҽдҽни казанышларын үзлҽштерүе. Кеше һҽм җҽмгыять проблемасы. Чынбарлыкны реалистик һҽм романтик чагылдыру үзенчҽлеклҽре</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 xml:space="preserve"> Ҽ</w:t>
      </w:r>
      <w:proofErr w:type="gramStart"/>
      <w:r w:rsidRPr="00CC74F7">
        <w:rPr>
          <w:rFonts w:ascii="Times New Roman" w:hAnsi="Times New Roman"/>
          <w:sz w:val="24"/>
          <w:szCs w:val="24"/>
          <w:lang w:val="ru-RU"/>
        </w:rPr>
        <w:t>х</w:t>
      </w:r>
      <w:proofErr w:type="gramEnd"/>
      <w:r w:rsidRPr="00CC74F7">
        <w:rPr>
          <w:rFonts w:ascii="Times New Roman" w:hAnsi="Times New Roman"/>
          <w:sz w:val="24"/>
          <w:szCs w:val="24"/>
          <w:lang w:val="ru-RU"/>
        </w:rPr>
        <w:t>лакый һҽм фҽлсҽфи эзлҽнүлҽр. Яңарыш чоры ҽдҽбиятының ҽһҽмияте.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Совет чоры татар ҽдҽбиятының каршылыклы үсеше.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тема-проблемалар. Ҽдип һҽм җҽмгыять мҿнҽсҽбҽте. </w:t>
      </w:r>
      <w:proofErr w:type="gramStart"/>
      <w:r w:rsidRPr="00CC74F7">
        <w:rPr>
          <w:rFonts w:ascii="Times New Roman" w:hAnsi="Times New Roman"/>
          <w:sz w:val="24"/>
          <w:szCs w:val="24"/>
          <w:lang w:val="ru-RU"/>
        </w:rPr>
        <w:t>Бҿек</w:t>
      </w:r>
      <w:proofErr w:type="gramEnd"/>
      <w:r w:rsidRPr="00CC74F7">
        <w:rPr>
          <w:rFonts w:ascii="Times New Roman" w:hAnsi="Times New Roman"/>
          <w:sz w:val="24"/>
          <w:szCs w:val="24"/>
          <w:lang w:val="ru-RU"/>
        </w:rPr>
        <w:t xml:space="preserve"> Ватан сугышы һҽм татар ҽдҽбияты. Илленче еллар ахырыннан башлап ҽдҽбиятта сыйфат үзгҽрешлҽре башлану. Сүз сҽнгатендҽ миллҽт проблемасының алгы планга чыгуы. Ҽдиплҽрнең заман сорауларына актив мҿ</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ҽҗҽгать итүе. Җҽмгыятьтҽге үзгҽрешлҽрнең ҽдҽбиятта чагылышы.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720"/>
        <w:rPr>
          <w:rFonts w:ascii="Times New Roman" w:hAnsi="Times New Roman"/>
          <w:sz w:val="24"/>
          <w:szCs w:val="24"/>
          <w:lang w:val="ru-RU"/>
        </w:rPr>
      </w:pPr>
      <w:r w:rsidRPr="00CC74F7">
        <w:rPr>
          <w:rFonts w:ascii="Times New Roman" w:hAnsi="Times New Roman"/>
          <w:sz w:val="24"/>
          <w:szCs w:val="24"/>
          <w:lang w:val="ru-RU"/>
        </w:rPr>
        <w:t>Тҿп ҽдҽби-теоретик тҿшенчҽлҽр</w:t>
      </w:r>
      <w:proofErr w:type="gramStart"/>
      <w:r w:rsidRPr="00CC74F7">
        <w:rPr>
          <w:rFonts w:ascii="Times New Roman" w:hAnsi="Times New Roman"/>
          <w:sz w:val="24"/>
          <w:szCs w:val="24"/>
          <w:lang w:val="ru-RU"/>
        </w:rPr>
        <w:t xml:space="preserve"> С</w:t>
      </w:r>
      <w:proofErr w:type="gramEnd"/>
      <w:r w:rsidRPr="00CC74F7">
        <w:rPr>
          <w:rFonts w:ascii="Times New Roman" w:hAnsi="Times New Roman"/>
          <w:sz w:val="24"/>
          <w:szCs w:val="24"/>
          <w:lang w:val="ru-RU"/>
        </w:rPr>
        <w:t>үз сҽнгате буларак ҽдҽбият. Язма ҽдҽбият һҽм фольклор. Халык авыз иҗаты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жанрлары.  Ҽдҽби  тҿрлҽ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жанрлар. Ҽдҽби образ.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Ҽдҽ</w:t>
      </w:r>
      <w:proofErr w:type="gramStart"/>
      <w:r w:rsidRPr="00CC74F7">
        <w:rPr>
          <w:rFonts w:ascii="Times New Roman" w:hAnsi="Times New Roman"/>
          <w:sz w:val="24"/>
          <w:szCs w:val="24"/>
          <w:lang w:val="ru-RU"/>
        </w:rPr>
        <w:t>би ҽс</w:t>
      </w:r>
      <w:proofErr w:type="gramEnd"/>
      <w:r w:rsidRPr="00CC74F7">
        <w:rPr>
          <w:rFonts w:ascii="Times New Roman" w:hAnsi="Times New Roman"/>
          <w:sz w:val="24"/>
          <w:szCs w:val="24"/>
          <w:lang w:val="ru-RU"/>
        </w:rPr>
        <w:t>ҽрнең формасы һҽм эчтҽлеге: тема, проблема, идея, сюжет, композиция; сюжет элементлары; конфликт, автор образы, хикҽялҽүче образы; лирик герой.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Ҽдҽби ҽсҽрнең теле</w:t>
      </w:r>
      <w:proofErr w:type="gramStart"/>
      <w:r w:rsidRPr="00CC74F7">
        <w:rPr>
          <w:rFonts w:ascii="Times New Roman" w:hAnsi="Times New Roman"/>
          <w:sz w:val="24"/>
          <w:szCs w:val="24"/>
          <w:lang w:val="ru-RU"/>
        </w:rPr>
        <w:t>.</w:t>
      </w:r>
      <w:proofErr w:type="gramEnd"/>
      <w:r w:rsidRPr="00CC74F7">
        <w:rPr>
          <w:rFonts w:ascii="Times New Roman" w:hAnsi="Times New Roman"/>
          <w:sz w:val="24"/>
          <w:szCs w:val="24"/>
          <w:lang w:val="ru-RU"/>
        </w:rPr>
        <w:t xml:space="preserve"> Ҽ</w:t>
      </w:r>
      <w:proofErr w:type="gramStart"/>
      <w:r w:rsidRPr="00CC74F7">
        <w:rPr>
          <w:rFonts w:ascii="Times New Roman" w:hAnsi="Times New Roman"/>
          <w:sz w:val="24"/>
          <w:szCs w:val="24"/>
          <w:lang w:val="ru-RU"/>
        </w:rPr>
        <w:t>д</w:t>
      </w:r>
      <w:proofErr w:type="gramEnd"/>
      <w:r w:rsidRPr="00CC74F7">
        <w:rPr>
          <w:rFonts w:ascii="Times New Roman" w:hAnsi="Times New Roman"/>
          <w:sz w:val="24"/>
          <w:szCs w:val="24"/>
          <w:lang w:val="ru-RU"/>
        </w:rPr>
        <w:t xml:space="preserve">ҽби сурҽтлҽү чаралары: чагыштыру, эпитет, метафора, </w:t>
      </w:r>
      <w:r w:rsidRPr="00CC74F7">
        <w:rPr>
          <w:rFonts w:ascii="Times New Roman" w:hAnsi="Times New Roman"/>
          <w:sz w:val="24"/>
          <w:szCs w:val="24"/>
          <w:lang w:val="ru-RU"/>
        </w:rPr>
        <w:lastRenderedPageBreak/>
        <w:t>гипербола, метонимия, символ, аллегория, җанландыру. Пейзаж. Портрет. Юмор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сатира.</w:t>
      </w:r>
    </w:p>
    <w:p w:rsidR="00FD70CB" w:rsidRPr="00CC74F7" w:rsidRDefault="00FD70CB" w:rsidP="00CC74F7">
      <w:pPr>
        <w:widowControl w:val="0"/>
        <w:autoSpaceDE w:val="0"/>
        <w:autoSpaceDN w:val="0"/>
        <w:adjustRightInd w:val="0"/>
        <w:spacing w:after="0" w:line="240" w:lineRule="auto"/>
        <w:ind w:left="720"/>
        <w:rPr>
          <w:rFonts w:ascii="Times New Roman" w:hAnsi="Times New Roman"/>
          <w:sz w:val="24"/>
          <w:szCs w:val="24"/>
          <w:lang w:val="ru-RU"/>
        </w:rPr>
      </w:pPr>
      <w:r w:rsidRPr="00CC74F7">
        <w:rPr>
          <w:rFonts w:ascii="Times New Roman" w:hAnsi="Times New Roman"/>
          <w:sz w:val="24"/>
          <w:szCs w:val="24"/>
          <w:lang w:val="ru-RU"/>
        </w:rPr>
        <w:t>Шигырь тҿзелеше: ритм, рифма, строфа.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708"/>
        <w:jc w:val="both"/>
        <w:rPr>
          <w:rFonts w:ascii="Times New Roman" w:hAnsi="Times New Roman"/>
          <w:sz w:val="24"/>
          <w:szCs w:val="24"/>
          <w:lang w:val="ru-RU"/>
        </w:rPr>
      </w:pPr>
      <w:r w:rsidRPr="00CC74F7">
        <w:rPr>
          <w:rFonts w:ascii="Times New Roman" w:hAnsi="Times New Roman"/>
          <w:sz w:val="24"/>
          <w:szCs w:val="24"/>
          <w:lang w:val="ru-RU"/>
        </w:rPr>
        <w:t>Ҽдҽбият тарихы. Ҽдҽби процесс. Ҽдҽби юнҽлешлҽ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һҽм агымнар. Матур ҽдҽбиятта гомумкешелек кыйммҽтлҽре һҽм ҽсҽрнең милли үзенчҽлеге.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1940"/>
        <w:rPr>
          <w:rFonts w:ascii="Times New Roman" w:hAnsi="Times New Roman"/>
          <w:sz w:val="24"/>
          <w:szCs w:val="24"/>
          <w:lang w:val="ru-RU"/>
        </w:rPr>
      </w:pPr>
      <w:r w:rsidRPr="00CC74F7">
        <w:rPr>
          <w:rFonts w:ascii="Times New Roman" w:hAnsi="Times New Roman"/>
          <w:sz w:val="24"/>
          <w:szCs w:val="24"/>
          <w:lang w:val="ru-RU"/>
        </w:rPr>
        <w:t>Ҽдҽби ҽсҽрлҽрне танып-белү буенча тҿ</w:t>
      </w:r>
      <w:proofErr w:type="gramStart"/>
      <w:r w:rsidRPr="00CC74F7">
        <w:rPr>
          <w:rFonts w:ascii="Times New Roman" w:hAnsi="Times New Roman"/>
          <w:sz w:val="24"/>
          <w:szCs w:val="24"/>
          <w:lang w:val="ru-RU"/>
        </w:rPr>
        <w:t>п</w:t>
      </w:r>
      <w:proofErr w:type="gramEnd"/>
      <w:r w:rsidRPr="00CC74F7">
        <w:rPr>
          <w:rFonts w:ascii="Times New Roman" w:hAnsi="Times New Roman"/>
          <w:sz w:val="24"/>
          <w:szCs w:val="24"/>
          <w:lang w:val="ru-RU"/>
        </w:rPr>
        <w:t xml:space="preserve"> эшчҽнлек тҿрлҽре:</w:t>
      </w: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lang w:val="ru-RU"/>
        </w:rPr>
      </w:pPr>
      <w:r w:rsidRPr="00CC74F7">
        <w:rPr>
          <w:rFonts w:ascii="Times New Roman" w:hAnsi="Times New Roman"/>
          <w:sz w:val="24"/>
          <w:szCs w:val="24"/>
          <w:lang w:val="ru-RU"/>
        </w:rPr>
        <w:t>Тҿрле жанрдагы ҽдҽ</w:t>
      </w:r>
      <w:proofErr w:type="gramStart"/>
      <w:r w:rsidRPr="00CC74F7">
        <w:rPr>
          <w:rFonts w:ascii="Times New Roman" w:hAnsi="Times New Roman"/>
          <w:sz w:val="24"/>
          <w:szCs w:val="24"/>
          <w:lang w:val="ru-RU"/>
        </w:rPr>
        <w:t>би ҽс</w:t>
      </w:r>
      <w:proofErr w:type="gramEnd"/>
      <w:r w:rsidRPr="00CC74F7">
        <w:rPr>
          <w:rFonts w:ascii="Times New Roman" w:hAnsi="Times New Roman"/>
          <w:sz w:val="24"/>
          <w:szCs w:val="24"/>
          <w:lang w:val="ru-RU"/>
        </w:rPr>
        <w:t xml:space="preserve">ҽрлҽрне аңлап һҽм иҗади уку; </w:t>
      </w: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rPr>
      </w:pPr>
      <w:r w:rsidRPr="00CC74F7">
        <w:rPr>
          <w:rFonts w:ascii="Times New Roman" w:hAnsi="Times New Roman"/>
          <w:sz w:val="24"/>
          <w:szCs w:val="24"/>
        </w:rPr>
        <w:t xml:space="preserve">Сҽнгатьле уку;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3"/>
        </w:numPr>
        <w:tabs>
          <w:tab w:val="clear" w:pos="720"/>
          <w:tab w:val="num" w:pos="1416"/>
        </w:tabs>
        <w:overflowPunct w:val="0"/>
        <w:autoSpaceDE w:val="0"/>
        <w:autoSpaceDN w:val="0"/>
        <w:adjustRightInd w:val="0"/>
        <w:spacing w:after="0" w:line="240" w:lineRule="auto"/>
        <w:ind w:left="0" w:right="20" w:firstLine="626"/>
        <w:jc w:val="both"/>
        <w:rPr>
          <w:rFonts w:ascii="Times New Roman" w:hAnsi="Times New Roman"/>
          <w:sz w:val="24"/>
          <w:szCs w:val="24"/>
        </w:rPr>
      </w:pPr>
      <w:r w:rsidRPr="00CC74F7">
        <w:rPr>
          <w:rFonts w:ascii="Times New Roman" w:hAnsi="Times New Roman"/>
          <w:sz w:val="24"/>
          <w:szCs w:val="24"/>
        </w:rPr>
        <w:t xml:space="preserve">Кабатлап сҿйлҽүнең тҿрле тҿрлҽре (тулы итеп, кыскача, сайлап, аңлатмалар белҽн, иҗади бирем белҽн);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rPr>
      </w:pPr>
      <w:r w:rsidRPr="00CC74F7">
        <w:rPr>
          <w:rFonts w:ascii="Times New Roman" w:hAnsi="Times New Roman"/>
          <w:sz w:val="24"/>
          <w:szCs w:val="24"/>
        </w:rPr>
        <w:t xml:space="preserve">Шигъри текстларны яисҽ чҽчмҽ ҽсҽрдҽн ҿзеклҽрне яттан ҿйрҽнү;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rPr>
      </w:pPr>
      <w:r w:rsidRPr="00CC74F7">
        <w:rPr>
          <w:rFonts w:ascii="Times New Roman" w:hAnsi="Times New Roman"/>
          <w:sz w:val="24"/>
          <w:szCs w:val="24"/>
        </w:rPr>
        <w:t xml:space="preserve">Ҽсҽрлҽрне анализлау һҽм шҽрехлҽү; </w:t>
      </w: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rPr>
      </w:pPr>
      <w:r w:rsidRPr="00CC74F7">
        <w:rPr>
          <w:rFonts w:ascii="Times New Roman" w:hAnsi="Times New Roman"/>
          <w:sz w:val="24"/>
          <w:szCs w:val="24"/>
        </w:rPr>
        <w:t xml:space="preserve">План тҿзү һҽм ҽсҽрлҽр турында бҽялҽмҽ (отзыв) язу; </w:t>
      </w:r>
    </w:p>
    <w:p w:rsidR="00FD70CB" w:rsidRPr="00CC74F7" w:rsidRDefault="00FD70CB" w:rsidP="008B0599">
      <w:pPr>
        <w:widowControl w:val="0"/>
        <w:numPr>
          <w:ilvl w:val="0"/>
          <w:numId w:val="63"/>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lang w:val="ru-RU"/>
        </w:rPr>
      </w:pPr>
      <w:r w:rsidRPr="00CC74F7">
        <w:rPr>
          <w:rFonts w:ascii="Times New Roman" w:hAnsi="Times New Roman"/>
          <w:sz w:val="24"/>
          <w:szCs w:val="24"/>
          <w:lang w:val="ru-RU"/>
        </w:rPr>
        <w:t xml:space="preserve">Сочинение  элементлары белҽн изложение язу;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8B0599">
      <w:pPr>
        <w:widowControl w:val="0"/>
        <w:numPr>
          <w:ilvl w:val="0"/>
          <w:numId w:val="64"/>
        </w:numPr>
        <w:tabs>
          <w:tab w:val="clear" w:pos="720"/>
          <w:tab w:val="num" w:pos="1416"/>
        </w:tabs>
        <w:overflowPunct w:val="0"/>
        <w:autoSpaceDE w:val="0"/>
        <w:autoSpaceDN w:val="0"/>
        <w:adjustRightInd w:val="0"/>
        <w:spacing w:after="0" w:line="240" w:lineRule="auto"/>
        <w:ind w:left="0" w:firstLine="626"/>
        <w:jc w:val="both"/>
        <w:rPr>
          <w:rFonts w:ascii="Times New Roman" w:hAnsi="Times New Roman"/>
          <w:sz w:val="24"/>
          <w:szCs w:val="24"/>
          <w:lang w:val="ru-RU"/>
        </w:rPr>
      </w:pPr>
      <w:r w:rsidRPr="00CC74F7">
        <w:rPr>
          <w:rFonts w:ascii="Times New Roman" w:hAnsi="Times New Roman"/>
          <w:sz w:val="24"/>
          <w:szCs w:val="24"/>
          <w:lang w:val="ru-RU"/>
        </w:rPr>
        <w:lastRenderedPageBreak/>
        <w:t>Ҽдҽби ҽсҽрлҽ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буенча һҽм тормыштан алган фикер-карашларга, хис-кичерешлҽргҽ нигезлҽнеп сочинение язу;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4"/>
        </w:numPr>
        <w:tabs>
          <w:tab w:val="clear" w:pos="720"/>
          <w:tab w:val="num" w:pos="1416"/>
        </w:tabs>
        <w:overflowPunct w:val="0"/>
        <w:autoSpaceDE w:val="0"/>
        <w:autoSpaceDN w:val="0"/>
        <w:adjustRightInd w:val="0"/>
        <w:spacing w:after="0" w:line="240" w:lineRule="auto"/>
        <w:ind w:left="0" w:firstLine="626"/>
        <w:jc w:val="both"/>
        <w:rPr>
          <w:rFonts w:ascii="Times New Roman" w:hAnsi="Times New Roman"/>
          <w:sz w:val="24"/>
          <w:szCs w:val="24"/>
          <w:lang w:val="ru-RU"/>
        </w:rPr>
      </w:pPr>
      <w:r w:rsidRPr="00CC74F7">
        <w:rPr>
          <w:rFonts w:ascii="Times New Roman" w:hAnsi="Times New Roman"/>
          <w:sz w:val="24"/>
          <w:szCs w:val="24"/>
          <w:lang w:val="ru-RU"/>
        </w:rPr>
        <w:t>Тема, проблема, жанр уртаклыклары нигезендҽ татар һҽ</w:t>
      </w:r>
      <w:proofErr w:type="gramStart"/>
      <w:r w:rsidRPr="00CC74F7">
        <w:rPr>
          <w:rFonts w:ascii="Times New Roman" w:hAnsi="Times New Roman"/>
          <w:sz w:val="24"/>
          <w:szCs w:val="24"/>
          <w:lang w:val="ru-RU"/>
        </w:rPr>
        <w:t>м</w:t>
      </w:r>
      <w:proofErr w:type="gramEnd"/>
      <w:r w:rsidRPr="00CC74F7">
        <w:rPr>
          <w:rFonts w:ascii="Times New Roman" w:hAnsi="Times New Roman"/>
          <w:sz w:val="24"/>
          <w:szCs w:val="24"/>
          <w:lang w:val="ru-RU"/>
        </w:rPr>
        <w:t xml:space="preserve"> рус ҽдҽбиятындагы ҽсҽрлҽрне чагыштырып бҽялҽү;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4"/>
        </w:numPr>
        <w:tabs>
          <w:tab w:val="clear" w:pos="720"/>
          <w:tab w:val="num" w:pos="1420"/>
        </w:tabs>
        <w:overflowPunct w:val="0"/>
        <w:autoSpaceDE w:val="0"/>
        <w:autoSpaceDN w:val="0"/>
        <w:adjustRightInd w:val="0"/>
        <w:spacing w:after="0" w:line="240" w:lineRule="auto"/>
        <w:ind w:left="1420" w:hanging="794"/>
        <w:jc w:val="both"/>
        <w:rPr>
          <w:rFonts w:ascii="Times New Roman" w:hAnsi="Times New Roman"/>
          <w:sz w:val="24"/>
          <w:szCs w:val="24"/>
          <w:lang w:val="ru-RU"/>
        </w:rPr>
      </w:pPr>
      <w:r w:rsidRPr="00CC74F7">
        <w:rPr>
          <w:rFonts w:ascii="Times New Roman" w:hAnsi="Times New Roman"/>
          <w:sz w:val="24"/>
          <w:szCs w:val="24"/>
          <w:lang w:val="ru-RU"/>
        </w:rPr>
        <w:t>Рус телендҽге ҽдҽби текстларны татарчага һҽм киресенчҽ тҽ</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җемҽ итү.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3740"/>
        <w:rPr>
          <w:rFonts w:ascii="Times New Roman" w:hAnsi="Times New Roman"/>
          <w:b/>
          <w:sz w:val="24"/>
          <w:szCs w:val="24"/>
          <w:u w:val="single"/>
          <w:lang w:val="ru-RU"/>
        </w:rPr>
      </w:pPr>
      <w:r w:rsidRPr="00CC74F7">
        <w:rPr>
          <w:rFonts w:ascii="Times New Roman" w:hAnsi="Times New Roman"/>
          <w:b/>
          <w:sz w:val="24"/>
          <w:szCs w:val="24"/>
          <w:u w:val="single"/>
          <w:lang w:val="ru-RU"/>
        </w:rPr>
        <w:t>ИНОСТРАННЫЙ ЯЗЫК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700"/>
        <w:rPr>
          <w:rFonts w:ascii="Times New Roman" w:hAnsi="Times New Roman"/>
          <w:sz w:val="24"/>
          <w:szCs w:val="24"/>
          <w:lang w:val="ru-RU"/>
        </w:rPr>
      </w:pPr>
      <w:r w:rsidRPr="00CC74F7">
        <w:rPr>
          <w:rFonts w:ascii="Times New Roman" w:hAnsi="Times New Roman"/>
          <w:sz w:val="23"/>
          <w:szCs w:val="23"/>
          <w:lang w:val="ru-RU"/>
        </w:rPr>
        <w:t>РЕЧЕВЫЕ УМЕНИЯ Предметное содержание речи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Общение со сверстниками в ситуациях социально-бытовой, учебно-трудовой и социально-культурной сфер в рамках следующей примерной тематики: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5"/>
        </w:numPr>
        <w:tabs>
          <w:tab w:val="clear" w:pos="720"/>
          <w:tab w:val="num" w:pos="938"/>
        </w:tabs>
        <w:overflowPunct w:val="0"/>
        <w:autoSpaceDE w:val="0"/>
        <w:autoSpaceDN w:val="0"/>
        <w:adjustRightInd w:val="0"/>
        <w:spacing w:after="0" w:line="240" w:lineRule="auto"/>
        <w:ind w:left="0" w:firstLine="626"/>
        <w:jc w:val="both"/>
        <w:rPr>
          <w:rFonts w:ascii="Times New Roman" w:hAnsi="Times New Roman"/>
          <w:sz w:val="24"/>
          <w:szCs w:val="24"/>
        </w:rPr>
      </w:pPr>
      <w:r w:rsidRPr="00CC74F7">
        <w:rPr>
          <w:rFonts w:ascii="Times New Roman" w:hAnsi="Times New Roman"/>
          <w:sz w:val="24"/>
          <w:szCs w:val="24"/>
          <w:lang w:val="ru-RU"/>
        </w:rPr>
        <w:t xml:space="preserve">Мои друзья и я. Взаимоотношения в семье, с друзьями. Внешность. Досуг и увлечения (спорт, музыка, чтение, </w:t>
      </w:r>
      <w:r w:rsidRPr="00CC74F7">
        <w:rPr>
          <w:rFonts w:ascii="Times New Roman" w:hAnsi="Times New Roman"/>
          <w:i/>
          <w:iCs/>
          <w:sz w:val="24"/>
          <w:szCs w:val="24"/>
          <w:lang w:val="ru-RU"/>
        </w:rPr>
        <w:t>посещение дискотеки,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кафе,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клуба</w:t>
      </w:r>
      <w:r w:rsidRPr="00CC74F7">
        <w:rPr>
          <w:rFonts w:ascii="Times New Roman" w:hAnsi="Times New Roman"/>
          <w:sz w:val="24"/>
          <w:szCs w:val="24"/>
          <w:lang w:val="ru-RU"/>
        </w:rPr>
        <w:t xml:space="preserve">). </w:t>
      </w:r>
      <w:r w:rsidRPr="00CC74F7">
        <w:rPr>
          <w:rFonts w:ascii="Times New Roman" w:hAnsi="Times New Roman"/>
          <w:i/>
          <w:iCs/>
          <w:sz w:val="24"/>
          <w:szCs w:val="24"/>
        </w:rPr>
        <w:t>Молодежная мода</w:t>
      </w:r>
      <w:r w:rsidRPr="00CC74F7">
        <w:rPr>
          <w:rFonts w:ascii="Times New Roman" w:hAnsi="Times New Roman"/>
          <w:sz w:val="24"/>
          <w:szCs w:val="24"/>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rPr>
      </w:pPr>
      <w:proofErr w:type="gramStart"/>
      <w:r w:rsidRPr="00CC74F7">
        <w:rPr>
          <w:rFonts w:ascii="Times New Roman" w:hAnsi="Times New Roman"/>
          <w:i/>
          <w:iCs/>
          <w:sz w:val="24"/>
          <w:szCs w:val="24"/>
        </w:rPr>
        <w:t>Карманные деньги</w:t>
      </w:r>
      <w:r w:rsidRPr="00CC74F7">
        <w:rPr>
          <w:rFonts w:ascii="Times New Roman" w:hAnsi="Times New Roman"/>
          <w:sz w:val="24"/>
          <w:szCs w:val="24"/>
        </w:rPr>
        <w:t>.</w:t>
      </w:r>
      <w:proofErr w:type="gramEnd"/>
      <w:r w:rsidRPr="00CC74F7">
        <w:rPr>
          <w:rFonts w:ascii="Times New Roman" w:hAnsi="Times New Roman"/>
          <w:i/>
          <w:iCs/>
          <w:sz w:val="24"/>
          <w:szCs w:val="24"/>
        </w:rPr>
        <w:t xml:space="preserve"> </w:t>
      </w:r>
      <w:proofErr w:type="gramStart"/>
      <w:r w:rsidRPr="00CC74F7">
        <w:rPr>
          <w:rFonts w:ascii="Times New Roman" w:hAnsi="Times New Roman"/>
          <w:sz w:val="24"/>
          <w:szCs w:val="24"/>
        </w:rPr>
        <w:t>Покупки.</w:t>
      </w:r>
      <w:r w:rsidRPr="00CC74F7">
        <w:rPr>
          <w:rFonts w:ascii="Times New Roman" w:hAnsi="Times New Roman"/>
          <w:i/>
          <w:iCs/>
          <w:sz w:val="24"/>
          <w:szCs w:val="24"/>
        </w:rPr>
        <w:t xml:space="preserve"> </w:t>
      </w:r>
      <w:r w:rsidRPr="00CC74F7">
        <w:rPr>
          <w:rFonts w:ascii="Times New Roman" w:hAnsi="Times New Roman"/>
          <w:sz w:val="24"/>
          <w:szCs w:val="24"/>
        </w:rPr>
        <w:t>Переписка.</w:t>
      </w:r>
      <w:proofErr w:type="gramEnd"/>
      <w:r w:rsidRPr="00CC74F7">
        <w:rPr>
          <w:rFonts w:ascii="Times New Roman" w:hAnsi="Times New Roman"/>
          <w:i/>
          <w:iCs/>
          <w:sz w:val="24"/>
          <w:szCs w:val="24"/>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5"/>
        </w:numPr>
        <w:tabs>
          <w:tab w:val="clear" w:pos="720"/>
          <w:tab w:val="num" w:pos="967"/>
        </w:tabs>
        <w:overflowPunct w:val="0"/>
        <w:autoSpaceDE w:val="0"/>
        <w:autoSpaceDN w:val="0"/>
        <w:adjustRightInd w:val="0"/>
        <w:spacing w:after="0" w:line="240" w:lineRule="auto"/>
        <w:ind w:left="0" w:firstLine="626"/>
        <w:jc w:val="both"/>
        <w:rPr>
          <w:rFonts w:ascii="Times New Roman" w:hAnsi="Times New Roman"/>
          <w:sz w:val="24"/>
          <w:szCs w:val="24"/>
          <w:lang w:val="ru-RU"/>
        </w:rPr>
      </w:pPr>
      <w:r w:rsidRPr="00CC74F7">
        <w:rPr>
          <w:rFonts w:ascii="Times New Roman" w:hAnsi="Times New Roman"/>
          <w:i/>
          <w:iCs/>
          <w:sz w:val="24"/>
          <w:szCs w:val="24"/>
          <w:lang w:val="ru-RU"/>
        </w:rPr>
        <w:t>Школьное образование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Изучаемые предметы,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отношение к ним.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Каникулы.</w:t>
      </w:r>
      <w:r w:rsidRPr="00CC74F7">
        <w:rPr>
          <w:rFonts w:ascii="Times New Roman" w:hAnsi="Times New Roman"/>
          <w:i/>
          <w:iCs/>
          <w:sz w:val="24"/>
          <w:szCs w:val="24"/>
          <w:lang w:val="ru-RU"/>
        </w:rPr>
        <w:t xml:space="preserve"> Международные школьные обмены</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Проблемы выбора профессии и роль иностранного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языка.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5"/>
        </w:numPr>
        <w:tabs>
          <w:tab w:val="clear" w:pos="720"/>
          <w:tab w:val="num" w:pos="893"/>
        </w:tabs>
        <w:overflowPunct w:val="0"/>
        <w:autoSpaceDE w:val="0"/>
        <w:autoSpaceDN w:val="0"/>
        <w:adjustRightInd w:val="0"/>
        <w:spacing w:after="0" w:line="240" w:lineRule="auto"/>
        <w:ind w:left="0" w:firstLine="626"/>
        <w:jc w:val="both"/>
        <w:rPr>
          <w:rFonts w:ascii="Times New Roman" w:hAnsi="Times New Roman"/>
          <w:sz w:val="24"/>
          <w:szCs w:val="24"/>
        </w:rPr>
      </w:pPr>
      <w:r w:rsidRPr="00CC74F7">
        <w:rPr>
          <w:rFonts w:ascii="Times New Roman" w:hAnsi="Times New Roman"/>
          <w:sz w:val="24"/>
          <w:szCs w:val="24"/>
          <w:lang w:val="ru-RU"/>
        </w:rPr>
        <w:t xml:space="preserve">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w:t>
      </w:r>
      <w:r w:rsidRPr="00CC74F7">
        <w:rPr>
          <w:rFonts w:ascii="Times New Roman" w:hAnsi="Times New Roman"/>
          <w:i/>
          <w:iCs/>
          <w:sz w:val="24"/>
          <w:szCs w:val="24"/>
          <w:lang w:val="ru-RU"/>
        </w:rPr>
        <w:t>Технический прогресс</w:t>
      </w:r>
      <w:r w:rsidRPr="00CC74F7">
        <w:rPr>
          <w:rFonts w:ascii="Times New Roman" w:hAnsi="Times New Roman"/>
          <w:sz w:val="24"/>
          <w:szCs w:val="24"/>
          <w:lang w:val="ru-RU"/>
        </w:rPr>
        <w:t xml:space="preserve">. </w:t>
      </w:r>
      <w:r w:rsidRPr="00CC74F7">
        <w:rPr>
          <w:rFonts w:ascii="Times New Roman" w:hAnsi="Times New Roman"/>
          <w:i/>
          <w:iCs/>
          <w:sz w:val="24"/>
          <w:szCs w:val="24"/>
        </w:rPr>
        <w:t>Средства массовой информации.</w:t>
      </w:r>
      <w:r w:rsidRPr="00CC74F7">
        <w:rPr>
          <w:rFonts w:ascii="Times New Roman" w:hAnsi="Times New Roman"/>
          <w:sz w:val="24"/>
          <w:szCs w:val="24"/>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5"/>
        </w:numPr>
        <w:tabs>
          <w:tab w:val="clear" w:pos="720"/>
          <w:tab w:val="num" w:pos="902"/>
        </w:tabs>
        <w:overflowPunct w:val="0"/>
        <w:autoSpaceDE w:val="0"/>
        <w:autoSpaceDN w:val="0"/>
        <w:adjustRightInd w:val="0"/>
        <w:spacing w:after="0" w:line="240" w:lineRule="auto"/>
        <w:ind w:left="0" w:firstLine="626"/>
        <w:jc w:val="both"/>
        <w:rPr>
          <w:rFonts w:ascii="Times New Roman" w:hAnsi="Times New Roman"/>
          <w:sz w:val="24"/>
          <w:szCs w:val="24"/>
        </w:rPr>
      </w:pPr>
      <w:r w:rsidRPr="00CC74F7">
        <w:rPr>
          <w:rFonts w:ascii="Times New Roman" w:hAnsi="Times New Roman"/>
          <w:sz w:val="24"/>
          <w:szCs w:val="24"/>
          <w:lang w:val="ru-RU"/>
        </w:rPr>
        <w:t xml:space="preserve">Природа и проблемы экологии. </w:t>
      </w:r>
      <w:r w:rsidRPr="00CC74F7">
        <w:rPr>
          <w:rFonts w:ascii="Times New Roman" w:hAnsi="Times New Roman"/>
          <w:i/>
          <w:iCs/>
          <w:sz w:val="24"/>
          <w:szCs w:val="24"/>
          <w:lang w:val="ru-RU"/>
        </w:rPr>
        <w:t>Глобальные проблемы современности.</w:t>
      </w:r>
      <w:r w:rsidRPr="00CC74F7">
        <w:rPr>
          <w:rFonts w:ascii="Times New Roman" w:hAnsi="Times New Roman"/>
          <w:sz w:val="24"/>
          <w:szCs w:val="24"/>
          <w:lang w:val="ru-RU"/>
        </w:rPr>
        <w:t xml:space="preserve"> </w:t>
      </w:r>
      <w:r w:rsidRPr="00CC74F7">
        <w:rPr>
          <w:rFonts w:ascii="Times New Roman" w:hAnsi="Times New Roman"/>
          <w:sz w:val="24"/>
          <w:szCs w:val="24"/>
        </w:rPr>
        <w:t xml:space="preserve">Здоровый образ жизни.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left="620" w:right="5860"/>
        <w:jc w:val="both"/>
        <w:rPr>
          <w:rFonts w:ascii="Times New Roman" w:hAnsi="Times New Roman"/>
          <w:sz w:val="24"/>
          <w:szCs w:val="24"/>
        </w:rPr>
      </w:pPr>
      <w:r w:rsidRPr="00CC74F7">
        <w:rPr>
          <w:rFonts w:ascii="Times New Roman" w:hAnsi="Times New Roman"/>
          <w:sz w:val="24"/>
          <w:szCs w:val="24"/>
        </w:rPr>
        <w:t xml:space="preserve">Виды речевой деятельности Говорение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left="620"/>
        <w:jc w:val="both"/>
        <w:rPr>
          <w:rFonts w:ascii="Times New Roman" w:hAnsi="Times New Roman"/>
          <w:sz w:val="24"/>
          <w:szCs w:val="24"/>
        </w:rPr>
      </w:pPr>
      <w:r w:rsidRPr="00CC74F7">
        <w:rPr>
          <w:rFonts w:ascii="Times New Roman" w:hAnsi="Times New Roman"/>
          <w:i/>
          <w:iCs/>
          <w:sz w:val="24"/>
          <w:szCs w:val="24"/>
        </w:rPr>
        <w:t xml:space="preserve">Диалогическая речь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диалог этикетного характера – начинать, поддерживать и заканчивать разговор; поздравлять, выражать пожелания и реагировать на них; выражать благодарность; вежливо переспрашивать, отказываться, соглашаться;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proofErr w:type="gramStart"/>
      <w:r w:rsidRPr="00CC74F7">
        <w:rPr>
          <w:rFonts w:ascii="Times New Roman" w:hAnsi="Times New Roman"/>
          <w:i/>
          <w:iCs/>
          <w:sz w:val="24"/>
          <w:szCs w:val="24"/>
          <w:lang w:val="ru-RU"/>
        </w:rPr>
        <w:t xml:space="preserve">диалог-расспрос – запрашивать и сообщать фактическую информацию (кто? что? как? где? куда? когда? с кем? почему?), переходя с позиции спрашивающего на позицию отвечающего; целенаправленно расспрашивать, «брать интервью»;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20" w:firstLine="624"/>
        <w:rPr>
          <w:rFonts w:ascii="Times New Roman" w:hAnsi="Times New Roman"/>
          <w:sz w:val="24"/>
          <w:szCs w:val="24"/>
          <w:lang w:val="ru-RU"/>
        </w:rPr>
      </w:pPr>
      <w:r w:rsidRPr="00CC74F7">
        <w:rPr>
          <w:rFonts w:ascii="Times New Roman" w:hAnsi="Times New Roman"/>
          <w:i/>
          <w:iCs/>
          <w:sz w:val="24"/>
          <w:szCs w:val="24"/>
          <w:lang w:val="ru-RU"/>
        </w:rPr>
        <w:t xml:space="preserve">диалог-побуждение к действию – обращаться с просьбой и выражать готовность/отказ ее выполнить; давать совет и </w:t>
      </w:r>
      <w:proofErr w:type="gramStart"/>
      <w:r w:rsidRPr="00CC74F7">
        <w:rPr>
          <w:rFonts w:ascii="Times New Roman" w:hAnsi="Times New Roman"/>
          <w:i/>
          <w:iCs/>
          <w:sz w:val="24"/>
          <w:szCs w:val="24"/>
          <w:lang w:val="ru-RU"/>
        </w:rPr>
        <w:t>принимать/ не принимать</w:t>
      </w:r>
      <w:proofErr w:type="gramEnd"/>
      <w:r w:rsidRPr="00CC74F7">
        <w:rPr>
          <w:rFonts w:ascii="Times New Roman" w:hAnsi="Times New Roman"/>
          <w:i/>
          <w:iCs/>
          <w:sz w:val="24"/>
          <w:szCs w:val="24"/>
          <w:lang w:val="ru-RU"/>
        </w:rPr>
        <w:t xml:space="preserve"> его; приглашать к действию/взаимодействию и соглашаться/не соглашаться принять в нем участие; делать предложение и выражать согласие/несогласие принять его, </w:t>
      </w:r>
      <w:r w:rsidRPr="00CC74F7">
        <w:rPr>
          <w:rFonts w:ascii="Times New Roman" w:hAnsi="Times New Roman"/>
          <w:sz w:val="24"/>
          <w:szCs w:val="24"/>
          <w:lang w:val="ru-RU"/>
        </w:rPr>
        <w:t>объяснять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прич</w:t>
      </w:r>
      <w:r w:rsidRPr="00CC74F7">
        <w:rPr>
          <w:rFonts w:ascii="Times New Roman" w:hAnsi="Times New Roman"/>
          <w:i/>
          <w:iCs/>
          <w:sz w:val="24"/>
          <w:szCs w:val="24"/>
          <w:lang w:val="ru-RU"/>
        </w:rPr>
        <w:t>ину;</w:t>
      </w:r>
      <w:r w:rsidRPr="00CC74F7">
        <w:rPr>
          <w:rFonts w:ascii="Times New Roman" w:hAnsi="Times New Roman"/>
          <w:sz w:val="24"/>
          <w:szCs w:val="24"/>
          <w:lang w:val="ru-RU"/>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60" w:firstLine="624"/>
        <w:rPr>
          <w:rFonts w:ascii="Times New Roman" w:hAnsi="Times New Roman"/>
          <w:sz w:val="24"/>
          <w:szCs w:val="24"/>
          <w:lang w:val="ru-RU"/>
        </w:rPr>
      </w:pPr>
      <w:r w:rsidRPr="00CC74F7">
        <w:rPr>
          <w:rFonts w:ascii="Times New Roman" w:hAnsi="Times New Roman"/>
          <w:i/>
          <w:iCs/>
          <w:sz w:val="24"/>
          <w:szCs w:val="24"/>
          <w:lang w:val="ru-RU"/>
        </w:rPr>
        <w:t xml:space="preserve">диалог-обмен мнениями – выражать точку зрения и </w:t>
      </w:r>
      <w:proofErr w:type="gramStart"/>
      <w:r w:rsidRPr="00CC74F7">
        <w:rPr>
          <w:rFonts w:ascii="Times New Roman" w:hAnsi="Times New Roman"/>
          <w:i/>
          <w:iCs/>
          <w:sz w:val="24"/>
          <w:szCs w:val="24"/>
          <w:lang w:val="ru-RU"/>
        </w:rPr>
        <w:t>соглашаться/не соглашаться</w:t>
      </w:r>
      <w:proofErr w:type="gramEnd"/>
      <w:r w:rsidRPr="00CC74F7">
        <w:rPr>
          <w:rFonts w:ascii="Times New Roman" w:hAnsi="Times New Roman"/>
          <w:i/>
          <w:iCs/>
          <w:sz w:val="24"/>
          <w:szCs w:val="24"/>
          <w:lang w:val="ru-RU"/>
        </w:rPr>
        <w:t xml:space="preserve"> с ней; высказывать одобрение/неодобрение; выражать сомнение, эмоциональную оценку </w:t>
      </w:r>
      <w:r w:rsidRPr="00CC74F7">
        <w:rPr>
          <w:rFonts w:ascii="Times New Roman" w:hAnsi="Times New Roman"/>
          <w:i/>
          <w:iCs/>
          <w:sz w:val="24"/>
          <w:szCs w:val="24"/>
          <w:lang w:val="ru-RU"/>
        </w:rPr>
        <w:lastRenderedPageBreak/>
        <w:t xml:space="preserve">обсуждаемых событий (радость/огорчение, желание/нежелание), </w:t>
      </w:r>
      <w:r w:rsidRPr="00CC74F7">
        <w:rPr>
          <w:rFonts w:ascii="Times New Roman" w:hAnsi="Times New Roman"/>
          <w:sz w:val="24"/>
          <w:szCs w:val="24"/>
          <w:lang w:val="ru-RU"/>
        </w:rPr>
        <w:t>эмоциональную</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поддержку партнера, в том числе с помощью комплиментов.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460"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Комбинирование указанных видов диалога для решения более сложных коммуникативных задач. </w:t>
      </w:r>
    </w:p>
    <w:p w:rsidR="00FD70CB"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34" style="position:absolute;z-index:-7" from="31.3pt,-221.6pt" to="204.35pt,-221.6pt" o:allowincell="f" strokeweight=".6pt"/>
        </w:pict>
      </w:r>
      <w:r w:rsidRPr="003944C9">
        <w:rPr>
          <w:rFonts w:ascii="Times New Roman" w:hAnsi="Times New Roman"/>
          <w:noProof/>
        </w:rPr>
        <w:pict>
          <v:line id="_x0000_s1035" style="position:absolute;z-index:-6" from="31.3pt,-180.2pt" to="127.2pt,-180.2pt" o:allowincell="f" strokeweight=".6pt"/>
        </w:pict>
      </w:r>
      <w:r w:rsidRPr="003944C9">
        <w:rPr>
          <w:rFonts w:ascii="Times New Roman" w:hAnsi="Times New Roman"/>
          <w:noProof/>
        </w:rPr>
        <w:pict>
          <v:line id="_x0000_s1036" style="position:absolute;z-index:-5" from="31.3pt,-138.75pt" to="204.1pt,-138.75pt" o:allowincell="f" strokeweight=".6pt"/>
        </w:pict>
      </w:r>
      <w:r w:rsidRPr="003944C9">
        <w:rPr>
          <w:rFonts w:ascii="Times New Roman" w:hAnsi="Times New Roman"/>
          <w:noProof/>
        </w:rPr>
        <w:pict>
          <v:line id="_x0000_s1037" style="position:absolute;z-index:-4" from="31.3pt,-69.75pt" to="165.35pt,-69.75pt" o:allowincell="f" strokeweight=".21164mm"/>
        </w:pic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Монологическая речь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кратко высказываться о фактах и событиях, используя такие коммуникативные типы речи, как описание/характеристика, повествование/сообщение, эмоциональные и оценочные суждения;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000"/>
        <w:rPr>
          <w:rFonts w:ascii="Times New Roman" w:hAnsi="Times New Roman"/>
          <w:sz w:val="24"/>
          <w:szCs w:val="24"/>
          <w:lang w:val="ru-RU"/>
        </w:rPr>
      </w:pPr>
      <w:r w:rsidRPr="00CC74F7">
        <w:rPr>
          <w:rFonts w:ascii="Times New Roman" w:hAnsi="Times New Roman"/>
          <w:sz w:val="24"/>
          <w:szCs w:val="24"/>
          <w:lang w:val="ru-RU"/>
        </w:rPr>
        <w:t xml:space="preserve">- передавать содержание, основную мысль </w:t>
      </w:r>
      <w:proofErr w:type="gramStart"/>
      <w:r w:rsidRPr="00CC74F7">
        <w:rPr>
          <w:rFonts w:ascii="Times New Roman" w:hAnsi="Times New Roman"/>
          <w:sz w:val="24"/>
          <w:szCs w:val="24"/>
          <w:lang w:val="ru-RU"/>
        </w:rPr>
        <w:t>прочитанного</w:t>
      </w:r>
      <w:proofErr w:type="gramEnd"/>
      <w:r w:rsidRPr="00CC74F7">
        <w:rPr>
          <w:rFonts w:ascii="Times New Roman" w:hAnsi="Times New Roman"/>
          <w:sz w:val="24"/>
          <w:szCs w:val="24"/>
          <w:lang w:val="ru-RU"/>
        </w:rPr>
        <w:t xml:space="preserve"> с опорой на текст; - делать сообщение по прочитанному/услышанному тексту; - выражать и аргументировать свое отношение к прочитанному.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Аудирование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260" w:firstLine="624"/>
        <w:rPr>
          <w:rFonts w:ascii="Times New Roman" w:hAnsi="Times New Roman"/>
          <w:sz w:val="24"/>
          <w:szCs w:val="24"/>
          <w:lang w:val="ru-RU"/>
        </w:rPr>
      </w:pPr>
      <w:r w:rsidRPr="00CC74F7">
        <w:rPr>
          <w:rFonts w:ascii="Times New Roman" w:hAnsi="Times New Roman"/>
          <w:sz w:val="24"/>
          <w:szCs w:val="24"/>
          <w:lang w:val="ru-RU"/>
        </w:rPr>
        <w:lastRenderedPageBreak/>
        <w:t>Восприятие на слух и понимание несложных текстов с разной глубиной и точностью проникновения в их содержание (с полным пониманием, с пониманием основного содержания, с выборочным пониманием) в зависимости от коммуникативной задачи и стиля текста.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Формирование умений:</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выделять   основную   информацию   в   воспринимаемом   на   слух   тексте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380" w:hanging="624"/>
        <w:rPr>
          <w:rFonts w:ascii="Times New Roman" w:hAnsi="Times New Roman"/>
          <w:sz w:val="24"/>
          <w:szCs w:val="24"/>
          <w:lang w:val="ru-RU"/>
        </w:rPr>
      </w:pPr>
      <w:r w:rsidRPr="00CC74F7">
        <w:rPr>
          <w:rFonts w:ascii="Times New Roman" w:hAnsi="Times New Roman"/>
          <w:i/>
          <w:iCs/>
          <w:sz w:val="24"/>
          <w:szCs w:val="24"/>
          <w:lang w:val="ru-RU"/>
        </w:rPr>
        <w:t>прогнозировать его содержание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выбирать главные факты, опуская второстепенные;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выборочно понимать необходимую информацию прагматических текстов с опорой на языковую догадку, контекст;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игнорировать неизвестный языковой материал, несущественный для понимания.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 xml:space="preserve">Чтение Чтение и понимание текстов с различной глубиной и точностью проникновения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их</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содержание (в зависимости от вида чтения):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20"/>
        <w:rPr>
          <w:rFonts w:ascii="Times New Roman" w:hAnsi="Times New Roman"/>
          <w:sz w:val="24"/>
          <w:szCs w:val="24"/>
          <w:lang w:val="ru-RU"/>
        </w:rPr>
      </w:pPr>
      <w:r w:rsidRPr="00CC74F7">
        <w:rPr>
          <w:rFonts w:ascii="Times New Roman" w:hAnsi="Times New Roman"/>
          <w:sz w:val="23"/>
          <w:szCs w:val="23"/>
          <w:lang w:val="ru-RU"/>
        </w:rPr>
        <w:t>- с пониманием основного содержания (ознакомительное чтение); - с полным пониманием содержания (изучающее чтение);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с выборочным пониманием нужной или интересующей информации (просмотровое/поисковое чтение).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Использование словаря независимо от вида чтения.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Чтение с пониманием основного содержания аутентичных текстов на материалах, отражающих особенности быта, жизни, культуры стран изучаемого языка.</w:t>
      </w:r>
    </w:p>
    <w:p w:rsidR="00FD70CB"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38" style="position:absolute;z-index:-3" from="31.3pt,-14.55pt" to="270pt,-14.55pt" o:allowincell="f" strokeweight=".21164mm"/>
        </w:pic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Формирование умений: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380"/>
        <w:rPr>
          <w:rFonts w:ascii="Times New Roman" w:hAnsi="Times New Roman"/>
          <w:sz w:val="24"/>
          <w:szCs w:val="24"/>
          <w:lang w:val="ru-RU"/>
        </w:rPr>
      </w:pPr>
      <w:r w:rsidRPr="00CC74F7">
        <w:rPr>
          <w:rFonts w:ascii="Times New Roman" w:hAnsi="Times New Roman"/>
          <w:sz w:val="24"/>
          <w:szCs w:val="24"/>
          <w:lang w:val="ru-RU"/>
        </w:rPr>
        <w:t>- определять тему, содержание текста по заголовку; - выделять основную мысль; - выбирать главные факты из текста, опуская второстепенные;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устанавливать логическую последовательность основных фактов текста.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Чтение с полным пониманием содержания несложных аутентичных адаптированных текстов разных жанров.</w:t>
      </w:r>
    </w:p>
    <w:p w:rsidR="00FD70CB"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pict>
          <v:line id="_x0000_s1039" style="position:absolute;z-index:-2" from="31.3pt,-14.55pt" to="308.5pt,-14.55pt" o:allowincell="f" strokeweight=".6pt"/>
        </w:pic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Формирование умений: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полно и точно понимать содержание текста на основе его информационной переработки (раскрытие значения незнакомых слов, грамматический анализ, составление плана);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оценивать полученную информацию, выражать свое мнение;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комментировать/объяснять те или иные факты,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описанные в тексте.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Чтение с выборочным пониманием нужной или интересующей информации – умение просмотреть текст (статью </w:t>
      </w:r>
      <w:r w:rsidRPr="00CC74F7">
        <w:rPr>
          <w:rFonts w:ascii="Times New Roman" w:hAnsi="Times New Roman"/>
          <w:i/>
          <w:iCs/>
          <w:sz w:val="24"/>
          <w:szCs w:val="24"/>
          <w:lang w:val="ru-RU"/>
        </w:rPr>
        <w:t>или несколько статей из газеты,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журнала</w:t>
      </w:r>
      <w:r w:rsidRPr="00CC74F7">
        <w:rPr>
          <w:rFonts w:ascii="Times New Roman" w:hAnsi="Times New Roman"/>
          <w:sz w:val="24"/>
          <w:szCs w:val="24"/>
          <w:lang w:val="ru-RU"/>
        </w:rPr>
        <w:t>) и выбрать информацию, которая необходима или представляет интерес для учащихся.</w:t>
      </w:r>
    </w:p>
    <w:p w:rsidR="00FD70CB"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sidRPr="003944C9">
        <w:rPr>
          <w:rFonts w:ascii="Times New Roman" w:hAnsi="Times New Roman"/>
          <w:noProof/>
        </w:rPr>
        <w:lastRenderedPageBreak/>
        <w:pict>
          <v:line id="_x0000_s1040" style="position:absolute;z-index:-1" from="31.3pt,-28.45pt" to="454.7pt,-28.45pt" o:allowincell="f" strokeweight=".21164mm"/>
        </w:pict>
      </w:r>
    </w:p>
    <w:p w:rsidR="00FD70CB" w:rsidRPr="00CC74F7" w:rsidRDefault="00FD70CB" w:rsidP="00CC74F7">
      <w:pPr>
        <w:widowControl w:val="0"/>
        <w:overflowPunct w:val="0"/>
        <w:autoSpaceDE w:val="0"/>
        <w:autoSpaceDN w:val="0"/>
        <w:adjustRightInd w:val="0"/>
        <w:spacing w:after="0" w:line="240" w:lineRule="auto"/>
        <w:ind w:left="620" w:right="6920"/>
        <w:rPr>
          <w:rFonts w:ascii="Times New Roman" w:hAnsi="Times New Roman"/>
          <w:sz w:val="24"/>
          <w:szCs w:val="24"/>
          <w:lang w:val="ru-RU"/>
        </w:rPr>
      </w:pPr>
      <w:r w:rsidRPr="00CC74F7">
        <w:rPr>
          <w:rFonts w:ascii="Times New Roman" w:hAnsi="Times New Roman"/>
          <w:sz w:val="24"/>
          <w:szCs w:val="24"/>
          <w:lang w:val="ru-RU"/>
        </w:rPr>
        <w:t>Письменная речь Развитие умений: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 делать выписки из текста; - писать короткие поздравления (с днем рождения, другим праздником), выражать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20" w:hanging="624"/>
        <w:rPr>
          <w:rFonts w:ascii="Times New Roman" w:hAnsi="Times New Roman"/>
          <w:sz w:val="24"/>
          <w:szCs w:val="24"/>
          <w:lang w:val="ru-RU"/>
        </w:rPr>
      </w:pPr>
      <w:r w:rsidRPr="00CC74F7">
        <w:rPr>
          <w:rFonts w:ascii="Times New Roman" w:hAnsi="Times New Roman"/>
          <w:sz w:val="24"/>
          <w:szCs w:val="24"/>
          <w:lang w:val="ru-RU"/>
        </w:rPr>
        <w:t>пожелания; - заполнять формуляр (указывать имя, фамилию, пол, возраст, гражданство, адрес);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писать личное письмо по образцу/</w:t>
      </w:r>
      <w:r w:rsidRPr="00CC74F7">
        <w:rPr>
          <w:rFonts w:ascii="Times New Roman" w:hAnsi="Times New Roman"/>
          <w:i/>
          <w:iCs/>
          <w:sz w:val="24"/>
          <w:szCs w:val="24"/>
          <w:lang w:val="ru-RU"/>
        </w:rPr>
        <w:t>без опоры на образец</w:t>
      </w:r>
      <w:r w:rsidRPr="00CC74F7">
        <w:rPr>
          <w:rFonts w:ascii="Times New Roman" w:hAnsi="Times New Roman"/>
          <w:sz w:val="24"/>
          <w:szCs w:val="24"/>
          <w:lang w:val="ru-RU"/>
        </w:rPr>
        <w:t xml:space="preserve"> (расспрашивать адресата о его жизни, делах, сообщать то же о себе, выражать благодарность, просьбу), используя материал тем, усвоенных в устной речи, употребляя формулы речевого этикета, принятые в стране изучаемого языка.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020"/>
        <w:rPr>
          <w:rFonts w:ascii="Times New Roman" w:hAnsi="Times New Roman"/>
          <w:sz w:val="24"/>
          <w:szCs w:val="24"/>
          <w:lang w:val="ru-RU"/>
        </w:rPr>
      </w:pPr>
      <w:r w:rsidRPr="00CC74F7">
        <w:rPr>
          <w:rFonts w:ascii="Times New Roman" w:hAnsi="Times New Roman"/>
          <w:sz w:val="24"/>
          <w:szCs w:val="24"/>
          <w:lang w:val="ru-RU"/>
        </w:rPr>
        <w:t>ЯЗЫКОВЫЕ ЗНАНИЯ И НАВЫКИ Орфография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rPr>
          <w:rFonts w:ascii="Times New Roman" w:hAnsi="Times New Roman"/>
          <w:sz w:val="24"/>
          <w:szCs w:val="24"/>
          <w:lang w:val="ru-RU"/>
        </w:rPr>
      </w:pPr>
      <w:r w:rsidRPr="00CC74F7">
        <w:rPr>
          <w:rFonts w:ascii="Times New Roman" w:hAnsi="Times New Roman"/>
          <w:sz w:val="24"/>
          <w:szCs w:val="24"/>
          <w:lang w:val="ru-RU"/>
        </w:rPr>
        <w:t>Правила чтения и орфографии и навыки их применения на основе изучаемого лексико-грамматического материала.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lastRenderedPageBreak/>
        <w:t>Произносительная сторона речи Навыки адекватного произношения и различения на слух всех звуков изучаемого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иностранного языка, соблюдения ударения и интонации в словах и фразах, ритмико-интонационные навыки произношения различных типов предложений, </w:t>
      </w:r>
      <w:r w:rsidRPr="00CC74F7">
        <w:rPr>
          <w:rFonts w:ascii="Times New Roman" w:hAnsi="Times New Roman"/>
          <w:i/>
          <w:iCs/>
          <w:sz w:val="24"/>
          <w:szCs w:val="24"/>
          <w:lang w:val="ru-RU"/>
        </w:rPr>
        <w:t>выражение чувств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 эмоций с помощью эмфатической интонации.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Лексическая сторона речи Навыки распознавания и употребления в речи лексических единиц, обслуживающих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Грамматическая сторона речи Признаки нераспространенных и распространенных простых предложений,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сравнения прилагательных и наречий, предлогов, количественных и порядковых числительных. Навыки их распознавания и употребления в речи.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200"/>
        <w:rPr>
          <w:rFonts w:ascii="Times New Roman" w:hAnsi="Times New Roman"/>
          <w:b/>
          <w:sz w:val="24"/>
          <w:szCs w:val="24"/>
          <w:u w:val="single"/>
          <w:lang w:val="ru-RU"/>
        </w:rPr>
      </w:pPr>
      <w:r w:rsidRPr="00CC74F7">
        <w:rPr>
          <w:rFonts w:ascii="Times New Roman" w:hAnsi="Times New Roman"/>
          <w:b/>
          <w:sz w:val="24"/>
          <w:szCs w:val="24"/>
          <w:u w:val="single"/>
          <w:lang w:val="ru-RU"/>
        </w:rPr>
        <w:t>МАТЕМАТИКА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АРИФМЕТИКА Натуральные числа. Десятичная система счисления. Римская нумерация.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Арифметические действия над натуральными числами. Степень с натуральным показателем.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Делимость натуральных чисел. Признаки делимости на 2, 3, 5, 9, 10. Простые и составные числа. Разложение натурального числа на простые множители. Наибольший общий делитель и наименьшее общее кратное. Деление с остатком.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Дроби. Обыкновенная дробь. Основное свойство дроби. Сравнение дробей. Арифметические действия с обыкновенными дробями. Нахождение части от целого и целого по его части.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Десятичная дробь.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Рациональные числа. Целые числа: положительные, отрицательные и нуль. Модуль (абсолютная величина) числа. Сравнение рациональных чисел. Арифметические действия с рациональными числами. Степень с целым показателем.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Числовые выражения, порядок действий в них, использование скобок. Законы арифметических действий: переместительный, сочетательный, распределительный.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Действительные числа. Квадратный корень из числа. Корень третьей степени. </w:t>
      </w:r>
      <w:r w:rsidRPr="00CC74F7">
        <w:rPr>
          <w:rFonts w:ascii="Times New Roman" w:hAnsi="Times New Roman"/>
          <w:i/>
          <w:iCs/>
          <w:sz w:val="24"/>
          <w:szCs w:val="24"/>
          <w:lang w:val="ru-RU"/>
        </w:rPr>
        <w:t xml:space="preserve">Понятие о корне </w:t>
      </w:r>
      <w:r w:rsidRPr="00CC74F7">
        <w:rPr>
          <w:rFonts w:ascii="Times New Roman" w:hAnsi="Times New Roman"/>
          <w:i/>
          <w:iCs/>
          <w:sz w:val="24"/>
          <w:szCs w:val="24"/>
        </w:rPr>
        <w:t>n</w:t>
      </w:r>
      <w:r w:rsidRPr="00CC74F7">
        <w:rPr>
          <w:rFonts w:ascii="Times New Roman" w:hAnsi="Times New Roman"/>
          <w:i/>
          <w:iCs/>
          <w:sz w:val="24"/>
          <w:szCs w:val="24"/>
          <w:lang w:val="ru-RU"/>
        </w:rPr>
        <w:t xml:space="preserve">-ой степени из числа </w:t>
      </w:r>
      <w:r w:rsidRPr="00CC74F7">
        <w:rPr>
          <w:rFonts w:ascii="Times New Roman" w:hAnsi="Times New Roman"/>
          <w:sz w:val="24"/>
          <w:szCs w:val="24"/>
          <w:lang w:val="ru-RU"/>
        </w:rPr>
        <w:t>Нахождение приближенного значения корня с</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помощью калькулятора. Запись корней с помощью степени с дробным показателем.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Понятие об иррациональном числе. Иррациональность числа. Десятичные приближения иррациональных чисел.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Действительные числа как бесконечные десятичные дроби. Сравнение действительных чисел, </w:t>
      </w:r>
      <w:r w:rsidRPr="00CC74F7">
        <w:rPr>
          <w:rFonts w:ascii="Times New Roman" w:hAnsi="Times New Roman"/>
          <w:i/>
          <w:iCs/>
          <w:sz w:val="24"/>
          <w:szCs w:val="24"/>
          <w:lang w:val="ru-RU"/>
        </w:rPr>
        <w:t>арифметические действия над ними.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Этапы развития представления о числе.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Текстовые задачи. Решение текстовых задач арифметическим способом.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Измерения, приближения, оценки. Единицы измерения длины, площади, объема, массы, времени, скорости. </w:t>
      </w:r>
      <w:proofErr w:type="gramStart"/>
      <w:r w:rsidRPr="00CC74F7">
        <w:rPr>
          <w:rFonts w:ascii="Times New Roman" w:hAnsi="Times New Roman"/>
          <w:sz w:val="24"/>
          <w:szCs w:val="24"/>
          <w:lang w:val="ru-RU"/>
        </w:rPr>
        <w:t>Размеры объектов окружающего мира (от элементарных частиц</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left="620" w:right="2220" w:hanging="624"/>
        <w:rPr>
          <w:rFonts w:ascii="Times New Roman" w:hAnsi="Times New Roman"/>
          <w:sz w:val="24"/>
          <w:szCs w:val="24"/>
          <w:lang w:val="ru-RU"/>
        </w:rPr>
      </w:pPr>
      <w:r w:rsidRPr="00CC74F7">
        <w:rPr>
          <w:rFonts w:ascii="Times New Roman" w:hAnsi="Times New Roman"/>
          <w:sz w:val="23"/>
          <w:szCs w:val="23"/>
          <w:lang w:val="ru-RU"/>
        </w:rPr>
        <w:lastRenderedPageBreak/>
        <w:t>до Вселенной), длительность процессов в окружающем мире. Представление зависимости между величинами в виде формул.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Проценты. Нахождение процента от величины, величины по ее проценту. Отношение, выражение отношения в процентах. Пропорция. Пропорциональная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обратно </w:t>
      </w:r>
      <w:proofErr w:type="gramStart"/>
      <w:r w:rsidRPr="00CC74F7">
        <w:rPr>
          <w:rFonts w:ascii="Times New Roman" w:hAnsi="Times New Roman"/>
          <w:sz w:val="24"/>
          <w:szCs w:val="24"/>
          <w:lang w:val="ru-RU"/>
        </w:rPr>
        <w:t>пропорциональная</w:t>
      </w:r>
      <w:proofErr w:type="gramEnd"/>
      <w:r w:rsidRPr="00CC74F7">
        <w:rPr>
          <w:rFonts w:ascii="Times New Roman" w:hAnsi="Times New Roman"/>
          <w:sz w:val="24"/>
          <w:szCs w:val="24"/>
          <w:lang w:val="ru-RU"/>
        </w:rPr>
        <w:t xml:space="preserve"> зависимости.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Округление чисел. Прикидка и оценка результатов вычислений. Выделение множителя – степени десяти в записи числа.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АЛГЕБРА Алгебраические выражения. Буквенные выражения (выражения с переменными).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Числовое значение буквенного выражения. Допустимые значения переменных, входящих в алгебраические выражения. Подстановка выражений вместо переменных. Равенство буквенных выражений. Тождество, доказательство тождеств. Преобразования выражений.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Свойства степеней с целым показателем. Многочлены. Сложение, вычитание, умножение многочленов. Формулы сокращенного умножения: квадрат суммы и квадрат разности, </w:t>
      </w:r>
      <w:r w:rsidRPr="00CC74F7">
        <w:rPr>
          <w:rFonts w:ascii="Times New Roman" w:hAnsi="Times New Roman"/>
          <w:i/>
          <w:iCs/>
          <w:sz w:val="24"/>
          <w:szCs w:val="24"/>
          <w:lang w:val="ru-RU"/>
        </w:rPr>
        <w:t>куб суммы и куб разности.</w:t>
      </w:r>
      <w:r w:rsidRPr="00CC74F7">
        <w:rPr>
          <w:rFonts w:ascii="Times New Roman" w:hAnsi="Times New Roman"/>
          <w:sz w:val="24"/>
          <w:szCs w:val="24"/>
          <w:lang w:val="ru-RU"/>
        </w:rPr>
        <w:t xml:space="preserve"> Формула разности квадратов, </w:t>
      </w:r>
      <w:r w:rsidRPr="00CC74F7">
        <w:rPr>
          <w:rFonts w:ascii="Times New Roman" w:hAnsi="Times New Roman"/>
          <w:i/>
          <w:iCs/>
          <w:sz w:val="24"/>
          <w:szCs w:val="24"/>
          <w:lang w:val="ru-RU"/>
        </w:rPr>
        <w:t>формула суммы кубов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и разности кубов. </w:t>
      </w:r>
      <w:r w:rsidRPr="00CC74F7">
        <w:rPr>
          <w:rFonts w:ascii="Times New Roman" w:hAnsi="Times New Roman"/>
          <w:sz w:val="24"/>
          <w:szCs w:val="24"/>
          <w:lang w:val="ru-RU"/>
        </w:rPr>
        <w:t>Разложение многочлена на множители.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Квадратный трехчлен.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Выделение полного квадрата в квадратном трехчлене. </w:t>
      </w:r>
      <w:r w:rsidRPr="00CC74F7">
        <w:rPr>
          <w:rFonts w:ascii="Times New Roman" w:hAnsi="Times New Roman"/>
          <w:sz w:val="24"/>
          <w:szCs w:val="24"/>
          <w:lang w:val="ru-RU"/>
        </w:rPr>
        <w:t>Теорема Виета.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Разложение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квадратного трехчлена на линейные множители. Многочлены с одной переменной. Степень многочлена. Корень многочлена.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Алгебраическая дробь. Сокращение дробей. Действия с алгебраическими дробями. Рациональные выражения и их преобразования. Свойства квадратных корней и 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применение в вычислениях.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Уравнения и неравенства. Уравнение с одной переменной. Корень уравнения. Линейное уравнение. Квадратное уравнение: формула корней квадратного уравнения. Решение рациональных уравнений. Примеры решения уравнений высших степеней; методы замены переменной, разложения на множители.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Уравнение с двумя переменными; решение уравнения с двумя переменными. Система уравнений; решение системы. Система двух линейных уравнений с двумя переменными; решение подстановкой и алгебраическим сложением. Уравнение с несколькими переменными. Примеры решения нелинейных систем. </w:t>
      </w:r>
      <w:r w:rsidRPr="00CC74F7">
        <w:rPr>
          <w:rFonts w:ascii="Times New Roman" w:hAnsi="Times New Roman"/>
          <w:i/>
          <w:iCs/>
          <w:sz w:val="24"/>
          <w:szCs w:val="24"/>
          <w:lang w:val="ru-RU"/>
        </w:rPr>
        <w:t>Примеры решения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уравнений в целых числах.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Неравенство с одной переменной. Решение неравенства. Линейные неравенства с одной переменной и их системы. Квадратные неравенства. </w:t>
      </w:r>
      <w:r w:rsidRPr="00CC74F7">
        <w:rPr>
          <w:rFonts w:ascii="Times New Roman" w:hAnsi="Times New Roman"/>
          <w:i/>
          <w:iCs/>
          <w:sz w:val="24"/>
          <w:szCs w:val="24"/>
          <w:lang w:val="ru-RU"/>
        </w:rPr>
        <w:t>Примеры решения дробно-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линейных неравенств.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Числовые неравенства и их свойства. </w:t>
      </w:r>
      <w:r w:rsidRPr="00CC74F7">
        <w:rPr>
          <w:rFonts w:ascii="Times New Roman" w:hAnsi="Times New Roman"/>
          <w:i/>
          <w:iCs/>
          <w:sz w:val="24"/>
          <w:szCs w:val="24"/>
          <w:lang w:val="ru-RU"/>
        </w:rPr>
        <w:t>Доказательство числовых и алгебраических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неравенств.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Переход от словесной формулировки соотношений между величинами </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 xml:space="preserve"> алгебраической.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Решение текстовых задач алгебраическим способом.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Числовые последовательности. Понятие последовательности. Арифметическая и геометрическая прогрессии. Формулы общего члена арифметической и геометрической прогрессий, суммы первых нескольких членов арифметической и геометрической прогрессий.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proofErr w:type="gramStart"/>
      <w:r w:rsidRPr="00CC74F7">
        <w:rPr>
          <w:rFonts w:ascii="Times New Roman" w:hAnsi="Times New Roman"/>
          <w:sz w:val="24"/>
          <w:szCs w:val="24"/>
        </w:rPr>
        <w:t>C</w:t>
      </w:r>
      <w:r w:rsidRPr="00CC74F7">
        <w:rPr>
          <w:rFonts w:ascii="Times New Roman" w:hAnsi="Times New Roman"/>
          <w:sz w:val="24"/>
          <w:szCs w:val="24"/>
          <w:lang w:val="ru-RU"/>
        </w:rPr>
        <w:t>ложные проценты.</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Числовые функции. Понятие функции. Область определения функции. Способы задания функции. График функции, возрастание и убывание функции, наибольшее и наименьшее значения функции, нули функции, промежутки знакопостоянства. Чтение графиков функций.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Функции, описывающие прямую и обратную пропорциональную зависимости, их графики. Линейная функция, ее график, геометрический смысл коэффициентов. Гипербола. Квадратичная функция, ее график, парабола. Координаты вершины параболы,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ось симметрии. </w:t>
      </w:r>
      <w:r w:rsidRPr="00CC74F7">
        <w:rPr>
          <w:rFonts w:ascii="Times New Roman" w:hAnsi="Times New Roman"/>
          <w:i/>
          <w:iCs/>
          <w:sz w:val="24"/>
          <w:szCs w:val="24"/>
          <w:lang w:val="ru-RU"/>
        </w:rPr>
        <w:t>Степенные функции с натуральным показателем,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их графики.</w:t>
      </w:r>
      <w:r w:rsidRPr="00CC74F7">
        <w:rPr>
          <w:rFonts w:ascii="Times New Roman" w:hAnsi="Times New Roman"/>
          <w:sz w:val="24"/>
          <w:szCs w:val="24"/>
          <w:lang w:val="ru-RU"/>
        </w:rPr>
        <w:t xml:space="preserve"> Графики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lastRenderedPageBreak/>
        <w:t>функций: корень квадратный, корень кубический, модуль. Использование графиков функций для решения уравнений и систем.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Примеры графических зависимостей, отражающих реальные процессы: колебание,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показательный рост. </w:t>
      </w:r>
      <w:r w:rsidRPr="00CC74F7">
        <w:rPr>
          <w:rFonts w:ascii="Times New Roman" w:hAnsi="Times New Roman"/>
          <w:i/>
          <w:iCs/>
          <w:sz w:val="24"/>
          <w:szCs w:val="24"/>
          <w:lang w:val="ru-RU"/>
        </w:rPr>
        <w:t>Числовые функции,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описывающие эти процессы.</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Параллельный перенос графиков вдоль осей координат и симметрия относительно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осей.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Координаты. Изображение чисел очками координатной прямой. Геометрический смысл модуля числа. Числовые промежутки: интервал, отрезок, луч. </w:t>
      </w:r>
      <w:r w:rsidRPr="00CC74F7">
        <w:rPr>
          <w:rFonts w:ascii="Times New Roman" w:hAnsi="Times New Roman"/>
          <w:i/>
          <w:iCs/>
          <w:sz w:val="24"/>
          <w:szCs w:val="24"/>
          <w:lang w:val="ru-RU"/>
        </w:rPr>
        <w:t>Формула расстояния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между точками координатной прямой.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Декартовы координаты на плоскости; координаты точки. Координаты середины отрезка. Формула расстояния между двумя точками плоскости. Уравнение прямой, угловой коэффициент прямой, условие параллельности </w:t>
      </w:r>
      <w:proofErr w:type="gramStart"/>
      <w:r w:rsidRPr="00CC74F7">
        <w:rPr>
          <w:rFonts w:ascii="Times New Roman" w:hAnsi="Times New Roman"/>
          <w:sz w:val="24"/>
          <w:szCs w:val="24"/>
          <w:lang w:val="ru-RU"/>
        </w:rPr>
        <w:t>прямых</w:t>
      </w:r>
      <w:proofErr w:type="gramEnd"/>
      <w:r w:rsidRPr="00CC74F7">
        <w:rPr>
          <w:rFonts w:ascii="Times New Roman" w:hAnsi="Times New Roman"/>
          <w:sz w:val="24"/>
          <w:szCs w:val="24"/>
          <w:lang w:val="ru-RU"/>
        </w:rPr>
        <w:t xml:space="preserve">. Уравнение окружности с центром в начале координат </w:t>
      </w:r>
      <w:r w:rsidRPr="00CC74F7">
        <w:rPr>
          <w:rFonts w:ascii="Times New Roman" w:hAnsi="Times New Roman"/>
          <w:i/>
          <w:iCs/>
          <w:sz w:val="24"/>
          <w:szCs w:val="24"/>
          <w:lang w:val="ru-RU"/>
        </w:rPr>
        <w:t>и в любой заданной точке.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Графическая интерпретация уравнений с двумя переменными и их систем, неравен</w:t>
      </w:r>
      <w:proofErr w:type="gramStart"/>
      <w:r w:rsidRPr="00CC74F7">
        <w:rPr>
          <w:rFonts w:ascii="Times New Roman" w:hAnsi="Times New Roman"/>
          <w:sz w:val="24"/>
          <w:szCs w:val="24"/>
          <w:lang w:val="ru-RU"/>
        </w:rPr>
        <w:t>ств с дв</w:t>
      </w:r>
      <w:proofErr w:type="gramEnd"/>
      <w:r w:rsidRPr="00CC74F7">
        <w:rPr>
          <w:rFonts w:ascii="Times New Roman" w:hAnsi="Times New Roman"/>
          <w:sz w:val="24"/>
          <w:szCs w:val="24"/>
          <w:lang w:val="ru-RU"/>
        </w:rPr>
        <w:t>умя переменными и их систем.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480"/>
        <w:rPr>
          <w:rFonts w:ascii="Times New Roman" w:hAnsi="Times New Roman"/>
          <w:sz w:val="24"/>
          <w:szCs w:val="24"/>
          <w:lang w:val="ru-RU"/>
        </w:rPr>
      </w:pPr>
      <w:r w:rsidRPr="00CC74F7">
        <w:rPr>
          <w:rFonts w:ascii="Times New Roman" w:hAnsi="Times New Roman"/>
          <w:sz w:val="24"/>
          <w:szCs w:val="24"/>
          <w:lang w:val="ru-RU"/>
        </w:rPr>
        <w:t>ГЕОМЕТРИЯ Начальные понятия и теоремы геометрии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040"/>
        <w:rPr>
          <w:rFonts w:ascii="Times New Roman" w:hAnsi="Times New Roman"/>
          <w:sz w:val="24"/>
          <w:szCs w:val="24"/>
          <w:lang w:val="ru-RU"/>
        </w:rPr>
      </w:pPr>
      <w:r w:rsidRPr="00CC74F7">
        <w:rPr>
          <w:rFonts w:ascii="Times New Roman" w:hAnsi="Times New Roman"/>
          <w:sz w:val="24"/>
          <w:szCs w:val="24"/>
          <w:lang w:val="ru-RU"/>
        </w:rPr>
        <w:t>Возникновение геометрии из практики. Геометрические фигуры и тела. Равенство в геометрии. Точка, прямая и плоскость.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4640"/>
        <w:rPr>
          <w:rFonts w:ascii="Times New Roman" w:hAnsi="Times New Roman"/>
          <w:sz w:val="24"/>
          <w:szCs w:val="24"/>
          <w:lang w:val="ru-RU"/>
        </w:rPr>
      </w:pPr>
      <w:r w:rsidRPr="00CC74F7">
        <w:rPr>
          <w:rFonts w:ascii="Times New Roman" w:hAnsi="Times New Roman"/>
          <w:sz w:val="24"/>
          <w:szCs w:val="24"/>
          <w:lang w:val="ru-RU"/>
        </w:rPr>
        <w:t>Понятие о геометрическом месте точек. Расстояние. Отрезок, луч. Ломаная.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Угол. Прямой угол. Острые и тупые углы. Вертикальные и смежные углы. Биссектриса угла и ее свойства.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Параллельные и пересекающиеся прямые. Перпендикулярность </w:t>
      </w:r>
      <w:proofErr w:type="gramStart"/>
      <w:r w:rsidRPr="00CC74F7">
        <w:rPr>
          <w:rFonts w:ascii="Times New Roman" w:hAnsi="Times New Roman"/>
          <w:sz w:val="24"/>
          <w:szCs w:val="24"/>
          <w:lang w:val="ru-RU"/>
        </w:rPr>
        <w:t>прямых</w:t>
      </w:r>
      <w:proofErr w:type="gramEnd"/>
      <w:r w:rsidRPr="00CC74F7">
        <w:rPr>
          <w:rFonts w:ascii="Times New Roman" w:hAnsi="Times New Roman"/>
          <w:sz w:val="24"/>
          <w:szCs w:val="24"/>
          <w:lang w:val="ru-RU"/>
        </w:rPr>
        <w:t xml:space="preserve">. Теоремы о параллельности и перпендикулярности </w:t>
      </w:r>
      <w:proofErr w:type="gramStart"/>
      <w:r w:rsidRPr="00CC74F7">
        <w:rPr>
          <w:rFonts w:ascii="Times New Roman" w:hAnsi="Times New Roman"/>
          <w:sz w:val="24"/>
          <w:szCs w:val="24"/>
          <w:lang w:val="ru-RU"/>
        </w:rPr>
        <w:t>прямых</w:t>
      </w:r>
      <w:proofErr w:type="gramEnd"/>
      <w:r w:rsidRPr="00CC74F7">
        <w:rPr>
          <w:rFonts w:ascii="Times New Roman" w:hAnsi="Times New Roman"/>
          <w:sz w:val="24"/>
          <w:szCs w:val="24"/>
          <w:lang w:val="ru-RU"/>
        </w:rPr>
        <w:t xml:space="preserve">. Свойство серединного перпендикуляра к отрезку. Перпендикуляр и наклонная </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 xml:space="preserve"> прямой.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700"/>
        <w:rPr>
          <w:rFonts w:ascii="Times New Roman" w:hAnsi="Times New Roman"/>
          <w:sz w:val="24"/>
          <w:szCs w:val="24"/>
          <w:lang w:val="ru-RU"/>
        </w:rPr>
      </w:pPr>
      <w:r w:rsidRPr="00CC74F7">
        <w:rPr>
          <w:rFonts w:ascii="Times New Roman" w:hAnsi="Times New Roman"/>
          <w:sz w:val="24"/>
          <w:szCs w:val="24"/>
          <w:lang w:val="ru-RU"/>
        </w:rPr>
        <w:t>Многоугольники. Окружность и круг.</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Наглядные представления о пространственных телах: кубе, параллелепипеде, призме, пирамиде, шаре, сфере, конусе, цилиндре.</w:t>
      </w:r>
      <w:proofErr w:type="gramEnd"/>
      <w:r w:rsidRPr="00CC74F7">
        <w:rPr>
          <w:rFonts w:ascii="Times New Roman" w:hAnsi="Times New Roman"/>
          <w:sz w:val="24"/>
          <w:szCs w:val="24"/>
          <w:lang w:val="ru-RU"/>
        </w:rPr>
        <w:t xml:space="preserve"> Примеры сечений. Примеры разверток.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Треугольник. Прямоугольные, остроугольные и тупоугольные треугольники.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Признаки равенства треугольников. Неравенство треугольника. Сумма углов треугольника. Внешние углы треугольника. Зависимость </w:t>
      </w:r>
      <w:proofErr w:type="gramStart"/>
      <w:r w:rsidRPr="00CC74F7">
        <w:rPr>
          <w:rFonts w:ascii="Times New Roman" w:hAnsi="Times New Roman"/>
          <w:sz w:val="24"/>
          <w:szCs w:val="24"/>
          <w:lang w:val="ru-RU"/>
        </w:rPr>
        <w:t>между</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величинам</w:t>
      </w:r>
      <w:proofErr w:type="gramEnd"/>
      <w:r w:rsidRPr="00CC74F7">
        <w:rPr>
          <w:rFonts w:ascii="Times New Roman" w:hAnsi="Times New Roman"/>
          <w:sz w:val="24"/>
          <w:szCs w:val="24"/>
          <w:lang w:val="ru-RU"/>
        </w:rPr>
        <w:t xml:space="preserve"> сторон и углов треугольника.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Теорема Фалеса. Подобие треугольников; коэффициент подобия. Признаки подобия треугольников.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Теорема Пифагора. Признаки равенства прямоугольных треугольников.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Теорема косинусов и теорема синусов; примеры их применения для вычисления элементов треугольника.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Замечательные точки треугольника: точки пересечения серединных перпендикуляров, биссектрис, медиан. </w:t>
      </w:r>
      <w:r w:rsidRPr="00CC74F7">
        <w:rPr>
          <w:rFonts w:ascii="Times New Roman" w:hAnsi="Times New Roman"/>
          <w:i/>
          <w:iCs/>
          <w:sz w:val="24"/>
          <w:szCs w:val="24"/>
          <w:lang w:val="ru-RU"/>
        </w:rPr>
        <w:t>Окружность Эйлера.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Четырехугольник. Параллелограмм, его свойства и признаки. Прямоугольник, квадрат, ромб, их свойства и признаки. Трапеция, средняя линия трапеции; равнобедренная трапеция.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Многоугольники. Выпуклые многоугольники. Сумма углов выпуклого многоугольника. Вписанные и описанные многоугольники. Правильные многоугольники.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Окружность и круг. Центр, радиус, диаметр. Дуга, хорда. Сектор, сегмент. Центральный, вписанный угол; величина вписанного угла. Взаимное расположение прямой и окружности, </w:t>
      </w:r>
      <w:r w:rsidRPr="00CC74F7">
        <w:rPr>
          <w:rFonts w:ascii="Times New Roman" w:hAnsi="Times New Roman"/>
          <w:i/>
          <w:iCs/>
          <w:sz w:val="24"/>
          <w:szCs w:val="24"/>
          <w:lang w:val="ru-RU"/>
        </w:rPr>
        <w:t>двух окружностей.</w:t>
      </w:r>
      <w:r w:rsidRPr="00CC74F7">
        <w:rPr>
          <w:rFonts w:ascii="Times New Roman" w:hAnsi="Times New Roman"/>
          <w:sz w:val="24"/>
          <w:szCs w:val="24"/>
          <w:lang w:val="ru-RU"/>
        </w:rPr>
        <w:t xml:space="preserve"> Касательная и секущая к окружности; равенство касательных, проведенных из одной точки. </w:t>
      </w:r>
      <w:r w:rsidRPr="00CC74F7">
        <w:rPr>
          <w:rFonts w:ascii="Times New Roman" w:hAnsi="Times New Roman"/>
          <w:i/>
          <w:iCs/>
          <w:sz w:val="24"/>
          <w:szCs w:val="24"/>
          <w:lang w:val="ru-RU"/>
        </w:rPr>
        <w:t>Метрические соотношения 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окружности: свойства секущих, касательных, хорд.</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Окружность, вписанная в треугольник, и окружность, описанная около треугольника. </w:t>
      </w:r>
      <w:r w:rsidRPr="00CC74F7">
        <w:rPr>
          <w:rFonts w:ascii="Times New Roman" w:hAnsi="Times New Roman"/>
          <w:i/>
          <w:iCs/>
          <w:sz w:val="24"/>
          <w:szCs w:val="24"/>
          <w:lang w:val="ru-RU"/>
        </w:rPr>
        <w:t>Вписанные и описанные четырехугольники.</w:t>
      </w:r>
      <w:r w:rsidRPr="00CC74F7">
        <w:rPr>
          <w:rFonts w:ascii="Times New Roman" w:hAnsi="Times New Roman"/>
          <w:sz w:val="24"/>
          <w:szCs w:val="24"/>
          <w:lang w:val="ru-RU"/>
        </w:rPr>
        <w:t xml:space="preserve"> Вписанные и описанные окружности правильного многоугольника.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Измерение геометрических величин. Длина отрезка. Длина </w:t>
      </w:r>
      <w:proofErr w:type="gramStart"/>
      <w:r w:rsidRPr="00CC74F7">
        <w:rPr>
          <w:rFonts w:ascii="Times New Roman" w:hAnsi="Times New Roman"/>
          <w:sz w:val="24"/>
          <w:szCs w:val="24"/>
          <w:lang w:val="ru-RU"/>
        </w:rPr>
        <w:t>ломаной</w:t>
      </w:r>
      <w:proofErr w:type="gramEnd"/>
      <w:r w:rsidRPr="00CC74F7">
        <w:rPr>
          <w:rFonts w:ascii="Times New Roman" w:hAnsi="Times New Roman"/>
          <w:sz w:val="24"/>
          <w:szCs w:val="24"/>
          <w:lang w:val="ru-RU"/>
        </w:rPr>
        <w:t>, периметр многоугольника.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Расстояние от точки </w:t>
      </w:r>
      <w:proofErr w:type="gramStart"/>
      <w:r w:rsidRPr="00CC74F7">
        <w:rPr>
          <w:rFonts w:ascii="Times New Roman" w:hAnsi="Times New Roman"/>
          <w:sz w:val="24"/>
          <w:szCs w:val="24"/>
          <w:lang w:val="ru-RU"/>
        </w:rPr>
        <w:t>до</w:t>
      </w:r>
      <w:proofErr w:type="gramEnd"/>
      <w:r w:rsidRPr="00CC74F7">
        <w:rPr>
          <w:rFonts w:ascii="Times New Roman" w:hAnsi="Times New Roman"/>
          <w:sz w:val="24"/>
          <w:szCs w:val="24"/>
          <w:lang w:val="ru-RU"/>
        </w:rPr>
        <w:t xml:space="preserve"> прямой. Расстояние между </w:t>
      </w:r>
      <w:proofErr w:type="gramStart"/>
      <w:r w:rsidRPr="00CC74F7">
        <w:rPr>
          <w:rFonts w:ascii="Times New Roman" w:hAnsi="Times New Roman"/>
          <w:sz w:val="24"/>
          <w:szCs w:val="24"/>
          <w:lang w:val="ru-RU"/>
        </w:rPr>
        <w:t>параллельными</w:t>
      </w:r>
      <w:proofErr w:type="gramEnd"/>
      <w:r w:rsidRPr="00CC74F7">
        <w:rPr>
          <w:rFonts w:ascii="Times New Roman" w:hAnsi="Times New Roman"/>
          <w:sz w:val="24"/>
          <w:szCs w:val="24"/>
          <w:lang w:val="ru-RU"/>
        </w:rPr>
        <w:t xml:space="preserve"> прямыми. Длина окружности, число </w:t>
      </w:r>
      <w:r w:rsidRPr="00CC74F7">
        <w:rPr>
          <w:rFonts w:ascii="Times New Roman" w:hAnsi="Times New Roman"/>
          <w:sz w:val="24"/>
          <w:szCs w:val="24"/>
        </w:rPr>
        <w:t></w:t>
      </w:r>
      <w:r w:rsidRPr="00CC74F7">
        <w:rPr>
          <w:rFonts w:ascii="Times New Roman" w:hAnsi="Times New Roman"/>
          <w:sz w:val="24"/>
          <w:szCs w:val="24"/>
          <w:lang w:val="ru-RU"/>
        </w:rPr>
        <w:t>; длина дуги. Величина угла. Градусная мера угла, соответствие между величиной угла и длиной дуги окружности.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Понятие о площади плоских фигур. Равносоставленные и равновеликие фигуры. Площадь прямоугольника. Площадь параллелограмма, треугольника и трапеции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(основные формулы). Формулы, выражающие площадь треугольника: через две стороны и угол между ними, </w:t>
      </w:r>
      <w:r w:rsidRPr="00CC74F7">
        <w:rPr>
          <w:rFonts w:ascii="Times New Roman" w:hAnsi="Times New Roman"/>
          <w:i/>
          <w:iCs/>
          <w:sz w:val="24"/>
          <w:szCs w:val="24"/>
          <w:lang w:val="ru-RU"/>
        </w:rPr>
        <w:t>через периметр и радиус вписанной окружности,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формула Герона.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Площадь четырехугольника.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Площадь круга и площадь сектора.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Связь между площадями подобных фигур.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Объем тела. Формулы объема прямоугольного параллелепипеда, куба, шара, цилиндра и конуса.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Векторы Вектор. Длина (модуль) вектора. Координаты вектора. Равенство векторов.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Операции над векторами: умножение на число, сложение, разложение, скалярное произведение. Угол между векторами.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Геометрические преобразования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Примеры движений фигур. Симметрия фигур. Осевая симметрия и параллельный перенос. Поворот и центральная симметрия. Понятие о гомотетии. Подобие фигур.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Построения с помощью циркуля и линейки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Основные задачи на построение: деление отрезка пополам, построение треугольника по трем сторонам, построение перпендикуляра </w:t>
      </w:r>
      <w:proofErr w:type="gramStart"/>
      <w:r w:rsidRPr="00CC74F7">
        <w:rPr>
          <w:rFonts w:ascii="Times New Roman" w:hAnsi="Times New Roman"/>
          <w:i/>
          <w:iCs/>
          <w:sz w:val="24"/>
          <w:szCs w:val="24"/>
          <w:lang w:val="ru-RU"/>
        </w:rPr>
        <w:t>к</w:t>
      </w:r>
      <w:proofErr w:type="gramEnd"/>
      <w:r w:rsidRPr="00CC74F7">
        <w:rPr>
          <w:rFonts w:ascii="Times New Roman" w:hAnsi="Times New Roman"/>
          <w:i/>
          <w:iCs/>
          <w:sz w:val="24"/>
          <w:szCs w:val="24"/>
          <w:lang w:val="ru-RU"/>
        </w:rPr>
        <w:t xml:space="preserve"> прямой, построение биссектрисы, деление отрезка на </w:t>
      </w:r>
      <w:r w:rsidRPr="00CC74F7">
        <w:rPr>
          <w:rFonts w:ascii="Times New Roman" w:hAnsi="Times New Roman"/>
          <w:i/>
          <w:iCs/>
          <w:sz w:val="24"/>
          <w:szCs w:val="24"/>
        </w:rPr>
        <w:t>n</w:t>
      </w:r>
      <w:r w:rsidRPr="00CC74F7">
        <w:rPr>
          <w:rFonts w:ascii="Times New Roman" w:hAnsi="Times New Roman"/>
          <w:i/>
          <w:iCs/>
          <w:sz w:val="24"/>
          <w:szCs w:val="24"/>
          <w:lang w:val="ru-RU"/>
        </w:rPr>
        <w:t xml:space="preserve"> равных частей.</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Правильные многогранники.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080" w:firstLine="624"/>
        <w:rPr>
          <w:rFonts w:ascii="Times New Roman" w:hAnsi="Times New Roman"/>
          <w:sz w:val="24"/>
          <w:szCs w:val="24"/>
          <w:lang w:val="ru-RU"/>
        </w:rPr>
      </w:pPr>
      <w:r w:rsidRPr="00CC74F7">
        <w:rPr>
          <w:rFonts w:ascii="Times New Roman" w:hAnsi="Times New Roman"/>
          <w:sz w:val="24"/>
          <w:szCs w:val="24"/>
          <w:lang w:val="ru-RU"/>
        </w:rPr>
        <w:t>ЭЛЕМЕНТЫ ЛОГИКИ, КОМБИНАТОРИКИ, СТАТИСТИКИ И ТЕОРИИ ВЕРОЯТНОСТЕЙ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Доказательство. Определения, доказательства, аксиомы и теоремы; следствия. </w:t>
      </w:r>
      <w:r w:rsidRPr="00CC74F7">
        <w:rPr>
          <w:rFonts w:ascii="Times New Roman" w:hAnsi="Times New Roman"/>
          <w:i/>
          <w:iCs/>
          <w:sz w:val="24"/>
          <w:szCs w:val="24"/>
          <w:lang w:val="ru-RU"/>
        </w:rPr>
        <w:t xml:space="preserve">Необходимые и достаточные условия. </w:t>
      </w:r>
      <w:r w:rsidRPr="00CC74F7">
        <w:rPr>
          <w:rFonts w:ascii="Times New Roman" w:hAnsi="Times New Roman"/>
          <w:sz w:val="24"/>
          <w:szCs w:val="24"/>
          <w:lang w:val="ru-RU"/>
        </w:rPr>
        <w:t>Контрпример.</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Доказательство от противного.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lastRenderedPageBreak/>
        <w:t>Прямая и обратная теоремы.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Понятие об аксиоматике и аксиоматическом построении геометрии. Пятый постулат Эвклида и его история.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Множества и комбинаторика. </w:t>
      </w:r>
      <w:r w:rsidRPr="00CC74F7">
        <w:rPr>
          <w:rFonts w:ascii="Times New Roman" w:hAnsi="Times New Roman"/>
          <w:i/>
          <w:iCs/>
          <w:sz w:val="24"/>
          <w:szCs w:val="24"/>
          <w:lang w:val="ru-RU"/>
        </w:rPr>
        <w:t>Множество.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Элемент множества,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подмножество.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Объединение и пересечение множеств. Диаграммы Эйлера.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Примеры решения комбинаторных задач: перебор вариантов, правило умножения. Статистические данные. Представление данных в виде таблиц, диаграмм, графиков.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60" w:hanging="624"/>
        <w:rPr>
          <w:rFonts w:ascii="Times New Roman" w:hAnsi="Times New Roman"/>
          <w:sz w:val="24"/>
          <w:szCs w:val="24"/>
          <w:lang w:val="ru-RU"/>
        </w:rPr>
      </w:pPr>
      <w:proofErr w:type="gramStart"/>
      <w:r w:rsidRPr="00CC74F7">
        <w:rPr>
          <w:rFonts w:ascii="Times New Roman" w:hAnsi="Times New Roman"/>
          <w:sz w:val="24"/>
          <w:szCs w:val="24"/>
          <w:lang w:val="ru-RU"/>
        </w:rPr>
        <w:t>Средние</w:t>
      </w:r>
      <w:proofErr w:type="gramEnd"/>
      <w:r w:rsidRPr="00CC74F7">
        <w:rPr>
          <w:rFonts w:ascii="Times New Roman" w:hAnsi="Times New Roman"/>
          <w:sz w:val="24"/>
          <w:szCs w:val="24"/>
          <w:lang w:val="ru-RU"/>
        </w:rPr>
        <w:t xml:space="preserve"> результатов измерений. Понятие о статистическом выводе на основе выборки. Понятие и примеры случайных событий.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Вероятность. Частота события, вероятность. Равновозможные события и подсчет их вероятности. Представление о геометрической вероятности.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080"/>
        <w:rPr>
          <w:rFonts w:ascii="Times New Roman" w:hAnsi="Times New Roman"/>
          <w:sz w:val="24"/>
          <w:szCs w:val="24"/>
          <w:lang w:val="ru-RU"/>
        </w:rPr>
      </w:pPr>
      <w:r w:rsidRPr="00CC74F7">
        <w:rPr>
          <w:rFonts w:ascii="Times New Roman" w:hAnsi="Times New Roman"/>
          <w:sz w:val="24"/>
          <w:szCs w:val="24"/>
          <w:lang w:val="ru-RU"/>
        </w:rPr>
        <w:t>ИНФОРМАТИКА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ИНФОРМАЦИОННЫЕ ПРОЦЕССЫ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66"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Представление информации. Информация, информационные объекты различных видов. Язык как способ представления информации: естественные и формальные языки. Формализация описания реальных объектов и процессов, примеры моделирования объектов и процессов, в том числе – компьютерного. Информационные процессы: хранение, передача и обработка информации. Дискретная форма представления информации. Единицы измерения информации. </w:t>
      </w:r>
      <w:r w:rsidRPr="00CC74F7">
        <w:rPr>
          <w:rFonts w:ascii="Times New Roman" w:hAnsi="Times New Roman"/>
          <w:i/>
          <w:iCs/>
          <w:sz w:val="24"/>
          <w:szCs w:val="24"/>
          <w:lang w:val="ru-RU"/>
        </w:rPr>
        <w:t>Управление,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обратная связь.</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Основные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этапы развития средств информационных технологий.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Передача информации. Процесс передачи информации, источник и приемник информации, сигнал, кодирование и декодирование, </w:t>
      </w:r>
      <w:r w:rsidRPr="00CC74F7">
        <w:rPr>
          <w:rFonts w:ascii="Times New Roman" w:hAnsi="Times New Roman"/>
          <w:i/>
          <w:iCs/>
          <w:sz w:val="24"/>
          <w:szCs w:val="24"/>
          <w:lang w:val="ru-RU"/>
        </w:rPr>
        <w:t>искажение информации при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передаче, </w:t>
      </w:r>
      <w:r w:rsidRPr="00CC74F7">
        <w:rPr>
          <w:rFonts w:ascii="Times New Roman" w:hAnsi="Times New Roman"/>
          <w:sz w:val="24"/>
          <w:szCs w:val="24"/>
          <w:lang w:val="ru-RU"/>
        </w:rPr>
        <w:t>скорость передачи информации.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Обработка информации. Алгоритм, свойства алгоритмов. Способы записи алгоритмов; блок-схемы. Алгоритмические конструкции. Логические значения, операции, выражения. Разбиение задачи на подзадачи, вспомогательный алгоритм. Обрабатываемые объекты: цепочки символов, числа, списки, деревья, </w:t>
      </w:r>
      <w:r w:rsidRPr="00CC74F7">
        <w:rPr>
          <w:rFonts w:ascii="Times New Roman" w:hAnsi="Times New Roman"/>
          <w:i/>
          <w:iCs/>
          <w:sz w:val="24"/>
          <w:szCs w:val="24"/>
          <w:lang w:val="ru-RU"/>
        </w:rPr>
        <w:t>графы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Восприятие,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запоминание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преобразование сигналов живыми организмами.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Компьютер как универсальное устройство обработки информации. Основные компоненты компьютера и их функции. Программный принцип работы компьютера. Командное взаимодействие пользователя с компьютером, графический интерфейс пользователя. Программное обеспечение, его структура. Программное обеспечение общего назначения. Представление о программировании.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w:t>
      </w:r>
      <w:proofErr w:type="gramStart"/>
      <w:r w:rsidRPr="00CC74F7">
        <w:rPr>
          <w:rFonts w:ascii="Times New Roman" w:hAnsi="Times New Roman"/>
          <w:sz w:val="24"/>
          <w:szCs w:val="24"/>
          <w:lang w:val="ru-RU"/>
        </w:rPr>
        <w:t>информационные</w:t>
      </w:r>
      <w:proofErr w:type="gramEnd"/>
      <w:r w:rsidRPr="00CC74F7">
        <w:rPr>
          <w:rFonts w:ascii="Times New Roman" w:hAnsi="Times New Roman"/>
          <w:sz w:val="24"/>
          <w:szCs w:val="24"/>
          <w:lang w:val="ru-RU"/>
        </w:rPr>
        <w:t xml:space="preserve"> этика и право.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987"/>
        <w:rPr>
          <w:rFonts w:ascii="Times New Roman" w:hAnsi="Times New Roman"/>
          <w:sz w:val="24"/>
          <w:szCs w:val="24"/>
          <w:lang w:val="ru-RU"/>
        </w:rPr>
      </w:pPr>
      <w:r w:rsidRPr="00CC74F7">
        <w:rPr>
          <w:rFonts w:ascii="Times New Roman" w:hAnsi="Times New Roman"/>
          <w:b/>
          <w:sz w:val="24"/>
          <w:szCs w:val="24"/>
          <w:u w:val="single"/>
          <w:lang w:val="ru-RU"/>
        </w:rPr>
        <w:t>ИНФОРМАЦИОННЫЕ   ТЕХНОЛОГИИ</w:t>
      </w:r>
      <w:r w:rsidRPr="00CC74F7">
        <w:rPr>
          <w:rFonts w:ascii="Times New Roman" w:hAnsi="Times New Roman"/>
          <w:sz w:val="24"/>
          <w:szCs w:val="24"/>
          <w:lang w:val="ru-RU"/>
        </w:rPr>
        <w:t xml:space="preserve"> </w:t>
      </w:r>
    </w:p>
    <w:p w:rsidR="00FD70CB" w:rsidRPr="00CC74F7" w:rsidRDefault="00FD70CB" w:rsidP="00CC74F7">
      <w:pPr>
        <w:widowControl w:val="0"/>
        <w:overflowPunct w:val="0"/>
        <w:autoSpaceDE w:val="0"/>
        <w:autoSpaceDN w:val="0"/>
        <w:adjustRightInd w:val="0"/>
        <w:spacing w:after="0" w:line="240" w:lineRule="auto"/>
        <w:ind w:left="620" w:right="4580"/>
        <w:rPr>
          <w:rFonts w:ascii="Times New Roman" w:hAnsi="Times New Roman"/>
          <w:sz w:val="24"/>
          <w:szCs w:val="24"/>
          <w:lang w:val="ru-RU"/>
        </w:rPr>
      </w:pPr>
      <w:r w:rsidRPr="00CC74F7">
        <w:rPr>
          <w:rFonts w:ascii="Times New Roman" w:hAnsi="Times New Roman"/>
          <w:sz w:val="24"/>
          <w:szCs w:val="24"/>
          <w:lang w:val="ru-RU"/>
        </w:rPr>
        <w:t>Основные устройства ИКТ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Соединение блоков и устройств компьютера, других средств ИКТ, простейшие операции по управлению (включение и выключение, понимание сигналов о готовности и неполадке и т. д.), использование различных носителей информации, расходных материалов. Гигиенические, эргономические и технические условия безопасной эксплуатации средств ИКТ.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Оперирование компьютерными информационными объектами в наглядно-графической форме (графический пользовательский интерфейс). Создание, именование, сохранение, удаление объектов, организация их семейств. Архивирование и разархивирование. Защита информации от компьютерных вирусов.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Образовательные области приоритетного освоения: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 материальные технологии, обществознание (экономика).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Запись средствами ИКТ информации об объектах и процессах окружающего мира (природных, культурно-исторических, школьной жизни, индивидуальной и семейной истории):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 </w:t>
      </w:r>
      <w:r w:rsidRPr="00CC74F7">
        <w:rPr>
          <w:rFonts w:ascii="Times New Roman" w:hAnsi="Times New Roman"/>
          <w:i/>
          <w:iCs/>
          <w:sz w:val="24"/>
          <w:szCs w:val="24"/>
          <w:lang w:val="ru-RU"/>
        </w:rPr>
        <w:t>запись изображений и звука с использованием различных устройств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(цифровых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фотоаппаратов и микроскопов, видеокамер, сканеров, магнитофонов);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текстов, (в том числе с использованием сканера и программ распознавания,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расшифровки устной речи);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proofErr w:type="gramStart"/>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музыки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 том числе с использованием музыкальной клавиатуры);</w:t>
      </w:r>
      <w:r w:rsidRPr="00CC74F7">
        <w:rPr>
          <w:rFonts w:ascii="Times New Roman" w:hAnsi="Times New Roman"/>
          <w:sz w:val="24"/>
          <w:szCs w:val="24"/>
          <w:lang w:val="ru-RU"/>
        </w:rPr>
        <w:t xml:space="preserve"> - </w:t>
      </w:r>
      <w:r w:rsidRPr="00CC74F7">
        <w:rPr>
          <w:rFonts w:ascii="Times New Roman" w:hAnsi="Times New Roman"/>
          <w:i/>
          <w:iCs/>
          <w:sz w:val="24"/>
          <w:szCs w:val="24"/>
          <w:lang w:val="ru-RU"/>
        </w:rPr>
        <w:t>таблиц результатов измерений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 том числе с использованием присоединяемых к</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компьютеру датчиков) и опросов.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Создание и обработка информационных объектов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Тексты. Создание текста посредством квалифицированного клавиатурного письма с использованием базовых средств текстовых редакторов. Работа с фрагментами текста.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Страница. Абзацы, ссылки, заголовки, оглавления. Выделение изменений. Проверка правописания, словари. Включение в те</w:t>
      </w:r>
      <w:proofErr w:type="gramStart"/>
      <w:r w:rsidRPr="00CC74F7">
        <w:rPr>
          <w:rFonts w:ascii="Times New Roman" w:hAnsi="Times New Roman"/>
          <w:sz w:val="24"/>
          <w:szCs w:val="24"/>
          <w:lang w:val="ru-RU"/>
        </w:rPr>
        <w:t>кст сп</w:t>
      </w:r>
      <w:proofErr w:type="gramEnd"/>
      <w:r w:rsidRPr="00CC74F7">
        <w:rPr>
          <w:rFonts w:ascii="Times New Roman" w:hAnsi="Times New Roman"/>
          <w:sz w:val="24"/>
          <w:szCs w:val="24"/>
          <w:lang w:val="ru-RU"/>
        </w:rPr>
        <w:t xml:space="preserve">исков, таблиц, изображений, диаграмм, формул. Печать текста. </w:t>
      </w:r>
      <w:r w:rsidRPr="00CC74F7">
        <w:rPr>
          <w:rFonts w:ascii="Times New Roman" w:hAnsi="Times New Roman"/>
          <w:i/>
          <w:iCs/>
          <w:sz w:val="24"/>
          <w:szCs w:val="24"/>
          <w:lang w:val="ru-RU"/>
        </w:rPr>
        <w:t>Планирование работы над текстом.</w:t>
      </w:r>
      <w:r w:rsidRPr="00CC74F7">
        <w:rPr>
          <w:rFonts w:ascii="Times New Roman" w:hAnsi="Times New Roman"/>
          <w:sz w:val="24"/>
          <w:szCs w:val="24"/>
          <w:lang w:val="ru-RU"/>
        </w:rPr>
        <w:t xml:space="preserve"> Примеры деловой переписки, учебной публикации (доклад, реферат).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 обществоведение, естественнонаучные дисциплины, филология, искусство.</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Базы данных. Поиск данных в готовой базе. Создание записей в базе данных</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обществознание (экономика и право).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Рисунки и фотографии. Ввод изображений с помощью инструментов графического редактора, сканера, графического планшета, использование готовых графических объектов. Геометрические и стилевые преобразования. Использование примитивов и шаблонов.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 искусство, материальные технологии.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Звуки, и видеоизображения. Композиция и монтаж. Использование простых анимационных графических объектов.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языки,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искусство;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проектная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деятельность в различных предметных областях.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Поиск информации Компьютерные энциклопедии и справочники; информация в компьютерных сетях,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 xml:space="preserve">некомпьютерных </w:t>
      </w:r>
      <w:proofErr w:type="gramStart"/>
      <w:r w:rsidRPr="00CC74F7">
        <w:rPr>
          <w:rFonts w:ascii="Times New Roman" w:hAnsi="Times New Roman"/>
          <w:sz w:val="24"/>
          <w:szCs w:val="24"/>
          <w:lang w:val="ru-RU"/>
        </w:rPr>
        <w:t>источниках</w:t>
      </w:r>
      <w:proofErr w:type="gramEnd"/>
      <w:r w:rsidRPr="00CC74F7">
        <w:rPr>
          <w:rFonts w:ascii="Times New Roman" w:hAnsi="Times New Roman"/>
          <w:sz w:val="24"/>
          <w:szCs w:val="24"/>
          <w:lang w:val="ru-RU"/>
        </w:rPr>
        <w:t xml:space="preserve"> информации. Компьютерные и некомпьютерные каталоги; поисковые машины; формулирование запросов.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tabs>
          <w:tab w:val="num" w:pos="2860"/>
        </w:tabs>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Образовательные</w:t>
      </w:r>
      <w:r w:rsidRPr="00CC74F7">
        <w:rPr>
          <w:rFonts w:ascii="Times New Roman" w:hAnsi="Times New Roman"/>
          <w:sz w:val="24"/>
          <w:szCs w:val="24"/>
          <w:lang w:val="ru-RU"/>
        </w:rPr>
        <w:tab/>
      </w:r>
      <w:r w:rsidRPr="00CC74F7">
        <w:rPr>
          <w:rFonts w:ascii="Times New Roman" w:hAnsi="Times New Roman"/>
          <w:i/>
          <w:iCs/>
          <w:sz w:val="24"/>
          <w:szCs w:val="24"/>
          <w:lang w:val="ru-RU"/>
        </w:rPr>
        <w:t>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обществоведение,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120" w:hanging="624"/>
        <w:rPr>
          <w:rFonts w:ascii="Times New Roman" w:hAnsi="Times New Roman"/>
          <w:sz w:val="24"/>
          <w:szCs w:val="24"/>
          <w:lang w:val="ru-RU"/>
        </w:rPr>
      </w:pPr>
      <w:r w:rsidRPr="00CC74F7">
        <w:rPr>
          <w:rFonts w:ascii="Times New Roman" w:hAnsi="Times New Roman"/>
          <w:sz w:val="24"/>
          <w:szCs w:val="24"/>
          <w:lang w:val="ru-RU"/>
        </w:rPr>
        <w:t>естественнонаучные дисциплины, языки. Проектирование и моделирование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Чертежи. Двумерная и </w:t>
      </w:r>
      <w:r w:rsidRPr="00CC74F7">
        <w:rPr>
          <w:rFonts w:ascii="Times New Roman" w:hAnsi="Times New Roman"/>
          <w:sz w:val="24"/>
          <w:szCs w:val="24"/>
          <w:lang w:val="ru-RU"/>
        </w:rPr>
        <w:t>трехмерная</w:t>
      </w:r>
      <w:r w:rsidRPr="00CC74F7">
        <w:rPr>
          <w:rFonts w:ascii="Times New Roman" w:hAnsi="Times New Roman"/>
          <w:i/>
          <w:iCs/>
          <w:sz w:val="24"/>
          <w:szCs w:val="24"/>
          <w:lang w:val="ru-RU"/>
        </w:rPr>
        <w:t xml:space="preserve">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Простейшие управляемые компьютерные модели.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черчение,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материальные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технологии, искусство, география, естественнонаучные дисциплины.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Математические инструменты, динамические (электронные) таблицы Таблица как средство моделирования. Ввод данных в готовую таблицу, изменение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 xml:space="preserve">данных, переход к графическому представлению. Ввод математических формул и </w:t>
      </w:r>
      <w:r w:rsidRPr="00CC74F7">
        <w:rPr>
          <w:rFonts w:ascii="Times New Roman" w:hAnsi="Times New Roman"/>
          <w:sz w:val="24"/>
          <w:szCs w:val="24"/>
          <w:lang w:val="ru-RU"/>
        </w:rPr>
        <w:lastRenderedPageBreak/>
        <w:t>вычисление по ним, представление формульной зависимости на графике</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 естественнонаучные дисциплины, обществоведение (экономика).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Организация информационной среды Создание и обработка комплексных информационных объектов в виде </w:t>
      </w:r>
      <w:proofErr w:type="gramStart"/>
      <w:r w:rsidRPr="00CC74F7">
        <w:rPr>
          <w:rFonts w:ascii="Times New Roman" w:hAnsi="Times New Roman"/>
          <w:sz w:val="24"/>
          <w:szCs w:val="24"/>
          <w:lang w:val="ru-RU"/>
        </w:rPr>
        <w:t>печатного</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текста, веб-страницы, презентации с использованием шаблонов.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Организация информации в среде коллективного использования информационных ресурсов.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Образовательные области приоритетного освоения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информатика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информационные технологии, языки, обществоведение, естественнонаучные дисциплины.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ind w:left="4480"/>
        <w:rPr>
          <w:rFonts w:ascii="Times New Roman" w:hAnsi="Times New Roman"/>
          <w:b/>
          <w:sz w:val="24"/>
          <w:szCs w:val="24"/>
          <w:u w:val="single"/>
          <w:lang w:val="ru-RU"/>
        </w:rPr>
      </w:pPr>
      <w:r w:rsidRPr="00CC74F7">
        <w:rPr>
          <w:rFonts w:ascii="Times New Roman" w:hAnsi="Times New Roman"/>
          <w:b/>
          <w:sz w:val="24"/>
          <w:szCs w:val="24"/>
          <w:u w:val="single"/>
          <w:lang w:val="ru-RU"/>
        </w:rPr>
        <w:lastRenderedPageBreak/>
        <w:t>ИСТОРИЯ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Что изучает история. Источники знаний о прошлом. Историческое летоисчисление.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Историческая карта. </w:t>
      </w:r>
      <w:r w:rsidRPr="00CC74F7">
        <w:rPr>
          <w:rFonts w:ascii="Times New Roman" w:hAnsi="Times New Roman"/>
          <w:i/>
          <w:iCs/>
          <w:sz w:val="24"/>
          <w:szCs w:val="24"/>
          <w:lang w:val="ru-RU"/>
        </w:rPr>
        <w:t>История Отечества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часть всемирной истории.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6200"/>
        <w:rPr>
          <w:rFonts w:ascii="Times New Roman" w:hAnsi="Times New Roman"/>
          <w:sz w:val="24"/>
          <w:szCs w:val="24"/>
          <w:lang w:val="ru-RU"/>
        </w:rPr>
      </w:pPr>
      <w:r w:rsidRPr="00CC74F7">
        <w:rPr>
          <w:rFonts w:ascii="Times New Roman" w:hAnsi="Times New Roman"/>
          <w:sz w:val="24"/>
          <w:szCs w:val="24"/>
          <w:lang w:val="ru-RU"/>
        </w:rPr>
        <w:t>ВСЕОБЩАЯ ИСТОРИЯ История Древнего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Первобытное общество. Расселение древнейшего человечества. Орудия труда, занятия первобытного человека. Родоплеменные отношения. </w:t>
      </w:r>
      <w:r w:rsidRPr="00CC74F7">
        <w:rPr>
          <w:rFonts w:ascii="Times New Roman" w:hAnsi="Times New Roman"/>
          <w:i/>
          <w:iCs/>
          <w:sz w:val="24"/>
          <w:szCs w:val="24"/>
          <w:lang w:val="ru-RU"/>
        </w:rPr>
        <w:t>Первобытные верования.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Зарождение искусства.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Древний  Восток  (Египет,  Передняя  Азия,  Индия,  Китай).  Занятия  жителей.</w:t>
      </w:r>
    </w:p>
    <w:p w:rsidR="00FD70CB" w:rsidRPr="00CC74F7" w:rsidRDefault="00FD70CB" w:rsidP="00CC74F7">
      <w:pPr>
        <w:widowControl w:val="0"/>
        <w:tabs>
          <w:tab w:val="left" w:pos="1760"/>
        </w:tabs>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Возникновение</w:t>
      </w:r>
      <w:r w:rsidRPr="00CC74F7">
        <w:rPr>
          <w:rFonts w:ascii="Times New Roman" w:hAnsi="Times New Roman"/>
          <w:sz w:val="24"/>
          <w:szCs w:val="24"/>
          <w:lang w:val="ru-RU"/>
        </w:rPr>
        <w:tab/>
        <w:t xml:space="preserve">государств.  </w:t>
      </w:r>
      <w:r w:rsidRPr="00CC74F7">
        <w:rPr>
          <w:rFonts w:ascii="Times New Roman" w:hAnsi="Times New Roman"/>
          <w:i/>
          <w:iCs/>
          <w:sz w:val="24"/>
          <w:szCs w:val="24"/>
          <w:lang w:val="ru-RU"/>
        </w:rPr>
        <w:t>Мир  человека  древности  в  зеркале  мифов  и  легенд.</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hanging="624"/>
        <w:jc w:val="both"/>
        <w:rPr>
          <w:rFonts w:ascii="Times New Roman" w:hAnsi="Times New Roman"/>
          <w:sz w:val="24"/>
          <w:szCs w:val="24"/>
          <w:lang w:val="ru-RU"/>
        </w:rPr>
      </w:pPr>
      <w:r w:rsidRPr="00CC74F7">
        <w:rPr>
          <w:rFonts w:ascii="Times New Roman" w:hAnsi="Times New Roman"/>
          <w:sz w:val="24"/>
          <w:szCs w:val="24"/>
          <w:lang w:val="ru-RU"/>
        </w:rPr>
        <w:t>Зарождение древних религий. Конфуций. Будда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Культурное наследие Древнего Востока. Древняя Греция. </w:t>
      </w:r>
      <w:r w:rsidRPr="00CC74F7">
        <w:rPr>
          <w:rFonts w:ascii="Times New Roman" w:hAnsi="Times New Roman"/>
          <w:i/>
          <w:iCs/>
          <w:sz w:val="24"/>
          <w:szCs w:val="24"/>
          <w:lang w:val="ru-RU"/>
        </w:rPr>
        <w:t>Легенды о людях и богах.</w:t>
      </w:r>
      <w:r w:rsidRPr="00CC74F7">
        <w:rPr>
          <w:rFonts w:ascii="Times New Roman" w:hAnsi="Times New Roman"/>
          <w:sz w:val="24"/>
          <w:szCs w:val="24"/>
          <w:lang w:val="ru-RU"/>
        </w:rPr>
        <w:t xml:space="preserve"> Полис – город-государство. Свободные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рабы. Афины. Спарта. </w:t>
      </w:r>
      <w:r w:rsidRPr="00CC74F7">
        <w:rPr>
          <w:rFonts w:ascii="Times New Roman" w:hAnsi="Times New Roman"/>
          <w:i/>
          <w:iCs/>
          <w:sz w:val="24"/>
          <w:szCs w:val="24"/>
          <w:lang w:val="ru-RU"/>
        </w:rPr>
        <w:t>Греческие колонии.</w:t>
      </w:r>
      <w:r w:rsidRPr="00CC74F7">
        <w:rPr>
          <w:rFonts w:ascii="Times New Roman" w:hAnsi="Times New Roman"/>
          <w:sz w:val="24"/>
          <w:szCs w:val="24"/>
          <w:lang w:val="ru-RU"/>
        </w:rPr>
        <w:t xml:space="preserve"> Греко-персидские войны</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Империя Александра Македонского. </w:t>
      </w:r>
      <w:r w:rsidRPr="00CC74F7">
        <w:rPr>
          <w:rFonts w:ascii="Times New Roman" w:hAnsi="Times New Roman"/>
          <w:i/>
          <w:iCs/>
          <w:sz w:val="24"/>
          <w:szCs w:val="24"/>
          <w:lang w:val="ru-RU"/>
        </w:rPr>
        <w:t>Эллинистический мир.</w:t>
      </w:r>
      <w:r w:rsidRPr="00CC74F7">
        <w:rPr>
          <w:rFonts w:ascii="Times New Roman" w:hAnsi="Times New Roman"/>
          <w:sz w:val="24"/>
          <w:szCs w:val="24"/>
          <w:lang w:val="ru-RU"/>
        </w:rPr>
        <w:t xml:space="preserve"> Культурное наследие Древней Греции.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Древний Рим. </w:t>
      </w:r>
      <w:r w:rsidRPr="00CC74F7">
        <w:rPr>
          <w:rFonts w:ascii="Times New Roman" w:hAnsi="Times New Roman"/>
          <w:i/>
          <w:iCs/>
          <w:sz w:val="24"/>
          <w:szCs w:val="24"/>
          <w:lang w:val="ru-RU"/>
        </w:rPr>
        <w:t>Легенды и верования римлян.</w:t>
      </w:r>
      <w:r w:rsidRPr="00CC74F7">
        <w:rPr>
          <w:rFonts w:ascii="Times New Roman" w:hAnsi="Times New Roman"/>
          <w:sz w:val="24"/>
          <w:szCs w:val="24"/>
          <w:lang w:val="ru-RU"/>
        </w:rPr>
        <w:t xml:space="preserve"> Патриции и плебеи. Республика. </w:t>
      </w:r>
      <w:r w:rsidRPr="00CC74F7">
        <w:rPr>
          <w:rFonts w:ascii="Times New Roman" w:hAnsi="Times New Roman"/>
          <w:i/>
          <w:iCs/>
          <w:sz w:val="24"/>
          <w:szCs w:val="24"/>
          <w:lang w:val="ru-RU"/>
        </w:rPr>
        <w:t>Войны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Рима. </w:t>
      </w:r>
      <w:r w:rsidRPr="00CC74F7">
        <w:rPr>
          <w:rFonts w:ascii="Times New Roman" w:hAnsi="Times New Roman"/>
          <w:sz w:val="24"/>
          <w:szCs w:val="24"/>
          <w:lang w:val="ru-RU"/>
        </w:rPr>
        <w:t>Г.Ю.</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Цезарь.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Римская империя</w:t>
      </w:r>
      <w:r w:rsidRPr="00CC74F7">
        <w:rPr>
          <w:rFonts w:ascii="Times New Roman" w:hAnsi="Times New Roman"/>
          <w:i/>
          <w:iCs/>
          <w:sz w:val="24"/>
          <w:szCs w:val="24"/>
          <w:lang w:val="ru-RU"/>
        </w:rPr>
        <w:t xml:space="preserve"> и соседние народы. </w:t>
      </w:r>
      <w:r w:rsidRPr="00CC74F7">
        <w:rPr>
          <w:rFonts w:ascii="Times New Roman" w:hAnsi="Times New Roman"/>
          <w:sz w:val="24"/>
          <w:szCs w:val="24"/>
          <w:lang w:val="ru-RU"/>
        </w:rPr>
        <w:t>Возникновение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распространение христианства. Раздел Римской империи на </w:t>
      </w:r>
      <w:proofErr w:type="gramStart"/>
      <w:r w:rsidRPr="00CC74F7">
        <w:rPr>
          <w:rFonts w:ascii="Times New Roman" w:hAnsi="Times New Roman"/>
          <w:sz w:val="24"/>
          <w:szCs w:val="24"/>
          <w:lang w:val="ru-RU"/>
        </w:rPr>
        <w:t>Западную</w:t>
      </w:r>
      <w:proofErr w:type="gramEnd"/>
      <w:r w:rsidRPr="00CC74F7">
        <w:rPr>
          <w:rFonts w:ascii="Times New Roman" w:hAnsi="Times New Roman"/>
          <w:sz w:val="24"/>
          <w:szCs w:val="24"/>
          <w:lang w:val="ru-RU"/>
        </w:rPr>
        <w:t xml:space="preserve"> и Восточную. Падение Западной Римской империи. Культурное наследие Древнего Рима.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История Средних веков Великое переселение народов. </w:t>
      </w:r>
      <w:r w:rsidRPr="00CC74F7">
        <w:rPr>
          <w:rFonts w:ascii="Times New Roman" w:hAnsi="Times New Roman"/>
          <w:i/>
          <w:iCs/>
          <w:sz w:val="24"/>
          <w:szCs w:val="24"/>
          <w:lang w:val="ru-RU"/>
        </w:rPr>
        <w:t>Христианизация Европы и образование двух ветвей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христианства.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Империя Карла Великого. </w:t>
      </w:r>
      <w:r w:rsidRPr="00CC74F7">
        <w:rPr>
          <w:rFonts w:ascii="Times New Roman" w:hAnsi="Times New Roman"/>
          <w:i/>
          <w:iCs/>
          <w:sz w:val="24"/>
          <w:szCs w:val="24"/>
          <w:lang w:val="ru-RU"/>
        </w:rPr>
        <w:t>Политическая раздробленность.</w:t>
      </w:r>
      <w:r w:rsidRPr="00CC74F7">
        <w:rPr>
          <w:rFonts w:ascii="Times New Roman" w:hAnsi="Times New Roman"/>
          <w:sz w:val="24"/>
          <w:szCs w:val="24"/>
          <w:lang w:val="ru-RU"/>
        </w:rPr>
        <w:t xml:space="preserve"> Феодализм. Сословный строй в Западной Европе. </w:t>
      </w:r>
      <w:r w:rsidRPr="00CC74F7">
        <w:rPr>
          <w:rFonts w:ascii="Times New Roman" w:hAnsi="Times New Roman"/>
          <w:i/>
          <w:iCs/>
          <w:sz w:val="24"/>
          <w:szCs w:val="24"/>
          <w:lang w:val="ru-RU"/>
        </w:rPr>
        <w:t>Власть духовная и светская.</w:t>
      </w:r>
      <w:r w:rsidRPr="00CC74F7">
        <w:rPr>
          <w:rFonts w:ascii="Times New Roman" w:hAnsi="Times New Roman"/>
          <w:sz w:val="24"/>
          <w:szCs w:val="24"/>
          <w:lang w:val="ru-RU"/>
        </w:rPr>
        <w:t xml:space="preserve"> Католическая церковь. Вассалитет. Крестьянская община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Средневековый город. Экономическое развитие Западной Европы. Образование централизованных государств. Сословно-представительные монархии.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Кризис  европейского  средневекового  общества  в  </w:t>
      </w:r>
      <w:r w:rsidRPr="00CC74F7">
        <w:rPr>
          <w:rFonts w:ascii="Times New Roman" w:hAnsi="Times New Roman"/>
          <w:sz w:val="24"/>
          <w:szCs w:val="24"/>
        </w:rPr>
        <w:t>XIV</w:t>
      </w:r>
      <w:r w:rsidRPr="00CC74F7">
        <w:rPr>
          <w:rFonts w:ascii="Times New Roman" w:hAnsi="Times New Roman"/>
          <w:sz w:val="24"/>
          <w:szCs w:val="24"/>
          <w:lang w:val="ru-RU"/>
        </w:rPr>
        <w:t>-</w:t>
      </w:r>
      <w:r w:rsidRPr="00CC74F7">
        <w:rPr>
          <w:rFonts w:ascii="Times New Roman" w:hAnsi="Times New Roman"/>
          <w:sz w:val="24"/>
          <w:szCs w:val="24"/>
        </w:rPr>
        <w:t>XV</w:t>
      </w:r>
      <w:r w:rsidRPr="00CC74F7">
        <w:rPr>
          <w:rFonts w:ascii="Times New Roman" w:hAnsi="Times New Roman"/>
          <w:sz w:val="24"/>
          <w:szCs w:val="24"/>
          <w:lang w:val="ru-RU"/>
        </w:rPr>
        <w:t xml:space="preserve">  вв.  Столетняя  война.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Крестьянские восстания. Ереси. Гуситское движение.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Византийская империя.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Племена Аравийского полуострова. </w:t>
      </w:r>
      <w:r w:rsidRPr="00CC74F7">
        <w:rPr>
          <w:rFonts w:ascii="Times New Roman" w:hAnsi="Times New Roman"/>
          <w:sz w:val="24"/>
          <w:szCs w:val="24"/>
          <w:lang w:val="ru-RU"/>
        </w:rPr>
        <w:t>Возникновение ислама.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Мухаммед.</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Арабские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завоевания. </w:t>
      </w:r>
      <w:r w:rsidRPr="00CC74F7">
        <w:rPr>
          <w:rFonts w:ascii="Times New Roman" w:hAnsi="Times New Roman"/>
          <w:i/>
          <w:iCs/>
          <w:sz w:val="24"/>
          <w:szCs w:val="24"/>
          <w:lang w:val="ru-RU"/>
        </w:rPr>
        <w:t>Католицизм,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православие и ислам в эпоху крестовых походов.</w:t>
      </w:r>
      <w:r w:rsidRPr="00CC74F7">
        <w:rPr>
          <w:rFonts w:ascii="Times New Roman" w:hAnsi="Times New Roman"/>
          <w:sz w:val="24"/>
          <w:szCs w:val="24"/>
          <w:lang w:val="ru-RU"/>
        </w:rPr>
        <w:t xml:space="preserve"> Османская империя.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Средневековое общество в Индии, Китае, Японии.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Духовный мир европейского средневекового человека. Культурное наследие Средневековья.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История Нового времени Великие географические открытия и их последствия. Зарождение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капиталистических отношений. </w:t>
      </w:r>
      <w:r w:rsidRPr="00CC74F7">
        <w:rPr>
          <w:rFonts w:ascii="Times New Roman" w:hAnsi="Times New Roman"/>
          <w:i/>
          <w:iCs/>
          <w:sz w:val="24"/>
          <w:szCs w:val="24"/>
          <w:lang w:val="ru-RU"/>
        </w:rPr>
        <w:t>Колониальные захваты.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Начало процесса модернизации 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Европе </w:t>
      </w:r>
      <w:r w:rsidRPr="00CC74F7">
        <w:rPr>
          <w:rFonts w:ascii="Times New Roman" w:hAnsi="Times New Roman"/>
          <w:i/>
          <w:iCs/>
          <w:sz w:val="24"/>
          <w:szCs w:val="24"/>
        </w:rPr>
        <w:t>XVI</w:t>
      </w:r>
      <w:r w:rsidRPr="00CC74F7">
        <w:rPr>
          <w:rFonts w:ascii="Times New Roman" w:hAnsi="Times New Roman"/>
          <w:i/>
          <w:iCs/>
          <w:sz w:val="24"/>
          <w:szCs w:val="24"/>
          <w:lang w:val="ru-RU"/>
        </w:rPr>
        <w:t>-</w:t>
      </w:r>
      <w:r w:rsidRPr="00CC74F7">
        <w:rPr>
          <w:rFonts w:ascii="Times New Roman" w:hAnsi="Times New Roman"/>
          <w:i/>
          <w:iCs/>
          <w:sz w:val="24"/>
          <w:szCs w:val="24"/>
        </w:rPr>
        <w:t>XVII</w:t>
      </w:r>
      <w:r w:rsidRPr="00CC74F7">
        <w:rPr>
          <w:rFonts w:ascii="Times New Roman" w:hAnsi="Times New Roman"/>
          <w:i/>
          <w:iCs/>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Эпоха Возрождения. Гуманизм. Реформация и Контрреформация. М</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Лютер. Ж.Кальвин. И.Лойола. </w:t>
      </w:r>
      <w:r w:rsidRPr="00CC74F7">
        <w:rPr>
          <w:rFonts w:ascii="Times New Roman" w:hAnsi="Times New Roman"/>
          <w:i/>
          <w:iCs/>
          <w:sz w:val="24"/>
          <w:szCs w:val="24"/>
          <w:lang w:val="ru-RU"/>
        </w:rPr>
        <w:t>Религиозные войны.</w:t>
      </w:r>
      <w:r w:rsidRPr="00CC74F7">
        <w:rPr>
          <w:rFonts w:ascii="Times New Roman" w:hAnsi="Times New Roman"/>
          <w:sz w:val="24"/>
          <w:szCs w:val="24"/>
          <w:lang w:val="ru-RU"/>
        </w:rPr>
        <w:t xml:space="preserve"> Утверждение абсолютизма.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Нидерландская и английская буржуазные революции.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Переход от </w:t>
      </w:r>
      <w:proofErr w:type="gramStart"/>
      <w:r w:rsidRPr="00CC74F7">
        <w:rPr>
          <w:rFonts w:ascii="Times New Roman" w:hAnsi="Times New Roman"/>
          <w:sz w:val="24"/>
          <w:szCs w:val="24"/>
          <w:lang w:val="ru-RU"/>
        </w:rPr>
        <w:t>аграрного</w:t>
      </w:r>
      <w:proofErr w:type="gramEnd"/>
      <w:r w:rsidRPr="00CC74F7">
        <w:rPr>
          <w:rFonts w:ascii="Times New Roman" w:hAnsi="Times New Roman"/>
          <w:sz w:val="24"/>
          <w:szCs w:val="24"/>
          <w:lang w:val="ru-RU"/>
        </w:rPr>
        <w:t xml:space="preserve"> к индустриальному обществу в Европе. Промышленный переворот и его социальные последствия. Эпоха Просвещения. Война за независимость и образование США. Великая французская революция. </w:t>
      </w:r>
      <w:r w:rsidRPr="00CC74F7">
        <w:rPr>
          <w:rFonts w:ascii="Times New Roman" w:hAnsi="Times New Roman"/>
          <w:i/>
          <w:iCs/>
          <w:sz w:val="24"/>
          <w:szCs w:val="24"/>
          <w:lang w:val="ru-RU"/>
        </w:rPr>
        <w:t>Первая империя во Франции.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Наполеон Бонапарт</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Священный союз.</w:t>
      </w:r>
      <w:r w:rsidRPr="00CC74F7">
        <w:rPr>
          <w:rFonts w:ascii="Times New Roman" w:hAnsi="Times New Roman"/>
          <w:sz w:val="24"/>
          <w:szCs w:val="24"/>
          <w:lang w:val="ru-RU"/>
        </w:rPr>
        <w:t xml:space="preserve"> </w:t>
      </w:r>
      <w:proofErr w:type="gramStart"/>
      <w:r w:rsidRPr="00CC74F7">
        <w:rPr>
          <w:rFonts w:ascii="Times New Roman" w:hAnsi="Times New Roman"/>
          <w:i/>
          <w:iCs/>
          <w:sz w:val="24"/>
          <w:szCs w:val="24"/>
          <w:lang w:val="ru-RU"/>
        </w:rPr>
        <w:t>Европейские революции</w:t>
      </w:r>
      <w:r w:rsidRPr="00CC74F7">
        <w:rPr>
          <w:rFonts w:ascii="Times New Roman" w:hAnsi="Times New Roman"/>
          <w:sz w:val="24"/>
          <w:szCs w:val="24"/>
          <w:lang w:val="ru-RU"/>
        </w:rPr>
        <w:t xml:space="preserve"> </w:t>
      </w:r>
      <w:r w:rsidRPr="00CC74F7">
        <w:rPr>
          <w:rFonts w:ascii="Times New Roman" w:hAnsi="Times New Roman"/>
          <w:i/>
          <w:iCs/>
          <w:sz w:val="24"/>
          <w:szCs w:val="24"/>
        </w:rPr>
        <w:t>XIX</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w:t>
      </w:r>
      <w:r w:rsidRPr="00CC74F7">
        <w:rPr>
          <w:rFonts w:ascii="Times New Roman" w:hAnsi="Times New Roman"/>
          <w:sz w:val="24"/>
          <w:szCs w:val="24"/>
          <w:lang w:val="ru-RU"/>
        </w:rPr>
        <w:t xml:space="preserve"> Гражданская война в США.</w:t>
      </w:r>
      <w:proofErr w:type="gramEnd"/>
      <w:r w:rsidRPr="00CC74F7">
        <w:rPr>
          <w:rFonts w:ascii="Times New Roman" w:hAnsi="Times New Roman"/>
          <w:sz w:val="24"/>
          <w:szCs w:val="24"/>
          <w:lang w:val="ru-RU"/>
        </w:rPr>
        <w:t xml:space="preserve"> А.Линкольн. Формирование идеологии либерализма, социализма, консерватизма. Национальные идеи и образование единых госуда</w:t>
      </w:r>
      <w:proofErr w:type="gramStart"/>
      <w:r w:rsidRPr="00CC74F7">
        <w:rPr>
          <w:rFonts w:ascii="Times New Roman" w:hAnsi="Times New Roman"/>
          <w:sz w:val="24"/>
          <w:szCs w:val="24"/>
          <w:lang w:val="ru-RU"/>
        </w:rPr>
        <w:t>рств в Г</w:t>
      </w:r>
      <w:proofErr w:type="gramEnd"/>
      <w:r w:rsidRPr="00CC74F7">
        <w:rPr>
          <w:rFonts w:ascii="Times New Roman" w:hAnsi="Times New Roman"/>
          <w:sz w:val="24"/>
          <w:szCs w:val="24"/>
          <w:lang w:val="ru-RU"/>
        </w:rPr>
        <w:t xml:space="preserve">ермании и Италии. О. фон Бисмарк. Социальный реформизм во второй половине </w:t>
      </w:r>
      <w:r w:rsidRPr="00CC74F7">
        <w:rPr>
          <w:rFonts w:ascii="Times New Roman" w:hAnsi="Times New Roman"/>
          <w:sz w:val="24"/>
          <w:szCs w:val="24"/>
        </w:rPr>
        <w:t>XIX</w:t>
      </w:r>
      <w:r w:rsidRPr="00CC74F7">
        <w:rPr>
          <w:rFonts w:ascii="Times New Roman" w:hAnsi="Times New Roman"/>
          <w:sz w:val="24"/>
          <w:szCs w:val="24"/>
          <w:lang w:val="ru-RU"/>
        </w:rPr>
        <w:t xml:space="preserve"> – начале ХХ вв. </w:t>
      </w:r>
      <w:r w:rsidRPr="00CC74F7">
        <w:rPr>
          <w:rFonts w:ascii="Times New Roman" w:hAnsi="Times New Roman"/>
          <w:i/>
          <w:iCs/>
          <w:sz w:val="24"/>
          <w:szCs w:val="24"/>
          <w:lang w:val="ru-RU"/>
        </w:rPr>
        <w:t>Народы Юго-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Восточной Европы в </w:t>
      </w:r>
      <w:r w:rsidRPr="00CC74F7">
        <w:rPr>
          <w:rFonts w:ascii="Times New Roman" w:hAnsi="Times New Roman"/>
          <w:i/>
          <w:iCs/>
          <w:sz w:val="24"/>
          <w:szCs w:val="24"/>
        </w:rPr>
        <w:t>XIX</w:t>
      </w:r>
      <w:r w:rsidRPr="00CC74F7">
        <w:rPr>
          <w:rFonts w:ascii="Times New Roman" w:hAnsi="Times New Roman"/>
          <w:i/>
          <w:iCs/>
          <w:sz w:val="24"/>
          <w:szCs w:val="24"/>
          <w:lang w:val="ru-RU"/>
        </w:rPr>
        <w:t xml:space="preserve"> в. Провозглашение независимых государств в Латинской Америке в </w:t>
      </w:r>
      <w:r w:rsidRPr="00CC74F7">
        <w:rPr>
          <w:rFonts w:ascii="Times New Roman" w:hAnsi="Times New Roman"/>
          <w:i/>
          <w:iCs/>
          <w:sz w:val="24"/>
          <w:szCs w:val="24"/>
        </w:rPr>
        <w:t>XIX</w:t>
      </w:r>
      <w:r w:rsidRPr="00CC74F7">
        <w:rPr>
          <w:rFonts w:ascii="Times New Roman" w:hAnsi="Times New Roman"/>
          <w:i/>
          <w:iCs/>
          <w:sz w:val="24"/>
          <w:szCs w:val="24"/>
          <w:lang w:val="ru-RU"/>
        </w:rPr>
        <w:t xml:space="preserve"> </w:t>
      </w:r>
      <w:proofErr w:type="gramStart"/>
      <w:r w:rsidRPr="00CC74F7">
        <w:rPr>
          <w:rFonts w:ascii="Times New Roman" w:hAnsi="Times New Roman"/>
          <w:i/>
          <w:iCs/>
          <w:sz w:val="24"/>
          <w:szCs w:val="24"/>
          <w:lang w:val="ru-RU"/>
        </w:rPr>
        <w:t>в</w:t>
      </w:r>
      <w:proofErr w:type="gramEnd"/>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22"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Монополистический капитализм. Создание колониальных империй и начало борьбы за передел мира. Обострение противоречий в развитии индустриального 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Кризис традиционного общества в странах Азии на рубеже </w:t>
      </w:r>
      <w:r w:rsidRPr="00CC74F7">
        <w:rPr>
          <w:rFonts w:ascii="Times New Roman" w:hAnsi="Times New Roman"/>
          <w:i/>
          <w:iCs/>
          <w:sz w:val="24"/>
          <w:szCs w:val="24"/>
        </w:rPr>
        <w:t>XIX</w:t>
      </w:r>
      <w:r w:rsidRPr="00CC74F7">
        <w:rPr>
          <w:rFonts w:ascii="Times New Roman" w:hAnsi="Times New Roman"/>
          <w:i/>
          <w:iCs/>
          <w:sz w:val="24"/>
          <w:szCs w:val="24"/>
          <w:lang w:val="ru-RU"/>
        </w:rPr>
        <w:t>-</w:t>
      </w:r>
      <w:r w:rsidRPr="00CC74F7">
        <w:rPr>
          <w:rFonts w:ascii="Times New Roman" w:hAnsi="Times New Roman"/>
          <w:i/>
          <w:iCs/>
          <w:sz w:val="24"/>
          <w:szCs w:val="24"/>
        </w:rPr>
        <w:t>XX</w:t>
      </w:r>
      <w:r w:rsidRPr="00CC74F7">
        <w:rPr>
          <w:rFonts w:ascii="Times New Roman" w:hAnsi="Times New Roman"/>
          <w:i/>
          <w:iCs/>
          <w:sz w:val="24"/>
          <w:szCs w:val="24"/>
          <w:lang w:val="ru-RU"/>
        </w:rPr>
        <w:t xml:space="preserve"> вв. </w:t>
      </w:r>
      <w:r w:rsidRPr="00CC74F7">
        <w:rPr>
          <w:rFonts w:ascii="Times New Roman" w:hAnsi="Times New Roman"/>
          <w:sz w:val="24"/>
          <w:szCs w:val="24"/>
          <w:lang w:val="ru-RU"/>
        </w:rPr>
        <w:t>Начало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модернизации в Японии.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Международные отношения в Новое время.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Первая мировая война: причины, участники, основные этапы военных действий, итоги.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Технический  прогресс  в  Новое  время.  Возникновение  научной  картины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Изменение взгляда человека на общество и природу. </w:t>
      </w:r>
      <w:r w:rsidRPr="00CC74F7">
        <w:rPr>
          <w:rFonts w:ascii="Times New Roman" w:hAnsi="Times New Roman"/>
          <w:sz w:val="24"/>
          <w:szCs w:val="24"/>
          <w:lang w:val="ru-RU"/>
        </w:rPr>
        <w:t>Духовный кризис индустриального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общества на рубеже </w:t>
      </w:r>
      <w:r w:rsidRPr="00CC74F7">
        <w:rPr>
          <w:rFonts w:ascii="Times New Roman" w:hAnsi="Times New Roman"/>
          <w:sz w:val="24"/>
          <w:szCs w:val="24"/>
        </w:rPr>
        <w:t>XIX</w:t>
      </w:r>
      <w:r w:rsidRPr="00CC74F7">
        <w:rPr>
          <w:rFonts w:ascii="Times New Roman" w:hAnsi="Times New Roman"/>
          <w:sz w:val="24"/>
          <w:szCs w:val="24"/>
          <w:lang w:val="ru-RU"/>
        </w:rPr>
        <w:t>-</w:t>
      </w:r>
      <w:r w:rsidRPr="00CC74F7">
        <w:rPr>
          <w:rFonts w:ascii="Times New Roman" w:hAnsi="Times New Roman"/>
          <w:sz w:val="24"/>
          <w:szCs w:val="24"/>
        </w:rPr>
        <w:t>XX</w:t>
      </w:r>
      <w:r w:rsidRPr="00CC74F7">
        <w:rPr>
          <w:rFonts w:ascii="Times New Roman" w:hAnsi="Times New Roman"/>
          <w:sz w:val="24"/>
          <w:szCs w:val="24"/>
          <w:lang w:val="ru-RU"/>
        </w:rPr>
        <w:t xml:space="preserve"> вв. Культурное наследие Нового времени.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Новейшая история и современность Мир после</w:t>
      </w:r>
      <w:proofErr w:type="gramStart"/>
      <w:r w:rsidRPr="00CC74F7">
        <w:rPr>
          <w:rFonts w:ascii="Times New Roman" w:hAnsi="Times New Roman"/>
          <w:sz w:val="24"/>
          <w:szCs w:val="24"/>
          <w:lang w:val="ru-RU"/>
        </w:rPr>
        <w:t xml:space="preserve"> П</w:t>
      </w:r>
      <w:proofErr w:type="gramEnd"/>
      <w:r w:rsidRPr="00CC74F7">
        <w:rPr>
          <w:rFonts w:ascii="Times New Roman" w:hAnsi="Times New Roman"/>
          <w:sz w:val="24"/>
          <w:szCs w:val="24"/>
          <w:lang w:val="ru-RU"/>
        </w:rPr>
        <w:t xml:space="preserve">ервой мировой войны. </w:t>
      </w:r>
      <w:r w:rsidRPr="00CC74F7">
        <w:rPr>
          <w:rFonts w:ascii="Times New Roman" w:hAnsi="Times New Roman"/>
          <w:i/>
          <w:iCs/>
          <w:sz w:val="24"/>
          <w:szCs w:val="24"/>
          <w:lang w:val="ru-RU"/>
        </w:rPr>
        <w:t>Лига наций.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Международные последствия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революции в России. </w:t>
      </w:r>
      <w:r w:rsidRPr="00CC74F7">
        <w:rPr>
          <w:rFonts w:ascii="Times New Roman" w:hAnsi="Times New Roman"/>
          <w:sz w:val="24"/>
          <w:szCs w:val="24"/>
          <w:lang w:val="ru-RU"/>
        </w:rPr>
        <w:t>Революционный подъем в Европе и Азии,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распад империй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образование новых государств. М. Ганди, Сунь Ятсен.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Ведущие страны Запада в 1920-х – 1930-х гг.: от стабилизации к экономическому кризису. «Новый курс» в США. Формирование тоталитарных и авторитарных режимов в странах Европы в 1920-х - 1930-х гг. Фашизм. Б.Муссолини. Национал-социализм. А.Гитлер.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Пацифизм и милитаризм в 1920-1930-х гг. </w:t>
      </w:r>
      <w:r w:rsidRPr="00CC74F7">
        <w:rPr>
          <w:rFonts w:ascii="Times New Roman" w:hAnsi="Times New Roman"/>
          <w:sz w:val="24"/>
          <w:szCs w:val="24"/>
          <w:lang w:val="ru-RU"/>
        </w:rPr>
        <w:t>Военно-политические кризисы в Европе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 на Дальнем Востоке.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Вторая мировая война: причины, участники, основные этапы военных действий. Антигитлеровская коалиция. Ф.Д.Рузвельт. И.В.Сталин, У.Черчилль</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«Новый порядок»</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оккупированных территориях. Политика геноцида. Холокост. </w:t>
      </w:r>
      <w:r w:rsidRPr="00CC74F7">
        <w:rPr>
          <w:rFonts w:ascii="Times New Roman" w:hAnsi="Times New Roman"/>
          <w:sz w:val="24"/>
          <w:szCs w:val="24"/>
          <w:lang w:val="ru-RU"/>
        </w:rPr>
        <w:t>Движение Сопротивления.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Итоги войны.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Создание ООН. Холодная война. Создание военно-политических блоков. Распад колониальной системы и образование независимых государств в Азии и Африке.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Научно-техническая революция. Формирование смешанной экономики. Социальное государство. «Общество потребления». Кризис индустриального общества в конце 60-х – 70-х гг. Эволюция политической идеологии во второй половине ХХ в. Становление информационного 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Утверждение и падение коммунистических режимов в странах Центральной и Восточной Европы.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800"/>
        <w:rPr>
          <w:rFonts w:ascii="Times New Roman" w:hAnsi="Times New Roman"/>
          <w:sz w:val="24"/>
          <w:szCs w:val="24"/>
          <w:lang w:val="ru-RU"/>
        </w:rPr>
      </w:pPr>
      <w:r w:rsidRPr="00CC74F7">
        <w:rPr>
          <w:rFonts w:ascii="Times New Roman" w:hAnsi="Times New Roman"/>
          <w:i/>
          <w:iCs/>
          <w:sz w:val="24"/>
          <w:szCs w:val="24"/>
          <w:lang w:val="ru-RU"/>
        </w:rPr>
        <w:t xml:space="preserve">Авторитаризм и демократия в Латинской Америке </w:t>
      </w:r>
      <w:r w:rsidRPr="00CC74F7">
        <w:rPr>
          <w:rFonts w:ascii="Times New Roman" w:hAnsi="Times New Roman"/>
          <w:i/>
          <w:iCs/>
          <w:sz w:val="24"/>
          <w:szCs w:val="24"/>
        </w:rPr>
        <w:t>XX</w:t>
      </w:r>
      <w:r w:rsidRPr="00CC74F7">
        <w:rPr>
          <w:rFonts w:ascii="Times New Roman" w:hAnsi="Times New Roman"/>
          <w:i/>
          <w:iCs/>
          <w:sz w:val="24"/>
          <w:szCs w:val="24"/>
          <w:lang w:val="ru-RU"/>
        </w:rPr>
        <w:t xml:space="preserve"> в. Выбор путей развития государствами Азии и Африки.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Распад «двухполюсного мира». Интеграционные процессы. </w:t>
      </w:r>
      <w:r w:rsidRPr="00CC74F7">
        <w:rPr>
          <w:rFonts w:ascii="Times New Roman" w:hAnsi="Times New Roman"/>
          <w:i/>
          <w:iCs/>
          <w:sz w:val="24"/>
          <w:szCs w:val="24"/>
          <w:lang w:val="ru-RU"/>
        </w:rPr>
        <w:t>Глобализация и ее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противоречия. Мир в начале </w:t>
      </w:r>
      <w:r w:rsidRPr="00CC74F7">
        <w:rPr>
          <w:rFonts w:ascii="Times New Roman" w:hAnsi="Times New Roman"/>
          <w:i/>
          <w:iCs/>
          <w:sz w:val="24"/>
          <w:szCs w:val="24"/>
        </w:rPr>
        <w:t>XXI</w:t>
      </w:r>
      <w:r w:rsidRPr="00CC74F7">
        <w:rPr>
          <w:rFonts w:ascii="Times New Roman" w:hAnsi="Times New Roman"/>
          <w:i/>
          <w:iCs/>
          <w:sz w:val="24"/>
          <w:szCs w:val="24"/>
          <w:lang w:val="ru-RU"/>
        </w:rPr>
        <w:t xml:space="preserve"> </w:t>
      </w:r>
      <w:proofErr w:type="gramStart"/>
      <w:r w:rsidRPr="00CC74F7">
        <w:rPr>
          <w:rFonts w:ascii="Times New Roman" w:hAnsi="Times New Roman"/>
          <w:i/>
          <w:iCs/>
          <w:sz w:val="24"/>
          <w:szCs w:val="24"/>
          <w:lang w:val="ru-RU"/>
        </w:rPr>
        <w:t>в</w:t>
      </w:r>
      <w:proofErr w:type="gramEnd"/>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современной научной картины мира. </w:t>
      </w:r>
      <w:r w:rsidRPr="00CC74F7">
        <w:rPr>
          <w:rFonts w:ascii="Times New Roman" w:hAnsi="Times New Roman"/>
          <w:i/>
          <w:iCs/>
          <w:sz w:val="24"/>
          <w:szCs w:val="24"/>
          <w:lang w:val="ru-RU"/>
        </w:rPr>
        <w:t>Религия и церковь 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lastRenderedPageBreak/>
        <w:t xml:space="preserve">современном обществе. </w:t>
      </w:r>
      <w:r w:rsidRPr="00CC74F7">
        <w:rPr>
          <w:rFonts w:ascii="Times New Roman" w:hAnsi="Times New Roman"/>
          <w:sz w:val="24"/>
          <w:szCs w:val="24"/>
          <w:lang w:val="ru-RU"/>
        </w:rPr>
        <w:t xml:space="preserve">Культурное наследие ХХ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140"/>
        <w:rPr>
          <w:rFonts w:ascii="Times New Roman" w:hAnsi="Times New Roman"/>
          <w:sz w:val="24"/>
          <w:szCs w:val="24"/>
          <w:lang w:val="ru-RU"/>
        </w:rPr>
      </w:pPr>
      <w:r w:rsidRPr="00CC74F7">
        <w:rPr>
          <w:rFonts w:ascii="Times New Roman" w:hAnsi="Times New Roman"/>
          <w:sz w:val="24"/>
          <w:szCs w:val="24"/>
          <w:lang w:val="ru-RU"/>
        </w:rPr>
        <w:t xml:space="preserve">ИСТОРИЯ РОССИИ </w:t>
      </w:r>
    </w:p>
    <w:p w:rsidR="00FD70CB" w:rsidRPr="00CC74F7" w:rsidRDefault="00FD70CB" w:rsidP="00CC74F7">
      <w:pPr>
        <w:widowControl w:val="0"/>
        <w:overflowPunct w:val="0"/>
        <w:autoSpaceDE w:val="0"/>
        <w:autoSpaceDN w:val="0"/>
        <w:adjustRightInd w:val="0"/>
        <w:spacing w:after="0" w:line="240" w:lineRule="auto"/>
        <w:ind w:left="620" w:right="2140"/>
        <w:rPr>
          <w:rFonts w:ascii="Times New Roman" w:hAnsi="Times New Roman"/>
          <w:sz w:val="24"/>
          <w:szCs w:val="24"/>
          <w:lang w:val="ru-RU"/>
        </w:rPr>
      </w:pPr>
      <w:r w:rsidRPr="00CC74F7">
        <w:rPr>
          <w:rFonts w:ascii="Times New Roman" w:hAnsi="Times New Roman"/>
          <w:sz w:val="24"/>
          <w:szCs w:val="24"/>
          <w:lang w:val="ru-RU"/>
        </w:rPr>
        <w:t>Народы и государства на территории нашей страны в древности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Заселение территории нашей страны. Народы на территории России до середины </w:t>
      </w:r>
      <w:r w:rsidRPr="00CC74F7">
        <w:rPr>
          <w:rFonts w:ascii="Times New Roman" w:hAnsi="Times New Roman"/>
          <w:sz w:val="24"/>
          <w:szCs w:val="24"/>
        </w:rPr>
        <w:t>I</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тысячелетия до н.э. </w:t>
      </w:r>
      <w:r w:rsidRPr="00CC74F7">
        <w:rPr>
          <w:rFonts w:ascii="Times New Roman" w:hAnsi="Times New Roman"/>
          <w:i/>
          <w:iCs/>
          <w:sz w:val="24"/>
          <w:szCs w:val="24"/>
          <w:lang w:val="ru-RU"/>
        </w:rPr>
        <w:t>Города-государства Северного Причерноморья.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Скифское царство.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Тюркский каганат. Хазарский каганат. Волжская Булгария. </w:t>
      </w:r>
      <w:r w:rsidRPr="00CC74F7">
        <w:rPr>
          <w:rFonts w:ascii="Times New Roman" w:hAnsi="Times New Roman"/>
          <w:sz w:val="24"/>
          <w:szCs w:val="24"/>
          <w:lang w:val="ru-RU"/>
        </w:rPr>
        <w:t>Восточные славяне: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расселение, соседи, занятия, общественный строй. </w:t>
      </w:r>
      <w:r w:rsidRPr="00CC74F7">
        <w:rPr>
          <w:rFonts w:ascii="Times New Roman" w:hAnsi="Times New Roman"/>
          <w:i/>
          <w:iCs/>
          <w:sz w:val="24"/>
          <w:szCs w:val="24"/>
          <w:lang w:val="ru-RU"/>
        </w:rPr>
        <w:t>Кочевые народы Степи.</w:t>
      </w:r>
      <w:r w:rsidRPr="00CC74F7">
        <w:rPr>
          <w:rFonts w:ascii="Times New Roman" w:hAnsi="Times New Roman"/>
          <w:sz w:val="24"/>
          <w:szCs w:val="24"/>
          <w:lang w:val="ru-RU"/>
        </w:rPr>
        <w:t xml:space="preserve"> Язычество.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Распространение христианства, ислама, иудаизма.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Русь в </w:t>
      </w:r>
      <w:r w:rsidRPr="00CC74F7">
        <w:rPr>
          <w:rFonts w:ascii="Times New Roman" w:hAnsi="Times New Roman"/>
          <w:sz w:val="24"/>
          <w:szCs w:val="24"/>
        </w:rPr>
        <w:t>IX</w:t>
      </w:r>
      <w:r w:rsidRPr="00CC74F7">
        <w:rPr>
          <w:rFonts w:ascii="Times New Roman" w:hAnsi="Times New Roman"/>
          <w:sz w:val="24"/>
          <w:szCs w:val="24"/>
          <w:lang w:val="ru-RU"/>
        </w:rPr>
        <w:t xml:space="preserve"> – начале </w:t>
      </w:r>
      <w:r w:rsidRPr="00CC74F7">
        <w:rPr>
          <w:rFonts w:ascii="Times New Roman" w:hAnsi="Times New Roman"/>
          <w:sz w:val="24"/>
          <w:szCs w:val="24"/>
        </w:rPr>
        <w:t>XII</w:t>
      </w:r>
      <w:r w:rsidRPr="00CC74F7">
        <w:rPr>
          <w:rFonts w:ascii="Times New Roman" w:hAnsi="Times New Roman"/>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Соседская община. Город. Новгород и Киев - центры древнерусской государственности. Образование Древнерусского государства. </w:t>
      </w:r>
      <w:r w:rsidRPr="00CC74F7">
        <w:rPr>
          <w:rFonts w:ascii="Times New Roman" w:hAnsi="Times New Roman"/>
          <w:i/>
          <w:iCs/>
          <w:sz w:val="24"/>
          <w:szCs w:val="24"/>
          <w:lang w:val="ru-RU"/>
        </w:rPr>
        <w:t>Рюриковичи.</w:t>
      </w:r>
      <w:r w:rsidRPr="00CC74F7">
        <w:rPr>
          <w:rFonts w:ascii="Times New Roman" w:hAnsi="Times New Roman"/>
          <w:sz w:val="24"/>
          <w:szCs w:val="24"/>
          <w:lang w:val="ru-RU"/>
        </w:rPr>
        <w:t xml:space="preserve"> Владимир </w:t>
      </w:r>
      <w:r w:rsidRPr="00CC74F7">
        <w:rPr>
          <w:rFonts w:ascii="Times New Roman" w:hAnsi="Times New Roman"/>
          <w:sz w:val="24"/>
          <w:szCs w:val="24"/>
        </w:rPr>
        <w:t>I</w:t>
      </w:r>
      <w:r w:rsidRPr="00CC74F7">
        <w:rPr>
          <w:rFonts w:ascii="Times New Roman" w:hAnsi="Times New Roman"/>
          <w:sz w:val="24"/>
          <w:szCs w:val="24"/>
          <w:lang w:val="ru-RU"/>
        </w:rPr>
        <w:t>. Крещение Руси. Ярослав Мудрый. «</w:t>
      </w:r>
      <w:proofErr w:type="gramStart"/>
      <w:r w:rsidRPr="00CC74F7">
        <w:rPr>
          <w:rFonts w:ascii="Times New Roman" w:hAnsi="Times New Roman"/>
          <w:sz w:val="24"/>
          <w:szCs w:val="24"/>
          <w:lang w:val="ru-RU"/>
        </w:rPr>
        <w:t>Русская</w:t>
      </w:r>
      <w:proofErr w:type="gramEnd"/>
      <w:r w:rsidRPr="00CC74F7">
        <w:rPr>
          <w:rFonts w:ascii="Times New Roman" w:hAnsi="Times New Roman"/>
          <w:sz w:val="24"/>
          <w:szCs w:val="24"/>
          <w:lang w:val="ru-RU"/>
        </w:rPr>
        <w:t xml:space="preserve"> Правда». </w:t>
      </w:r>
      <w:r w:rsidRPr="00CC74F7">
        <w:rPr>
          <w:rFonts w:ascii="Times New Roman" w:hAnsi="Times New Roman"/>
          <w:i/>
          <w:iCs/>
          <w:sz w:val="24"/>
          <w:szCs w:val="24"/>
          <w:lang w:val="ru-RU"/>
        </w:rPr>
        <w:t>Княжеские усобицы.</w:t>
      </w:r>
      <w:r w:rsidRPr="00CC74F7">
        <w:rPr>
          <w:rFonts w:ascii="Times New Roman" w:hAnsi="Times New Roman"/>
          <w:sz w:val="24"/>
          <w:szCs w:val="24"/>
          <w:lang w:val="ru-RU"/>
        </w:rPr>
        <w:t xml:space="preserve"> Владимир Мономах. </w:t>
      </w:r>
      <w:r w:rsidRPr="00CC74F7">
        <w:rPr>
          <w:rFonts w:ascii="Times New Roman" w:hAnsi="Times New Roman"/>
          <w:i/>
          <w:iCs/>
          <w:sz w:val="24"/>
          <w:szCs w:val="24"/>
          <w:lang w:val="ru-RU"/>
        </w:rPr>
        <w:t>Международные связи Древней Руси.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Русские земли и княжества в </w:t>
      </w:r>
      <w:r w:rsidRPr="00CC74F7">
        <w:rPr>
          <w:rFonts w:ascii="Times New Roman" w:hAnsi="Times New Roman"/>
          <w:sz w:val="24"/>
          <w:szCs w:val="24"/>
        </w:rPr>
        <w:t>XII</w:t>
      </w:r>
      <w:r w:rsidRPr="00CC74F7">
        <w:rPr>
          <w:rFonts w:ascii="Times New Roman" w:hAnsi="Times New Roman"/>
          <w:sz w:val="24"/>
          <w:szCs w:val="24"/>
          <w:lang w:val="ru-RU"/>
        </w:rPr>
        <w:t xml:space="preserve"> – середине </w:t>
      </w:r>
      <w:r w:rsidRPr="00CC74F7">
        <w:rPr>
          <w:rFonts w:ascii="Times New Roman" w:hAnsi="Times New Roman"/>
          <w:sz w:val="24"/>
          <w:szCs w:val="24"/>
        </w:rPr>
        <w:t>XV</w:t>
      </w:r>
      <w:r w:rsidRPr="00CC74F7">
        <w:rPr>
          <w:rFonts w:ascii="Times New Roman" w:hAnsi="Times New Roman"/>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Политическая раздробленность Руси. </w:t>
      </w:r>
      <w:r w:rsidRPr="00CC74F7">
        <w:rPr>
          <w:rFonts w:ascii="Times New Roman" w:hAnsi="Times New Roman"/>
          <w:i/>
          <w:iCs/>
          <w:sz w:val="24"/>
          <w:szCs w:val="24"/>
          <w:lang w:val="ru-RU"/>
        </w:rPr>
        <w:t>Владимиро-Суздальское княжество.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Галицко-Волынское княжество. Новгородская боярская республика. </w:t>
      </w:r>
      <w:r w:rsidRPr="00CC74F7">
        <w:rPr>
          <w:rFonts w:ascii="Times New Roman" w:hAnsi="Times New Roman"/>
          <w:sz w:val="24"/>
          <w:szCs w:val="24"/>
          <w:lang w:val="ru-RU"/>
        </w:rPr>
        <w:t>Борьба против внешней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агрессии в </w:t>
      </w:r>
      <w:r w:rsidRPr="00CC74F7">
        <w:rPr>
          <w:rFonts w:ascii="Times New Roman" w:hAnsi="Times New Roman"/>
          <w:sz w:val="24"/>
          <w:szCs w:val="24"/>
        </w:rPr>
        <w:t>XIII</w:t>
      </w:r>
      <w:r w:rsidRPr="00CC74F7">
        <w:rPr>
          <w:rFonts w:ascii="Times New Roman" w:hAnsi="Times New Roman"/>
          <w:sz w:val="24"/>
          <w:szCs w:val="24"/>
          <w:lang w:val="ru-RU"/>
        </w:rPr>
        <w:t xml:space="preserve"> в. Монгольское завоевание. </w:t>
      </w:r>
      <w:r w:rsidRPr="00CC74F7">
        <w:rPr>
          <w:rFonts w:ascii="Times New Roman" w:hAnsi="Times New Roman"/>
          <w:i/>
          <w:iCs/>
          <w:sz w:val="24"/>
          <w:szCs w:val="24"/>
          <w:lang w:val="ru-RU"/>
        </w:rPr>
        <w:t>Золотая Орда.</w:t>
      </w:r>
      <w:r w:rsidRPr="00CC74F7">
        <w:rPr>
          <w:rFonts w:ascii="Times New Roman" w:hAnsi="Times New Roman"/>
          <w:sz w:val="24"/>
          <w:szCs w:val="24"/>
          <w:lang w:val="ru-RU"/>
        </w:rPr>
        <w:t xml:space="preserve"> Экспансия с Запада. Александр Невский. </w:t>
      </w:r>
      <w:r w:rsidRPr="00CC74F7">
        <w:rPr>
          <w:rFonts w:ascii="Times New Roman" w:hAnsi="Times New Roman"/>
          <w:i/>
          <w:iCs/>
          <w:sz w:val="24"/>
          <w:szCs w:val="24"/>
          <w:lang w:val="ru-RU"/>
        </w:rPr>
        <w:t>Великое княжество Литовское.</w:t>
      </w:r>
      <w:r w:rsidRPr="00CC74F7">
        <w:rPr>
          <w:rFonts w:ascii="Times New Roman" w:hAnsi="Times New Roman"/>
          <w:sz w:val="24"/>
          <w:szCs w:val="24"/>
          <w:lang w:val="ru-RU"/>
        </w:rPr>
        <w:t xml:space="preserve"> Начало объединения русских земель. Формы землевладения и хозяйства. Иван Калита. Куликовская битва. Дмитрий Донской. Роль церкви в общественной жизни Руси. Сергий Радонежский.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Российское государство во второй половине </w:t>
      </w:r>
      <w:r w:rsidRPr="00CC74F7">
        <w:rPr>
          <w:rFonts w:ascii="Times New Roman" w:hAnsi="Times New Roman"/>
          <w:sz w:val="24"/>
          <w:szCs w:val="24"/>
        </w:rPr>
        <w:t>XV</w:t>
      </w:r>
      <w:r w:rsidRPr="00CC74F7">
        <w:rPr>
          <w:rFonts w:ascii="Times New Roman" w:hAnsi="Times New Roman"/>
          <w:sz w:val="24"/>
          <w:szCs w:val="24"/>
          <w:lang w:val="ru-RU"/>
        </w:rPr>
        <w:t xml:space="preserve"> – </w:t>
      </w:r>
      <w:r w:rsidRPr="00CC74F7">
        <w:rPr>
          <w:rFonts w:ascii="Times New Roman" w:hAnsi="Times New Roman"/>
          <w:sz w:val="24"/>
          <w:szCs w:val="24"/>
        </w:rPr>
        <w:t>XVII</w:t>
      </w:r>
      <w:r w:rsidRPr="00CC74F7">
        <w:rPr>
          <w:rFonts w:ascii="Times New Roman" w:hAnsi="Times New Roman"/>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Свержение золотоордынского ига. Иван </w:t>
      </w:r>
      <w:r w:rsidRPr="00CC74F7">
        <w:rPr>
          <w:rFonts w:ascii="Times New Roman" w:hAnsi="Times New Roman"/>
          <w:sz w:val="24"/>
          <w:szCs w:val="24"/>
        </w:rPr>
        <w:t>III</w:t>
      </w:r>
      <w:r w:rsidRPr="00CC74F7">
        <w:rPr>
          <w:rFonts w:ascii="Times New Roman" w:hAnsi="Times New Roman"/>
          <w:sz w:val="24"/>
          <w:szCs w:val="24"/>
          <w:lang w:val="ru-RU"/>
        </w:rPr>
        <w:t>. Завершение объединения русских земель вокруг Москвы. Становление органов власти Российского государства. Судебник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1497 г. </w:t>
      </w:r>
      <w:r w:rsidRPr="00CC74F7">
        <w:rPr>
          <w:rFonts w:ascii="Times New Roman" w:hAnsi="Times New Roman"/>
          <w:i/>
          <w:iCs/>
          <w:sz w:val="24"/>
          <w:szCs w:val="24"/>
          <w:lang w:val="ru-RU"/>
        </w:rPr>
        <w:t>Местничество.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Иван </w:t>
      </w:r>
      <w:r w:rsidRPr="00CC74F7">
        <w:rPr>
          <w:rFonts w:ascii="Times New Roman" w:hAnsi="Times New Roman"/>
          <w:sz w:val="24"/>
          <w:szCs w:val="24"/>
        </w:rPr>
        <w:t>IV</w:t>
      </w:r>
      <w:r w:rsidRPr="00CC74F7">
        <w:rPr>
          <w:rFonts w:ascii="Times New Roman" w:hAnsi="Times New Roman"/>
          <w:sz w:val="24"/>
          <w:szCs w:val="24"/>
          <w:lang w:val="ru-RU"/>
        </w:rPr>
        <w:t xml:space="preserve"> Грозный. Установление царской власти. Реформы середины </w:t>
      </w:r>
      <w:r w:rsidRPr="00CC74F7">
        <w:rPr>
          <w:rFonts w:ascii="Times New Roman" w:hAnsi="Times New Roman"/>
          <w:sz w:val="24"/>
          <w:szCs w:val="24"/>
        </w:rPr>
        <w:t>XVI</w:t>
      </w:r>
      <w:r w:rsidRPr="00CC74F7">
        <w:rPr>
          <w:rFonts w:ascii="Times New Roman" w:hAnsi="Times New Roman"/>
          <w:sz w:val="24"/>
          <w:szCs w:val="24"/>
          <w:lang w:val="ru-RU"/>
        </w:rPr>
        <w:t xml:space="preserve"> в. Земские соборы. Расширение территории государства (присоединение Казанского и Астраханского ханств, Западной Сибири). </w:t>
      </w:r>
      <w:r w:rsidRPr="00CC74F7">
        <w:rPr>
          <w:rFonts w:ascii="Times New Roman" w:hAnsi="Times New Roman"/>
          <w:i/>
          <w:iCs/>
          <w:sz w:val="24"/>
          <w:szCs w:val="24"/>
          <w:lang w:val="ru-RU"/>
        </w:rPr>
        <w:t>Казачество.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Ливонская война.</w:t>
      </w:r>
      <w:r w:rsidRPr="00CC74F7">
        <w:rPr>
          <w:rFonts w:ascii="Times New Roman" w:hAnsi="Times New Roman"/>
          <w:sz w:val="24"/>
          <w:szCs w:val="24"/>
          <w:lang w:val="ru-RU"/>
        </w:rPr>
        <w:t xml:space="preserve"> Опричнина.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Смутное время. Установление крепостного права. </w:t>
      </w:r>
      <w:r w:rsidRPr="00CC74F7">
        <w:rPr>
          <w:rFonts w:ascii="Times New Roman" w:hAnsi="Times New Roman"/>
          <w:i/>
          <w:iCs/>
          <w:sz w:val="24"/>
          <w:szCs w:val="24"/>
          <w:lang w:val="ru-RU"/>
        </w:rPr>
        <w:t>Прекращение династии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Рюриковичей. Самозванцы. </w:t>
      </w:r>
      <w:r w:rsidRPr="00CC74F7">
        <w:rPr>
          <w:rFonts w:ascii="Times New Roman" w:hAnsi="Times New Roman"/>
          <w:sz w:val="24"/>
          <w:szCs w:val="24"/>
          <w:lang w:val="ru-RU"/>
        </w:rPr>
        <w:t>Борьба против внешней экспансии.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К.Минин.</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Д.Пожарский.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Россия при первых Романовых. Ликвидация последствий Смуты. Соборное уложение 1649 г. Юридическое оформление крепостного права. Развитие торговых связей.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Мануфактуры. </w:t>
      </w:r>
      <w:r w:rsidRPr="00CC74F7">
        <w:rPr>
          <w:rFonts w:ascii="Times New Roman" w:hAnsi="Times New Roman"/>
          <w:i/>
          <w:iCs/>
          <w:sz w:val="24"/>
          <w:szCs w:val="24"/>
          <w:lang w:val="ru-RU"/>
        </w:rPr>
        <w:t>Приказная система.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Отмена местничества.</w:t>
      </w:r>
      <w:r w:rsidRPr="00CC74F7">
        <w:rPr>
          <w:rFonts w:ascii="Times New Roman" w:hAnsi="Times New Roman"/>
          <w:sz w:val="24"/>
          <w:szCs w:val="24"/>
          <w:lang w:val="ru-RU"/>
        </w:rPr>
        <w:t xml:space="preserve"> Церковный раскол. Никон и Аввакум. Социальные движения второй половины </w:t>
      </w:r>
      <w:r w:rsidRPr="00CC74F7">
        <w:rPr>
          <w:rFonts w:ascii="Times New Roman" w:hAnsi="Times New Roman"/>
          <w:sz w:val="24"/>
          <w:szCs w:val="24"/>
        </w:rPr>
        <w:t>XVII</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Степан Разин. Внешняя политика России в </w:t>
      </w:r>
      <w:r w:rsidRPr="00CC74F7">
        <w:rPr>
          <w:rFonts w:ascii="Times New Roman" w:hAnsi="Times New Roman"/>
          <w:sz w:val="24"/>
          <w:szCs w:val="24"/>
        </w:rPr>
        <w:t>XVII</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Вхождение Левобережной Украины в состав России на правах автономии. </w:t>
      </w:r>
      <w:r w:rsidRPr="00CC74F7">
        <w:rPr>
          <w:rFonts w:ascii="Times New Roman" w:hAnsi="Times New Roman"/>
          <w:i/>
          <w:iCs/>
          <w:sz w:val="24"/>
          <w:szCs w:val="24"/>
          <w:lang w:val="ru-RU"/>
        </w:rPr>
        <w:t>Завершение присоединения Сибири.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Культура народов нашей страны с древнейших времен до конца </w:t>
      </w:r>
      <w:r w:rsidRPr="00CC74F7">
        <w:rPr>
          <w:rFonts w:ascii="Times New Roman" w:hAnsi="Times New Roman"/>
          <w:sz w:val="24"/>
          <w:szCs w:val="24"/>
        </w:rPr>
        <w:t>XVII</w:t>
      </w:r>
      <w:r w:rsidRPr="00CC74F7">
        <w:rPr>
          <w:rFonts w:ascii="Times New Roman" w:hAnsi="Times New Roman"/>
          <w:sz w:val="24"/>
          <w:szCs w:val="24"/>
          <w:lang w:val="ru-RU"/>
        </w:rPr>
        <w:t xml:space="preserve"> в. Становление древнерусской культуры: фольклор, письменность, живопись,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зодчество. </w:t>
      </w:r>
      <w:r w:rsidRPr="00CC74F7">
        <w:rPr>
          <w:rFonts w:ascii="Times New Roman" w:hAnsi="Times New Roman"/>
          <w:i/>
          <w:iCs/>
          <w:sz w:val="24"/>
          <w:szCs w:val="24"/>
          <w:lang w:val="ru-RU"/>
        </w:rPr>
        <w:t>Религиозно-культурное влияние Византии.</w:t>
      </w:r>
      <w:r w:rsidRPr="00CC74F7">
        <w:rPr>
          <w:rFonts w:ascii="Times New Roman" w:hAnsi="Times New Roman"/>
          <w:sz w:val="24"/>
          <w:szCs w:val="24"/>
          <w:lang w:val="ru-RU"/>
        </w:rPr>
        <w:t xml:space="preserve"> Своеобразие художественных традиций в русских землях и княжествах в период культурного подъема в </w:t>
      </w:r>
      <w:r w:rsidRPr="00CC74F7">
        <w:rPr>
          <w:rFonts w:ascii="Times New Roman" w:hAnsi="Times New Roman"/>
          <w:sz w:val="24"/>
          <w:szCs w:val="24"/>
        </w:rPr>
        <w:t>XII</w:t>
      </w:r>
      <w:r w:rsidRPr="00CC74F7">
        <w:rPr>
          <w:rFonts w:ascii="Times New Roman" w:hAnsi="Times New Roman"/>
          <w:sz w:val="24"/>
          <w:szCs w:val="24"/>
          <w:lang w:val="ru-RU"/>
        </w:rPr>
        <w:t xml:space="preserve"> – начале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rPr>
        <w:t>XIII</w:t>
      </w:r>
      <w:r w:rsidRPr="00CC74F7">
        <w:rPr>
          <w:rFonts w:ascii="Times New Roman" w:hAnsi="Times New Roman"/>
          <w:sz w:val="24"/>
          <w:szCs w:val="24"/>
          <w:lang w:val="ru-RU"/>
        </w:rPr>
        <w:t xml:space="preserve"> вв.</w:t>
      </w:r>
      <w:proofErr w:type="gramEnd"/>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Монгольское завоевание и русская культура.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культуры Российского государства. Летописание. </w:t>
      </w:r>
      <w:r w:rsidRPr="00CC74F7">
        <w:rPr>
          <w:rFonts w:ascii="Times New Roman" w:hAnsi="Times New Roman"/>
          <w:i/>
          <w:iCs/>
          <w:sz w:val="24"/>
          <w:szCs w:val="24"/>
          <w:lang w:val="ru-RU"/>
        </w:rPr>
        <w:t>Московский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Кремль. </w:t>
      </w:r>
      <w:r w:rsidRPr="00CC74F7">
        <w:rPr>
          <w:rFonts w:ascii="Times New Roman" w:hAnsi="Times New Roman"/>
          <w:sz w:val="24"/>
          <w:szCs w:val="24"/>
          <w:lang w:val="ru-RU"/>
        </w:rPr>
        <w:t>Андрей Рублев.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Книгопечатание.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Иван Федоров.</w:t>
      </w:r>
      <w:r w:rsidRPr="00CC74F7">
        <w:rPr>
          <w:rFonts w:ascii="Times New Roman" w:hAnsi="Times New Roman"/>
          <w:i/>
          <w:iCs/>
          <w:sz w:val="24"/>
          <w:szCs w:val="24"/>
          <w:lang w:val="ru-RU"/>
        </w:rPr>
        <w:t xml:space="preserve"> Обмирщение культуры в </w:t>
      </w:r>
      <w:r w:rsidRPr="00CC74F7">
        <w:rPr>
          <w:rFonts w:ascii="Times New Roman" w:hAnsi="Times New Roman"/>
          <w:i/>
          <w:iCs/>
          <w:sz w:val="24"/>
          <w:szCs w:val="24"/>
        </w:rPr>
        <w:t>XVII</w:t>
      </w:r>
      <w:r w:rsidRPr="00CC74F7">
        <w:rPr>
          <w:rFonts w:ascii="Times New Roman" w:hAnsi="Times New Roman"/>
          <w:i/>
          <w:iCs/>
          <w:sz w:val="24"/>
          <w:szCs w:val="24"/>
          <w:lang w:val="ru-RU"/>
        </w:rPr>
        <w:t xml:space="preserve"> </w:t>
      </w:r>
      <w:proofErr w:type="gramStart"/>
      <w:r w:rsidRPr="00CC74F7">
        <w:rPr>
          <w:rFonts w:ascii="Times New Roman" w:hAnsi="Times New Roman"/>
          <w:i/>
          <w:iCs/>
          <w:sz w:val="24"/>
          <w:szCs w:val="24"/>
          <w:lang w:val="ru-RU"/>
        </w:rPr>
        <w:t>в</w:t>
      </w:r>
      <w:proofErr w:type="gramEnd"/>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Быт и нравы допетровской Руси.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Родной край (с древнейших времен до конца </w:t>
      </w:r>
      <w:r w:rsidRPr="00CC74F7">
        <w:rPr>
          <w:rFonts w:ascii="Times New Roman" w:hAnsi="Times New Roman"/>
          <w:i/>
          <w:iCs/>
          <w:sz w:val="24"/>
          <w:szCs w:val="24"/>
        </w:rPr>
        <w:t>XVII</w:t>
      </w:r>
      <w:r w:rsidRPr="00CC74F7">
        <w:rPr>
          <w:rFonts w:ascii="Times New Roman" w:hAnsi="Times New Roman"/>
          <w:i/>
          <w:iCs/>
          <w:sz w:val="24"/>
          <w:szCs w:val="24"/>
          <w:lang w:val="ru-RU"/>
        </w:rPr>
        <w:t xml:space="preserve"> </w:t>
      </w:r>
      <w:proofErr w:type="gramStart"/>
      <w:r w:rsidRPr="00CC74F7">
        <w:rPr>
          <w:rFonts w:ascii="Times New Roman" w:hAnsi="Times New Roman"/>
          <w:i/>
          <w:iCs/>
          <w:sz w:val="24"/>
          <w:szCs w:val="24"/>
          <w:lang w:val="ru-RU"/>
        </w:rPr>
        <w:t>в</w:t>
      </w:r>
      <w:proofErr w:type="gramEnd"/>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Россия в </w:t>
      </w:r>
      <w:r w:rsidRPr="00CC74F7">
        <w:rPr>
          <w:rFonts w:ascii="Times New Roman" w:hAnsi="Times New Roman"/>
          <w:sz w:val="24"/>
          <w:szCs w:val="24"/>
        </w:rPr>
        <w:t>XVIII</w:t>
      </w:r>
      <w:r w:rsidRPr="00CC74F7">
        <w:rPr>
          <w:rFonts w:ascii="Times New Roman" w:hAnsi="Times New Roman"/>
          <w:sz w:val="24"/>
          <w:szCs w:val="24"/>
          <w:lang w:val="ru-RU"/>
        </w:rPr>
        <w:t xml:space="preserve"> – середине </w:t>
      </w:r>
      <w:r w:rsidRPr="00CC74F7">
        <w:rPr>
          <w:rFonts w:ascii="Times New Roman" w:hAnsi="Times New Roman"/>
          <w:sz w:val="24"/>
          <w:szCs w:val="24"/>
        </w:rPr>
        <w:t>XIX</w:t>
      </w:r>
      <w:r w:rsidRPr="00CC74F7">
        <w:rPr>
          <w:rFonts w:ascii="Times New Roman" w:hAnsi="Times New Roman"/>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Преобразования первой четверти </w:t>
      </w:r>
      <w:r w:rsidRPr="00CC74F7">
        <w:rPr>
          <w:rFonts w:ascii="Times New Roman" w:hAnsi="Times New Roman"/>
          <w:sz w:val="24"/>
          <w:szCs w:val="24"/>
        </w:rPr>
        <w:t>XVIII</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Петр </w:t>
      </w:r>
      <w:r w:rsidRPr="00CC74F7">
        <w:rPr>
          <w:rFonts w:ascii="Times New Roman" w:hAnsi="Times New Roman"/>
          <w:sz w:val="24"/>
          <w:szCs w:val="24"/>
        </w:rPr>
        <w:t>I</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Заводское строительство.</w:t>
      </w:r>
      <w:r w:rsidRPr="00CC74F7">
        <w:rPr>
          <w:rFonts w:ascii="Times New Roman" w:hAnsi="Times New Roman"/>
          <w:sz w:val="24"/>
          <w:szCs w:val="24"/>
          <w:lang w:val="ru-RU"/>
        </w:rPr>
        <w:t xml:space="preserve"> Создание регулярной армии и флота. Северная война. </w:t>
      </w:r>
      <w:r w:rsidRPr="00CC74F7">
        <w:rPr>
          <w:rFonts w:ascii="Times New Roman" w:hAnsi="Times New Roman"/>
          <w:i/>
          <w:iCs/>
          <w:sz w:val="24"/>
          <w:szCs w:val="24"/>
          <w:lang w:val="ru-RU"/>
        </w:rPr>
        <w:t>Образование Российской империи.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Абсолютизм. </w:t>
      </w:r>
      <w:r w:rsidRPr="00CC74F7">
        <w:rPr>
          <w:rFonts w:ascii="Times New Roman" w:hAnsi="Times New Roman"/>
          <w:i/>
          <w:iCs/>
          <w:sz w:val="24"/>
          <w:szCs w:val="24"/>
          <w:lang w:val="ru-RU"/>
        </w:rPr>
        <w:t>Табель о рангах.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Подчинение церкви государству.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Дворцовые перевороты. </w:t>
      </w:r>
      <w:r w:rsidRPr="00CC74F7">
        <w:rPr>
          <w:rFonts w:ascii="Times New Roman" w:hAnsi="Times New Roman"/>
          <w:i/>
          <w:iCs/>
          <w:sz w:val="24"/>
          <w:szCs w:val="24"/>
          <w:lang w:val="ru-RU"/>
        </w:rPr>
        <w:t>Фаворитизм.</w:t>
      </w:r>
      <w:r w:rsidRPr="00CC74F7">
        <w:rPr>
          <w:rFonts w:ascii="Times New Roman" w:hAnsi="Times New Roman"/>
          <w:sz w:val="24"/>
          <w:szCs w:val="24"/>
          <w:lang w:val="ru-RU"/>
        </w:rPr>
        <w:t xml:space="preserve"> Расширение прав и привилегий дворянства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Просвещенный абсолютизм Екатерины </w:t>
      </w:r>
      <w:r w:rsidRPr="00CC74F7">
        <w:rPr>
          <w:rFonts w:ascii="Times New Roman" w:hAnsi="Times New Roman"/>
          <w:sz w:val="24"/>
          <w:szCs w:val="24"/>
        </w:rPr>
        <w:t>II</w:t>
      </w:r>
      <w:r w:rsidRPr="00CC74F7">
        <w:rPr>
          <w:rFonts w:ascii="Times New Roman" w:hAnsi="Times New Roman"/>
          <w:sz w:val="24"/>
          <w:szCs w:val="24"/>
          <w:lang w:val="ru-RU"/>
        </w:rPr>
        <w:t xml:space="preserve">. Оформление сословного строя. Социальные движения. Е.И. Пугачев. Россия в войнах второй половины </w:t>
      </w:r>
      <w:r w:rsidRPr="00CC74F7">
        <w:rPr>
          <w:rFonts w:ascii="Times New Roman" w:hAnsi="Times New Roman"/>
          <w:sz w:val="24"/>
          <w:szCs w:val="24"/>
        </w:rPr>
        <w:t>XVIII</w:t>
      </w:r>
      <w:r w:rsidRPr="00CC74F7">
        <w:rPr>
          <w:rFonts w:ascii="Times New Roman" w:hAnsi="Times New Roman"/>
          <w:sz w:val="24"/>
          <w:szCs w:val="24"/>
          <w:lang w:val="ru-RU"/>
        </w:rPr>
        <w:t xml:space="preserve"> в. А.В. Суворов. Ф.Ф.</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lastRenderedPageBreak/>
        <w:t xml:space="preserve">Ушаков. </w:t>
      </w:r>
      <w:r w:rsidRPr="00CC74F7">
        <w:rPr>
          <w:rFonts w:ascii="Times New Roman" w:hAnsi="Times New Roman"/>
          <w:i/>
          <w:iCs/>
          <w:sz w:val="24"/>
          <w:szCs w:val="24"/>
          <w:lang w:val="ru-RU"/>
        </w:rPr>
        <w:t>Присоединение новых территорий.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Внутренняя политика в первой половине </w:t>
      </w:r>
      <w:r w:rsidRPr="00CC74F7">
        <w:rPr>
          <w:rFonts w:ascii="Times New Roman" w:hAnsi="Times New Roman"/>
          <w:sz w:val="24"/>
          <w:szCs w:val="24"/>
        </w:rPr>
        <w:t>XIX</w:t>
      </w:r>
      <w:r w:rsidRPr="00CC74F7">
        <w:rPr>
          <w:rFonts w:ascii="Times New Roman" w:hAnsi="Times New Roman"/>
          <w:sz w:val="24"/>
          <w:szCs w:val="24"/>
          <w:lang w:val="ru-RU"/>
        </w:rPr>
        <w:t xml:space="preserve"> в. М.М. Сперанский. Отечественная война 1812 г. </w:t>
      </w:r>
      <w:r w:rsidRPr="00CC74F7">
        <w:rPr>
          <w:rFonts w:ascii="Times New Roman" w:hAnsi="Times New Roman"/>
          <w:i/>
          <w:iCs/>
          <w:sz w:val="24"/>
          <w:szCs w:val="24"/>
          <w:lang w:val="ru-RU"/>
        </w:rPr>
        <w:t>Россия и образование Священного союза.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Крепостнический характер экономики и зарождение капиталистических отношений. Движение декабристов. Общественная мысль во второй четверти </w:t>
      </w:r>
      <w:r w:rsidRPr="00CC74F7">
        <w:rPr>
          <w:rFonts w:ascii="Times New Roman" w:hAnsi="Times New Roman"/>
          <w:sz w:val="24"/>
          <w:szCs w:val="24"/>
        </w:rPr>
        <w:t>XIX</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официальная</w:t>
      </w:r>
      <w:proofErr w:type="gramEnd"/>
      <w:r w:rsidRPr="00CC74F7">
        <w:rPr>
          <w:rFonts w:ascii="Times New Roman" w:hAnsi="Times New Roman"/>
          <w:sz w:val="24"/>
          <w:szCs w:val="24"/>
          <w:lang w:val="ru-RU"/>
        </w:rPr>
        <w:t xml:space="preserve"> государственная идеология, западники и славянофилы, утопический социализм</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Начало промышленного переворота. Присоединение Кавказа. Крымская война.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Россия во второй половине </w:t>
      </w:r>
      <w:r w:rsidRPr="00CC74F7">
        <w:rPr>
          <w:rFonts w:ascii="Times New Roman" w:hAnsi="Times New Roman"/>
          <w:sz w:val="24"/>
          <w:szCs w:val="24"/>
        </w:rPr>
        <w:t>XIX</w:t>
      </w:r>
      <w:r w:rsidRPr="00CC74F7">
        <w:rPr>
          <w:rFonts w:ascii="Times New Roman" w:hAnsi="Times New Roman"/>
          <w:sz w:val="24"/>
          <w:szCs w:val="24"/>
          <w:lang w:val="ru-RU"/>
        </w:rPr>
        <w:t xml:space="preserve"> – начале ХХ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Великие реформы 1860 - 1870-х гг. Александр </w:t>
      </w:r>
      <w:r w:rsidRPr="00CC74F7">
        <w:rPr>
          <w:rFonts w:ascii="Times New Roman" w:hAnsi="Times New Roman"/>
          <w:sz w:val="24"/>
          <w:szCs w:val="24"/>
        </w:rPr>
        <w:t>II</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Отмена крепостного права. Завершение промышленного переворота. Формирование классов индустриального общества. </w:t>
      </w:r>
      <w:r w:rsidRPr="00CC74F7">
        <w:rPr>
          <w:rFonts w:ascii="Times New Roman" w:hAnsi="Times New Roman"/>
          <w:i/>
          <w:iCs/>
          <w:sz w:val="24"/>
          <w:szCs w:val="24"/>
          <w:lang w:val="ru-RU"/>
        </w:rPr>
        <w:t>Контрреформы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1880-х гг.</w:t>
      </w:r>
      <w:r w:rsidRPr="00CC74F7">
        <w:rPr>
          <w:rFonts w:ascii="Times New Roman" w:hAnsi="Times New Roman"/>
          <w:sz w:val="24"/>
          <w:szCs w:val="24"/>
          <w:lang w:val="ru-RU"/>
        </w:rPr>
        <w:t xml:space="preserve"> Общественные движения второй половины </w:t>
      </w:r>
      <w:r w:rsidRPr="00CC74F7">
        <w:rPr>
          <w:rFonts w:ascii="Times New Roman" w:hAnsi="Times New Roman"/>
          <w:sz w:val="24"/>
          <w:szCs w:val="24"/>
        </w:rPr>
        <w:t>XIX</w:t>
      </w:r>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w:t>
      </w:r>
    </w:p>
    <w:p w:rsidR="00FD70CB" w:rsidRPr="00CC74F7" w:rsidRDefault="00FD70CB" w:rsidP="00CC74F7">
      <w:pPr>
        <w:widowControl w:val="0"/>
        <w:tabs>
          <w:tab w:val="left" w:pos="1640"/>
        </w:tabs>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Национальная</w:t>
      </w:r>
      <w:r w:rsidRPr="00CC74F7">
        <w:rPr>
          <w:rFonts w:ascii="Times New Roman" w:hAnsi="Times New Roman"/>
          <w:sz w:val="24"/>
          <w:szCs w:val="24"/>
          <w:lang w:val="ru-RU"/>
        </w:rPr>
        <w:tab/>
      </w:r>
      <w:r w:rsidRPr="00CC74F7">
        <w:rPr>
          <w:rFonts w:ascii="Times New Roman" w:hAnsi="Times New Roman"/>
          <w:i/>
          <w:iCs/>
          <w:sz w:val="24"/>
          <w:szCs w:val="24"/>
          <w:lang w:val="ru-RU"/>
        </w:rPr>
        <w:t xml:space="preserve">политика.  Русско-турецкая  война  1877-1878  гг.  </w:t>
      </w:r>
      <w:r w:rsidRPr="00CC74F7">
        <w:rPr>
          <w:rFonts w:ascii="Times New Roman" w:hAnsi="Times New Roman"/>
          <w:sz w:val="24"/>
          <w:szCs w:val="24"/>
          <w:lang w:val="ru-RU"/>
        </w:rPr>
        <w:t>Россия  в  военно-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политических блоках.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Промышленный подъем на рубеже </w:t>
      </w:r>
      <w:r w:rsidRPr="00CC74F7">
        <w:rPr>
          <w:rFonts w:ascii="Times New Roman" w:hAnsi="Times New Roman"/>
          <w:sz w:val="24"/>
          <w:szCs w:val="24"/>
        </w:rPr>
        <w:t>XIX</w:t>
      </w:r>
      <w:r w:rsidRPr="00CC74F7">
        <w:rPr>
          <w:rFonts w:ascii="Times New Roman" w:hAnsi="Times New Roman"/>
          <w:sz w:val="24"/>
          <w:szCs w:val="24"/>
          <w:lang w:val="ru-RU"/>
        </w:rPr>
        <w:t>-</w:t>
      </w:r>
      <w:r w:rsidRPr="00CC74F7">
        <w:rPr>
          <w:rFonts w:ascii="Times New Roman" w:hAnsi="Times New Roman"/>
          <w:sz w:val="24"/>
          <w:szCs w:val="24"/>
        </w:rPr>
        <w:t>XX</w:t>
      </w:r>
      <w:r w:rsidRPr="00CC74F7">
        <w:rPr>
          <w:rFonts w:ascii="Times New Roman" w:hAnsi="Times New Roman"/>
          <w:sz w:val="24"/>
          <w:szCs w:val="24"/>
          <w:lang w:val="ru-RU"/>
        </w:rPr>
        <w:t xml:space="preserve"> вв. Государственный капитализм. Формирование монополий. </w:t>
      </w:r>
      <w:r w:rsidRPr="00CC74F7">
        <w:rPr>
          <w:rFonts w:ascii="Times New Roman" w:hAnsi="Times New Roman"/>
          <w:i/>
          <w:iCs/>
          <w:sz w:val="24"/>
          <w:szCs w:val="24"/>
          <w:lang w:val="ru-RU"/>
        </w:rPr>
        <w:t>Иностранный капитал в России.</w:t>
      </w:r>
      <w:r w:rsidRPr="00CC74F7">
        <w:rPr>
          <w:rFonts w:ascii="Times New Roman" w:hAnsi="Times New Roman"/>
          <w:sz w:val="24"/>
          <w:szCs w:val="24"/>
          <w:lang w:val="ru-RU"/>
        </w:rPr>
        <w:t xml:space="preserve"> С.Ю. Витте. Обострение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социальных противоречий в условиях форсированной модернизации. Русско-японская война. Революция 1905-1907 гг. </w:t>
      </w:r>
      <w:r w:rsidRPr="00CC74F7">
        <w:rPr>
          <w:rFonts w:ascii="Times New Roman" w:hAnsi="Times New Roman"/>
          <w:i/>
          <w:iCs/>
          <w:sz w:val="24"/>
          <w:szCs w:val="24"/>
          <w:lang w:val="ru-RU"/>
        </w:rPr>
        <w:t>Манифест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17</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октября.</w:t>
      </w:r>
      <w:r w:rsidRPr="00CC74F7">
        <w:rPr>
          <w:rFonts w:ascii="Times New Roman" w:hAnsi="Times New Roman"/>
          <w:sz w:val="24"/>
          <w:szCs w:val="24"/>
          <w:lang w:val="ru-RU"/>
        </w:rPr>
        <w:t xml:space="preserve"> Государственная Дума.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 xml:space="preserve">Политические течения и партии. </w:t>
      </w:r>
      <w:r w:rsidRPr="00CC74F7">
        <w:rPr>
          <w:rFonts w:ascii="Times New Roman" w:hAnsi="Times New Roman"/>
          <w:sz w:val="24"/>
          <w:szCs w:val="24"/>
          <w:lang w:val="ru-RU"/>
        </w:rPr>
        <w:t>П.А.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Столыпин.</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Аграрная реформа.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Россия в</w:t>
      </w:r>
      <w:proofErr w:type="gramStart"/>
      <w:r w:rsidRPr="00CC74F7">
        <w:rPr>
          <w:rFonts w:ascii="Times New Roman" w:hAnsi="Times New Roman"/>
          <w:sz w:val="24"/>
          <w:szCs w:val="24"/>
          <w:lang w:val="ru-RU"/>
        </w:rPr>
        <w:t xml:space="preserve"> П</w:t>
      </w:r>
      <w:proofErr w:type="gramEnd"/>
      <w:r w:rsidRPr="00CC74F7">
        <w:rPr>
          <w:rFonts w:ascii="Times New Roman" w:hAnsi="Times New Roman"/>
          <w:sz w:val="24"/>
          <w:szCs w:val="24"/>
          <w:lang w:val="ru-RU"/>
        </w:rPr>
        <w:t xml:space="preserve">ервой мировой войне. </w:t>
      </w:r>
      <w:r w:rsidRPr="00CC74F7">
        <w:rPr>
          <w:rFonts w:ascii="Times New Roman" w:hAnsi="Times New Roman"/>
          <w:i/>
          <w:iCs/>
          <w:sz w:val="24"/>
          <w:szCs w:val="24"/>
          <w:lang w:val="ru-RU"/>
        </w:rPr>
        <w:t>Угроза национальной катастрофы.</w:t>
      </w:r>
      <w:r w:rsidRPr="00CC74F7">
        <w:rPr>
          <w:rFonts w:ascii="Times New Roman" w:hAnsi="Times New Roman"/>
          <w:sz w:val="24"/>
          <w:szCs w:val="24"/>
          <w:lang w:val="ru-RU"/>
        </w:rPr>
        <w:t xml:space="preserve"> Революция в России в 1917 г. Падение монархии. Временное правительство и Советы.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Российская культура в </w:t>
      </w:r>
      <w:r w:rsidRPr="00CC74F7">
        <w:rPr>
          <w:rFonts w:ascii="Times New Roman" w:hAnsi="Times New Roman"/>
          <w:sz w:val="24"/>
          <w:szCs w:val="24"/>
        </w:rPr>
        <w:t>XVIII</w:t>
      </w:r>
      <w:r w:rsidRPr="00CC74F7">
        <w:rPr>
          <w:rFonts w:ascii="Times New Roman" w:hAnsi="Times New Roman"/>
          <w:sz w:val="24"/>
          <w:szCs w:val="24"/>
          <w:lang w:val="ru-RU"/>
        </w:rPr>
        <w:t xml:space="preserve"> – начале ХХ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Светский, рациональный характер культуры: наука и образование, литература и искусство. Взаимосвязь и взаимовлияние российской и мировой культуры. М.В. Ломоносов. Н.И. Лобачевский. Д.И. Менделеев. </w:t>
      </w:r>
      <w:r w:rsidRPr="00CC74F7">
        <w:rPr>
          <w:rFonts w:ascii="Times New Roman" w:hAnsi="Times New Roman"/>
          <w:i/>
          <w:iCs/>
          <w:sz w:val="24"/>
          <w:szCs w:val="24"/>
          <w:lang w:val="ru-RU"/>
        </w:rPr>
        <w:t>Демократические тенденции 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культурной жизни на рубеже </w:t>
      </w:r>
      <w:r w:rsidRPr="00CC74F7">
        <w:rPr>
          <w:rFonts w:ascii="Times New Roman" w:hAnsi="Times New Roman"/>
          <w:i/>
          <w:iCs/>
          <w:sz w:val="24"/>
          <w:szCs w:val="24"/>
        </w:rPr>
        <w:t>XIX</w:t>
      </w:r>
      <w:r w:rsidRPr="00CC74F7">
        <w:rPr>
          <w:rFonts w:ascii="Times New Roman" w:hAnsi="Times New Roman"/>
          <w:i/>
          <w:iCs/>
          <w:sz w:val="24"/>
          <w:szCs w:val="24"/>
          <w:lang w:val="ru-RU"/>
        </w:rPr>
        <w:t>-</w:t>
      </w:r>
      <w:r w:rsidRPr="00CC74F7">
        <w:rPr>
          <w:rFonts w:ascii="Times New Roman" w:hAnsi="Times New Roman"/>
          <w:i/>
          <w:iCs/>
          <w:sz w:val="24"/>
          <w:szCs w:val="24"/>
        </w:rPr>
        <w:t>XX</w:t>
      </w:r>
      <w:r w:rsidRPr="00CC74F7">
        <w:rPr>
          <w:rFonts w:ascii="Times New Roman" w:hAnsi="Times New Roman"/>
          <w:i/>
          <w:iCs/>
          <w:sz w:val="24"/>
          <w:szCs w:val="24"/>
          <w:lang w:val="ru-RU"/>
        </w:rPr>
        <w:t xml:space="preserve">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Родной край (в </w:t>
      </w:r>
      <w:r w:rsidRPr="00CC74F7">
        <w:rPr>
          <w:rFonts w:ascii="Times New Roman" w:hAnsi="Times New Roman"/>
          <w:i/>
          <w:iCs/>
          <w:sz w:val="24"/>
          <w:szCs w:val="24"/>
        </w:rPr>
        <w:t>XVIII</w:t>
      </w:r>
      <w:r w:rsidRPr="00CC74F7">
        <w:rPr>
          <w:rFonts w:ascii="Times New Roman" w:hAnsi="Times New Roman"/>
          <w:i/>
          <w:iCs/>
          <w:sz w:val="24"/>
          <w:szCs w:val="24"/>
          <w:lang w:val="ru-RU"/>
        </w:rPr>
        <w:t xml:space="preserve"> – начале ХХ вв.)</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Советская Россия – СССР в 1917-1991 гг.</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Провозглашение советской власти в октябре 1917 г. В.И. Ленин. </w:t>
      </w:r>
      <w:r w:rsidRPr="00CC74F7">
        <w:rPr>
          <w:rFonts w:ascii="Times New Roman" w:hAnsi="Times New Roman"/>
          <w:i/>
          <w:iCs/>
          <w:sz w:val="24"/>
          <w:szCs w:val="24"/>
          <w:lang w:val="ru-RU"/>
        </w:rPr>
        <w:t>Учредительное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собрание. </w:t>
      </w:r>
      <w:r w:rsidRPr="00CC74F7">
        <w:rPr>
          <w:rFonts w:ascii="Times New Roman" w:hAnsi="Times New Roman"/>
          <w:sz w:val="24"/>
          <w:szCs w:val="24"/>
          <w:lang w:val="ru-RU"/>
        </w:rPr>
        <w:t>Политика большевиков и установление однопартийной диктатуры.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Распад</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Российской империи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Выход России из</w:t>
      </w:r>
      <w:proofErr w:type="gramStart"/>
      <w:r w:rsidRPr="00CC74F7">
        <w:rPr>
          <w:rFonts w:ascii="Times New Roman" w:hAnsi="Times New Roman"/>
          <w:i/>
          <w:iCs/>
          <w:sz w:val="24"/>
          <w:szCs w:val="24"/>
          <w:lang w:val="ru-RU"/>
        </w:rPr>
        <w:t xml:space="preserve"> П</w:t>
      </w:r>
      <w:proofErr w:type="gramEnd"/>
      <w:r w:rsidRPr="00CC74F7">
        <w:rPr>
          <w:rFonts w:ascii="Times New Roman" w:hAnsi="Times New Roman"/>
          <w:i/>
          <w:iCs/>
          <w:sz w:val="24"/>
          <w:szCs w:val="24"/>
          <w:lang w:val="ru-RU"/>
        </w:rPr>
        <w:t>ервой мировой войны.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Гражданская война. Красные и белые. </w:t>
      </w:r>
      <w:r w:rsidRPr="00CC74F7">
        <w:rPr>
          <w:rFonts w:ascii="Times New Roman" w:hAnsi="Times New Roman"/>
          <w:i/>
          <w:iCs/>
          <w:sz w:val="24"/>
          <w:szCs w:val="24"/>
          <w:lang w:val="ru-RU"/>
        </w:rPr>
        <w:t>Иностранная интервенция.</w:t>
      </w:r>
      <w:r w:rsidRPr="00CC74F7">
        <w:rPr>
          <w:rFonts w:ascii="Times New Roman" w:hAnsi="Times New Roman"/>
          <w:sz w:val="24"/>
          <w:szCs w:val="24"/>
          <w:lang w:val="ru-RU"/>
        </w:rPr>
        <w:t xml:space="preserve"> «Военный коммунизм».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Новая экономическая политика.  </w:t>
      </w:r>
      <w:r w:rsidRPr="00CC74F7">
        <w:rPr>
          <w:rFonts w:ascii="Times New Roman" w:hAnsi="Times New Roman"/>
          <w:i/>
          <w:iCs/>
          <w:sz w:val="24"/>
          <w:szCs w:val="24"/>
          <w:lang w:val="ru-RU"/>
        </w:rPr>
        <w:t>Начало восстановления экономики.</w:t>
      </w:r>
      <w:r w:rsidRPr="00CC74F7">
        <w:rPr>
          <w:rFonts w:ascii="Times New Roman" w:hAnsi="Times New Roman"/>
          <w:sz w:val="24"/>
          <w:szCs w:val="24"/>
          <w:lang w:val="ru-RU"/>
        </w:rPr>
        <w:t xml:space="preserve"> Образование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СССР. Поиск путей построения социализма. </w:t>
      </w:r>
      <w:r w:rsidRPr="00CC74F7">
        <w:rPr>
          <w:rFonts w:ascii="Times New Roman" w:hAnsi="Times New Roman"/>
          <w:i/>
          <w:iCs/>
          <w:sz w:val="24"/>
          <w:szCs w:val="24"/>
          <w:lang w:val="ru-RU"/>
        </w:rPr>
        <w:t>Советская модель модернизации.</w:t>
      </w:r>
      <w:r w:rsidRPr="00CC74F7">
        <w:rPr>
          <w:rFonts w:ascii="Times New Roman" w:hAnsi="Times New Roman"/>
          <w:sz w:val="24"/>
          <w:szCs w:val="24"/>
          <w:lang w:val="ru-RU"/>
        </w:rPr>
        <w:t xml:space="preserve"> Индустриализация. Коллективизация сельского хозяйства. Коренные изменения в духовной жизни. Формирование централизованной (командной) экономики. Власть партийно-государственного аппарата. И.В. Сталин. Массовые репрессии. </w:t>
      </w:r>
      <w:r w:rsidRPr="00CC74F7">
        <w:rPr>
          <w:rFonts w:ascii="Times New Roman" w:hAnsi="Times New Roman"/>
          <w:i/>
          <w:iCs/>
          <w:sz w:val="24"/>
          <w:szCs w:val="24"/>
          <w:lang w:val="ru-RU"/>
        </w:rPr>
        <w:t>Конституция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1936 г. </w:t>
      </w:r>
      <w:r w:rsidRPr="00CC74F7">
        <w:rPr>
          <w:rFonts w:ascii="Times New Roman" w:hAnsi="Times New Roman"/>
          <w:sz w:val="24"/>
          <w:szCs w:val="24"/>
          <w:lang w:val="ru-RU"/>
        </w:rPr>
        <w:t>СССР в системе международных отношений 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1920-х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1930-х гг.</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СССР во</w:t>
      </w:r>
      <w:proofErr w:type="gramStart"/>
      <w:r w:rsidRPr="00CC74F7">
        <w:rPr>
          <w:rFonts w:ascii="Times New Roman" w:hAnsi="Times New Roman"/>
          <w:sz w:val="24"/>
          <w:szCs w:val="24"/>
          <w:lang w:val="ru-RU"/>
        </w:rPr>
        <w:t xml:space="preserve"> В</w:t>
      </w:r>
      <w:proofErr w:type="gramEnd"/>
      <w:r w:rsidRPr="00CC74F7">
        <w:rPr>
          <w:rFonts w:ascii="Times New Roman" w:hAnsi="Times New Roman"/>
          <w:sz w:val="24"/>
          <w:szCs w:val="24"/>
          <w:lang w:val="ru-RU"/>
        </w:rPr>
        <w:t xml:space="preserve">торой мировой войне. Великая Отечественная война 1941-1945 гг.: этапы и крупнейшие сражения войны. Московское сражение. Сталинградская битва и битва на Курской дуге - коренной перелом в ходе в войны. </w:t>
      </w:r>
      <w:r w:rsidRPr="00CC74F7">
        <w:rPr>
          <w:rFonts w:ascii="Times New Roman" w:hAnsi="Times New Roman"/>
          <w:i/>
          <w:iCs/>
          <w:sz w:val="24"/>
          <w:szCs w:val="24"/>
          <w:lang w:val="ru-RU"/>
        </w:rPr>
        <w:t>Вклад СССР в освобождение Европы.</w:t>
      </w:r>
      <w:r w:rsidRPr="00CC74F7">
        <w:rPr>
          <w:rFonts w:ascii="Times New Roman" w:hAnsi="Times New Roman"/>
          <w:sz w:val="24"/>
          <w:szCs w:val="24"/>
          <w:lang w:val="ru-RU"/>
        </w:rPr>
        <w:t xml:space="preserve"> Г.К. Жуков. Советский тыл в годы войны. Геноцид на оккупированной территории. Партизанское движение. СССР в антигитлеровской коалиции. Итоги Великой Отечественной войны.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Послевоенное восстановление хозяйства. </w:t>
      </w:r>
      <w:r w:rsidRPr="00CC74F7">
        <w:rPr>
          <w:rFonts w:ascii="Times New Roman" w:hAnsi="Times New Roman"/>
          <w:i/>
          <w:iCs/>
          <w:sz w:val="24"/>
          <w:szCs w:val="24"/>
          <w:lang w:val="ru-RU"/>
        </w:rPr>
        <w:t>Идеологические кампании конца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40-х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начала 50-х гг. </w:t>
      </w:r>
      <w:r w:rsidRPr="00CC74F7">
        <w:rPr>
          <w:rFonts w:ascii="Times New Roman" w:hAnsi="Times New Roman"/>
          <w:sz w:val="24"/>
          <w:szCs w:val="24"/>
          <w:lang w:val="ru-RU"/>
        </w:rPr>
        <w:t xml:space="preserve">«Оттепель». </w:t>
      </w:r>
      <w:proofErr w:type="gramStart"/>
      <w:r w:rsidRPr="00CC74F7">
        <w:rPr>
          <w:rFonts w:ascii="Times New Roman" w:hAnsi="Times New Roman"/>
          <w:sz w:val="24"/>
          <w:szCs w:val="24"/>
        </w:rPr>
        <w:t>XX</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съезд КПСС.</w:t>
      </w:r>
      <w:proofErr w:type="gramEnd"/>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Н.С.</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Хрущев.</w:t>
      </w:r>
      <w:r w:rsidRPr="00CC74F7">
        <w:rPr>
          <w:rFonts w:ascii="Times New Roman" w:hAnsi="Times New Roman"/>
          <w:i/>
          <w:iCs/>
          <w:sz w:val="24"/>
          <w:szCs w:val="24"/>
          <w:lang w:val="ru-RU"/>
        </w:rPr>
        <w:t xml:space="preserve"> Реформы второй половины 1950 - начала 1960-х гг. Замедление темпов экономического развития. </w:t>
      </w:r>
      <w:r w:rsidRPr="00CC74F7">
        <w:rPr>
          <w:rFonts w:ascii="Times New Roman" w:hAnsi="Times New Roman"/>
          <w:sz w:val="24"/>
          <w:szCs w:val="24"/>
          <w:lang w:val="ru-RU"/>
        </w:rPr>
        <w:t>«Застой».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Брежнев</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Кризис советской системы.</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Внешняя политика СССР в 1945 – 1980-е гг. Холодная война. </w:t>
      </w:r>
      <w:r w:rsidRPr="00CC74F7">
        <w:rPr>
          <w:rFonts w:ascii="Times New Roman" w:hAnsi="Times New Roman"/>
          <w:i/>
          <w:iCs/>
          <w:sz w:val="24"/>
          <w:szCs w:val="24"/>
          <w:lang w:val="ru-RU"/>
        </w:rPr>
        <w:t>Достижение военно-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 xml:space="preserve">стратегического паритета. </w:t>
      </w:r>
      <w:r w:rsidRPr="00CC74F7">
        <w:rPr>
          <w:rFonts w:ascii="Times New Roman" w:hAnsi="Times New Roman"/>
          <w:sz w:val="24"/>
          <w:szCs w:val="24"/>
          <w:lang w:val="ru-RU"/>
        </w:rPr>
        <w:t>Разрядка.</w:t>
      </w:r>
      <w:r w:rsidRPr="00CC74F7">
        <w:rPr>
          <w:rFonts w:ascii="Times New Roman" w:hAnsi="Times New Roman"/>
          <w:i/>
          <w:iCs/>
          <w:sz w:val="24"/>
          <w:szCs w:val="24"/>
          <w:lang w:val="ru-RU"/>
        </w:rPr>
        <w:t xml:space="preserve"> Афганская война.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Перестройка. Противоречия и неудачи стратегии «ускорения». Демократизация политической жизни. М.С.Горбачев. </w:t>
      </w:r>
      <w:r w:rsidRPr="00CC74F7">
        <w:rPr>
          <w:rFonts w:ascii="Times New Roman" w:hAnsi="Times New Roman"/>
          <w:i/>
          <w:iCs/>
          <w:sz w:val="24"/>
          <w:szCs w:val="24"/>
          <w:lang w:val="ru-RU"/>
        </w:rPr>
        <w:t>Обострение межнациональных противоречий.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820" w:hanging="624"/>
        <w:rPr>
          <w:rFonts w:ascii="Times New Roman" w:hAnsi="Times New Roman"/>
          <w:sz w:val="24"/>
          <w:szCs w:val="24"/>
          <w:lang w:val="ru-RU"/>
        </w:rPr>
      </w:pPr>
      <w:r w:rsidRPr="00CC74F7">
        <w:rPr>
          <w:rFonts w:ascii="Times New Roman" w:hAnsi="Times New Roman"/>
          <w:sz w:val="24"/>
          <w:szCs w:val="24"/>
          <w:lang w:val="ru-RU"/>
        </w:rPr>
        <w:t>Августовские события 1991 г. Распад СССР. Образование СНГ. Культура советского 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Утверждение марксистско-ленинской идеологии. </w:t>
      </w:r>
      <w:r w:rsidRPr="00CC74F7">
        <w:rPr>
          <w:rFonts w:ascii="Times New Roman" w:hAnsi="Times New Roman"/>
          <w:i/>
          <w:iCs/>
          <w:sz w:val="24"/>
          <w:szCs w:val="24"/>
          <w:lang w:val="ru-RU"/>
        </w:rPr>
        <w:t>Ликвидация неграмотности.</w:t>
      </w:r>
      <w:r w:rsidRPr="00CC74F7">
        <w:rPr>
          <w:rFonts w:ascii="Times New Roman" w:hAnsi="Times New Roman"/>
          <w:sz w:val="24"/>
          <w:szCs w:val="24"/>
          <w:lang w:val="ru-RU"/>
        </w:rPr>
        <w:t xml:space="preserve"> Социалистический реализм в литературе и искусстве. Достижения советского образования, науки и техники. </w:t>
      </w:r>
      <w:r w:rsidRPr="00CC74F7">
        <w:rPr>
          <w:rFonts w:ascii="Times New Roman" w:hAnsi="Times New Roman"/>
          <w:i/>
          <w:iCs/>
          <w:sz w:val="24"/>
          <w:szCs w:val="24"/>
          <w:lang w:val="ru-RU"/>
        </w:rPr>
        <w:t>Оппозиционные настроения в обществе.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Современная Россия Образование Российской Федерации как суверенного государства. Б.Н.Ельцин.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Переход к рыночной экономике. </w:t>
      </w:r>
      <w:r w:rsidRPr="00CC74F7">
        <w:rPr>
          <w:rFonts w:ascii="Times New Roman" w:hAnsi="Times New Roman"/>
          <w:i/>
          <w:iCs/>
          <w:sz w:val="24"/>
          <w:szCs w:val="24"/>
          <w:lang w:val="ru-RU"/>
        </w:rPr>
        <w:t>События октября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1993</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w:t>
      </w:r>
      <w:r w:rsidRPr="00CC74F7">
        <w:rPr>
          <w:rFonts w:ascii="Times New Roman" w:hAnsi="Times New Roman"/>
          <w:sz w:val="24"/>
          <w:szCs w:val="24"/>
          <w:lang w:val="ru-RU"/>
        </w:rPr>
        <w:t xml:space="preserve"> Принятие Конституции Российской Федерации. Российское общество в условиях реформ. В.В.Путин. Курс на укрепление государственности, экономический подъем и социальную стабильность. Культурная жизнь современной России. Россия в мировом сообществе.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Родной край (в ХХ вв.)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b/>
          <w:sz w:val="24"/>
          <w:szCs w:val="24"/>
          <w:u w:val="single"/>
          <w:lang w:val="ru-RU"/>
        </w:rPr>
      </w:pPr>
      <w:r w:rsidRPr="00CC74F7">
        <w:rPr>
          <w:rFonts w:ascii="Times New Roman" w:hAnsi="Times New Roman"/>
          <w:b/>
          <w:sz w:val="24"/>
          <w:szCs w:val="24"/>
          <w:u w:val="single"/>
          <w:lang w:val="ru-RU"/>
        </w:rPr>
        <w:t>ОБЩЕСТВОЗНАНИЕ               ЧЕЛОВЕК И ОБЩЕСТВО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i/>
          <w:iCs/>
          <w:sz w:val="24"/>
          <w:szCs w:val="24"/>
          <w:lang w:val="ru-RU"/>
        </w:rPr>
        <w:lastRenderedPageBreak/>
        <w:t>Биологическое</w:t>
      </w:r>
      <w:proofErr w:type="gramEnd"/>
      <w:r w:rsidRPr="00CC74F7">
        <w:rPr>
          <w:rFonts w:ascii="Times New Roman" w:hAnsi="Times New Roman"/>
          <w:i/>
          <w:iCs/>
          <w:sz w:val="24"/>
          <w:szCs w:val="24"/>
          <w:lang w:val="ru-RU"/>
        </w:rPr>
        <w:t xml:space="preserve"> и социальное в человеке. Деятельность человека и ее основные формы (труд, игра, учение). Мышление и речь. </w:t>
      </w:r>
      <w:r w:rsidRPr="00CC74F7">
        <w:rPr>
          <w:rFonts w:ascii="Times New Roman" w:hAnsi="Times New Roman"/>
          <w:sz w:val="24"/>
          <w:szCs w:val="24"/>
          <w:lang w:val="ru-RU"/>
        </w:rPr>
        <w:t>Познание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Личность.   </w:t>
      </w:r>
      <w:r w:rsidRPr="00CC74F7">
        <w:rPr>
          <w:rFonts w:ascii="Times New Roman" w:hAnsi="Times New Roman"/>
          <w:sz w:val="24"/>
          <w:szCs w:val="24"/>
          <w:lang w:val="ru-RU"/>
        </w:rPr>
        <w:t>Социализация   индивида</w:t>
      </w:r>
      <w:r w:rsidRPr="00CC74F7">
        <w:rPr>
          <w:rFonts w:ascii="Times New Roman" w:hAnsi="Times New Roman"/>
          <w:i/>
          <w:iCs/>
          <w:sz w:val="24"/>
          <w:szCs w:val="24"/>
          <w:lang w:val="ru-RU"/>
        </w:rPr>
        <w:t>.   Особенности   подросткового   возраста.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Самопознание.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i/>
          <w:iCs/>
          <w:sz w:val="24"/>
          <w:szCs w:val="24"/>
          <w:lang w:val="ru-RU"/>
        </w:rPr>
        <w:t>Человек и его ближайшее окружение. Межличностные отношения. Общение. Межличностные конфликты, их конструктивное разрешение.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Общество как форма жизнедеятельности людей. Взаимодействие общества и природы. Основные сферы общественной жизни, их взаимосвязь. </w:t>
      </w:r>
      <w:r w:rsidRPr="00CC74F7">
        <w:rPr>
          <w:rFonts w:ascii="Times New Roman" w:hAnsi="Times New Roman"/>
          <w:sz w:val="24"/>
          <w:szCs w:val="24"/>
          <w:lang w:val="ru-RU"/>
        </w:rPr>
        <w:t>Общественные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отношения.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Социальная структура общества. </w:t>
      </w:r>
      <w:r w:rsidRPr="00CC74F7">
        <w:rPr>
          <w:rFonts w:ascii="Times New Roman" w:hAnsi="Times New Roman"/>
          <w:i/>
          <w:iCs/>
          <w:sz w:val="24"/>
          <w:szCs w:val="24"/>
          <w:lang w:val="ru-RU"/>
        </w:rPr>
        <w:t>Социальная роль</w:t>
      </w:r>
      <w:r w:rsidRPr="00CC74F7">
        <w:rPr>
          <w:rFonts w:ascii="Times New Roman" w:hAnsi="Times New Roman"/>
          <w:sz w:val="24"/>
          <w:szCs w:val="24"/>
          <w:lang w:val="ru-RU"/>
        </w:rPr>
        <w:t xml:space="preserve">. Многообразие социальных ролей в подростковом возрасте. </w:t>
      </w:r>
      <w:r w:rsidRPr="00CC74F7">
        <w:rPr>
          <w:rFonts w:ascii="Times New Roman" w:hAnsi="Times New Roman"/>
          <w:i/>
          <w:iCs/>
          <w:sz w:val="24"/>
          <w:szCs w:val="24"/>
          <w:lang w:val="ru-RU"/>
        </w:rPr>
        <w:t>Большие и малые социальные группы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Этнические группы.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Межнациональные </w:t>
      </w:r>
      <w:r w:rsidRPr="00CC74F7">
        <w:rPr>
          <w:rFonts w:ascii="Times New Roman" w:hAnsi="Times New Roman"/>
          <w:i/>
          <w:iCs/>
          <w:sz w:val="24"/>
          <w:szCs w:val="24"/>
          <w:lang w:val="ru-RU"/>
        </w:rPr>
        <w:t>и межконфессиональные</w:t>
      </w:r>
      <w:r w:rsidRPr="00CC74F7">
        <w:rPr>
          <w:rFonts w:ascii="Times New Roman" w:hAnsi="Times New Roman"/>
          <w:sz w:val="24"/>
          <w:szCs w:val="24"/>
          <w:lang w:val="ru-RU"/>
        </w:rPr>
        <w:t xml:space="preserve"> отношения.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Формальные и неформальные группы. Социальный статус. Социальная мобильность</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Социальная ответственность.</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Социальный конфликт, пути его разрешения. </w:t>
      </w:r>
      <w:r w:rsidRPr="00CC74F7">
        <w:rPr>
          <w:rFonts w:ascii="Times New Roman" w:hAnsi="Times New Roman"/>
          <w:sz w:val="24"/>
          <w:szCs w:val="24"/>
          <w:lang w:val="ru-RU"/>
        </w:rPr>
        <w:t>Социальные изменения и его формы</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Человечество в </w:t>
      </w:r>
      <w:r w:rsidRPr="00CC74F7">
        <w:rPr>
          <w:rFonts w:ascii="Times New Roman" w:hAnsi="Times New Roman"/>
          <w:sz w:val="24"/>
          <w:szCs w:val="24"/>
        </w:rPr>
        <w:t>XXI</w:t>
      </w:r>
      <w:r w:rsidRPr="00CC74F7">
        <w:rPr>
          <w:rFonts w:ascii="Times New Roman" w:hAnsi="Times New Roman"/>
          <w:sz w:val="24"/>
          <w:szCs w:val="24"/>
          <w:lang w:val="ru-RU"/>
        </w:rPr>
        <w:t xml:space="preserve"> веке, основные вызовы и угрозы. Причины и опасность международного терроризма.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 xml:space="preserve">ОСНОВНЫЕ СФЕРЫ ЖИЗНИ ОБЩЕСТВА Сфера духовной культуры и ее особенности. </w:t>
      </w:r>
      <w:r w:rsidRPr="00CC74F7">
        <w:rPr>
          <w:rFonts w:ascii="Times New Roman" w:hAnsi="Times New Roman"/>
          <w:sz w:val="24"/>
          <w:szCs w:val="24"/>
          <w:lang w:val="ru-RU"/>
        </w:rPr>
        <w:t>Мировоззрение.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Жизненные ценности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и ориентиры</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Свобода и ответственность.</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Социальные ценности и нормы.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Мораль.</w:t>
      </w:r>
      <w:r w:rsidRPr="00CC74F7">
        <w:rPr>
          <w:rFonts w:ascii="Times New Roman" w:hAnsi="Times New Roman"/>
          <w:sz w:val="24"/>
          <w:szCs w:val="24"/>
          <w:lang w:val="ru-RU"/>
        </w:rPr>
        <w:t xml:space="preserve"> Добро и зло. </w:t>
      </w:r>
      <w:r w:rsidRPr="00CC74F7">
        <w:rPr>
          <w:rFonts w:ascii="Times New Roman" w:hAnsi="Times New Roman"/>
          <w:i/>
          <w:iCs/>
          <w:sz w:val="24"/>
          <w:szCs w:val="24"/>
          <w:lang w:val="ru-RU"/>
        </w:rPr>
        <w:t>Гуманизм.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Патриотизм и гражданственность.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Наука в жизни современного общества. </w:t>
      </w:r>
      <w:r w:rsidRPr="00CC74F7">
        <w:rPr>
          <w:rFonts w:ascii="Times New Roman" w:hAnsi="Times New Roman"/>
          <w:sz w:val="24"/>
          <w:szCs w:val="24"/>
          <w:lang w:val="ru-RU"/>
        </w:rPr>
        <w:t>Возрастание роли научных исследований 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современном мире.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Образование и его значимость в условиях информационного общества. Возможности получения общего и профессионального образования в Российской Федерации.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Религия, религиозные организации и объединения, их роль в жизни современного общества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Свобода совести.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Экономика и ее роль в жизни общества. Товары и услуги, ресурсы и потребности, ограниченность ресурсов. </w:t>
      </w:r>
      <w:r w:rsidRPr="00CC74F7">
        <w:rPr>
          <w:rFonts w:ascii="Times New Roman" w:hAnsi="Times New Roman"/>
          <w:i/>
          <w:iCs/>
          <w:sz w:val="24"/>
          <w:szCs w:val="24"/>
          <w:lang w:val="ru-RU"/>
        </w:rPr>
        <w:t>Альтернативная стоимость.</w:t>
      </w:r>
      <w:r w:rsidRPr="00CC74F7">
        <w:rPr>
          <w:rFonts w:ascii="Times New Roman" w:hAnsi="Times New Roman"/>
          <w:sz w:val="24"/>
          <w:szCs w:val="24"/>
          <w:lang w:val="ru-RU"/>
        </w:rPr>
        <w:t xml:space="preserve"> Экономические системы и собственность. Разделение труда и специализация. Обмен, торговля. </w:t>
      </w:r>
      <w:r w:rsidRPr="00CC74F7">
        <w:rPr>
          <w:rFonts w:ascii="Times New Roman" w:hAnsi="Times New Roman"/>
          <w:i/>
          <w:iCs/>
          <w:sz w:val="24"/>
          <w:szCs w:val="24"/>
          <w:lang w:val="ru-RU"/>
        </w:rPr>
        <w:t>Формы торговли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реклама.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Деньги. </w:t>
      </w:r>
      <w:r w:rsidRPr="00CC74F7">
        <w:rPr>
          <w:rFonts w:ascii="Times New Roman" w:hAnsi="Times New Roman"/>
          <w:i/>
          <w:iCs/>
          <w:sz w:val="24"/>
          <w:szCs w:val="24"/>
          <w:lang w:val="ru-RU"/>
        </w:rPr>
        <w:t>Инфляция.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Банковские услуги,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предоставляемые гражданам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Формы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сбережения граждан. Страховые услуги. </w:t>
      </w:r>
      <w:r w:rsidRPr="00CC74F7">
        <w:rPr>
          <w:rFonts w:ascii="Times New Roman" w:hAnsi="Times New Roman"/>
          <w:sz w:val="24"/>
          <w:szCs w:val="24"/>
          <w:lang w:val="ru-RU"/>
        </w:rPr>
        <w:t>Неравенство доходов и экономические меры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социальной поддержки. </w:t>
      </w:r>
      <w:r w:rsidRPr="00CC74F7">
        <w:rPr>
          <w:rFonts w:ascii="Times New Roman" w:hAnsi="Times New Roman"/>
          <w:i/>
          <w:iCs/>
          <w:sz w:val="24"/>
          <w:szCs w:val="24"/>
          <w:lang w:val="ru-RU"/>
        </w:rPr>
        <w:t>Экономические основы прав потребителя</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Рынок и рыночный механизм. Предпринимательство </w:t>
      </w:r>
      <w:r w:rsidRPr="00CC74F7">
        <w:rPr>
          <w:rFonts w:ascii="Times New Roman" w:hAnsi="Times New Roman"/>
          <w:i/>
          <w:iCs/>
          <w:sz w:val="24"/>
          <w:szCs w:val="24"/>
          <w:lang w:val="ru-RU"/>
        </w:rPr>
        <w:t>и его организационно-правовые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lastRenderedPageBreak/>
        <w:t xml:space="preserve">формы. </w:t>
      </w:r>
      <w:r w:rsidRPr="00CC74F7">
        <w:rPr>
          <w:rFonts w:ascii="Times New Roman" w:hAnsi="Times New Roman"/>
          <w:sz w:val="24"/>
          <w:szCs w:val="24"/>
          <w:lang w:val="ru-RU"/>
        </w:rPr>
        <w:t>Производство,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производительность труда.</w:t>
      </w:r>
      <w:r w:rsidRPr="00CC74F7">
        <w:rPr>
          <w:rFonts w:ascii="Times New Roman" w:hAnsi="Times New Roman"/>
          <w:i/>
          <w:iCs/>
          <w:sz w:val="24"/>
          <w:szCs w:val="24"/>
          <w:lang w:val="ru-RU"/>
        </w:rPr>
        <w:t xml:space="preserve"> Факторы, влияющие на производительность труда. </w:t>
      </w:r>
      <w:r w:rsidRPr="00CC74F7">
        <w:rPr>
          <w:rFonts w:ascii="Times New Roman" w:hAnsi="Times New Roman"/>
          <w:sz w:val="24"/>
          <w:szCs w:val="24"/>
          <w:lang w:val="ru-RU"/>
        </w:rPr>
        <w:t>Малое предпринимательство и фермерское хозяйство.</w:t>
      </w:r>
      <w:r w:rsidRPr="00CC74F7">
        <w:rPr>
          <w:rFonts w:ascii="Times New Roman" w:hAnsi="Times New Roman"/>
          <w:i/>
          <w:iCs/>
          <w:sz w:val="24"/>
          <w:szCs w:val="24"/>
          <w:lang w:val="ru-RU"/>
        </w:rPr>
        <w:t xml:space="preserve"> Издержки, выручка, прибыль. </w:t>
      </w:r>
      <w:r w:rsidRPr="00CC74F7">
        <w:rPr>
          <w:rFonts w:ascii="Times New Roman" w:hAnsi="Times New Roman"/>
          <w:sz w:val="24"/>
          <w:szCs w:val="24"/>
          <w:lang w:val="ru-RU"/>
        </w:rPr>
        <w:t>Заработная плата и стимулирование труда.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Налоги,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уплачиваемые гражданами. </w:t>
      </w:r>
      <w:r w:rsidRPr="00CC74F7">
        <w:rPr>
          <w:rFonts w:ascii="Times New Roman" w:hAnsi="Times New Roman"/>
          <w:i/>
          <w:iCs/>
          <w:sz w:val="24"/>
          <w:szCs w:val="24"/>
          <w:lang w:val="ru-RU"/>
        </w:rPr>
        <w:t>Безработица.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Профсоюз.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Экономические цели и функции государства. </w:t>
      </w:r>
      <w:r w:rsidRPr="00CC74F7">
        <w:rPr>
          <w:rFonts w:ascii="Times New Roman" w:hAnsi="Times New Roman"/>
          <w:i/>
          <w:iCs/>
          <w:sz w:val="24"/>
          <w:szCs w:val="24"/>
          <w:lang w:val="ru-RU"/>
        </w:rPr>
        <w:t>Международная торговля.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Обменные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курсы валют.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Социальная сфера. Семья как малая группа. </w:t>
      </w:r>
      <w:r w:rsidRPr="00CC74F7">
        <w:rPr>
          <w:rFonts w:ascii="Times New Roman" w:hAnsi="Times New Roman"/>
          <w:sz w:val="24"/>
          <w:szCs w:val="24"/>
          <w:lang w:val="ru-RU"/>
        </w:rPr>
        <w:t>Брак и развод,</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неполная семья.</w:t>
      </w:r>
      <w:r w:rsidRPr="00CC74F7">
        <w:rPr>
          <w:rFonts w:ascii="Times New Roman" w:hAnsi="Times New Roman"/>
          <w:i/>
          <w:iCs/>
          <w:sz w:val="24"/>
          <w:szCs w:val="24"/>
          <w:lang w:val="ru-RU"/>
        </w:rPr>
        <w:t xml:space="preserve"> Отношения между поколениями.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i/>
          <w:iCs/>
          <w:sz w:val="24"/>
          <w:szCs w:val="24"/>
          <w:lang w:val="ru-RU"/>
        </w:rPr>
        <w:t xml:space="preserve">Социальная значимость здорового образа жизни. </w:t>
      </w:r>
      <w:r w:rsidRPr="00CC74F7">
        <w:rPr>
          <w:rFonts w:ascii="Times New Roman" w:hAnsi="Times New Roman"/>
          <w:sz w:val="24"/>
          <w:szCs w:val="24"/>
          <w:lang w:val="ru-RU"/>
        </w:rPr>
        <w:t>Социальное страхование</w:t>
      </w:r>
      <w:r w:rsidRPr="00CC74F7">
        <w:rPr>
          <w:rFonts w:ascii="Times New Roman" w:hAnsi="Times New Roman"/>
          <w:i/>
          <w:iCs/>
          <w:sz w:val="24"/>
          <w:szCs w:val="24"/>
          <w:lang w:val="ru-RU"/>
        </w:rPr>
        <w:t>. Отклоняющееся поведение. Опасность наркомании и алкоголизма для человека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Сфера политики и социального управления. Власть. Роль политики в жизни общества. Политический режим. Демократия, </w:t>
      </w:r>
      <w:r w:rsidRPr="00CC74F7">
        <w:rPr>
          <w:rFonts w:ascii="Times New Roman" w:hAnsi="Times New Roman"/>
          <w:sz w:val="24"/>
          <w:szCs w:val="24"/>
          <w:lang w:val="ru-RU"/>
        </w:rPr>
        <w:t>ее развитие в современном мире.</w:t>
      </w:r>
      <w:r w:rsidRPr="00CC74F7">
        <w:rPr>
          <w:rFonts w:ascii="Times New Roman" w:hAnsi="Times New Roman"/>
          <w:i/>
          <w:iCs/>
          <w:sz w:val="24"/>
          <w:szCs w:val="24"/>
          <w:lang w:val="ru-RU"/>
        </w:rPr>
        <w:t xml:space="preserve"> Разделение властей. Местное самоуправление. Участие граждан в политической жизни. Опасность политического экстремизма.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lastRenderedPageBreak/>
        <w:t xml:space="preserve">Выборы, референдум. Политические партии и движения, их роль в общественной жизни. </w:t>
      </w:r>
      <w:r w:rsidRPr="00CC74F7">
        <w:rPr>
          <w:rFonts w:ascii="Times New Roman" w:hAnsi="Times New Roman"/>
          <w:sz w:val="24"/>
          <w:szCs w:val="24"/>
          <w:lang w:val="ru-RU"/>
        </w:rPr>
        <w:t>Влияние средств массовой информации на политическую жизнь общества.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Право, его роль в жизни общества и государства. Понятие и признаки государства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Формы государства. Гражданское общество и правовое государство. Норма права.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Нормативный правовой акт. </w:t>
      </w:r>
      <w:r w:rsidRPr="00CC74F7">
        <w:rPr>
          <w:rFonts w:ascii="Times New Roman" w:hAnsi="Times New Roman"/>
          <w:i/>
          <w:iCs/>
          <w:sz w:val="24"/>
          <w:szCs w:val="24"/>
          <w:lang w:val="ru-RU"/>
        </w:rPr>
        <w:t>Система законодательства.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Субъекты права</w:t>
      </w:r>
      <w:r w:rsidRPr="00CC74F7">
        <w:rPr>
          <w:rFonts w:ascii="Times New Roman" w:hAnsi="Times New Roman"/>
          <w:sz w:val="24"/>
          <w:szCs w:val="24"/>
          <w:lang w:val="ru-RU"/>
        </w:rPr>
        <w:t>. Понятие прав,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свобод и обязанностей. Понятие правоотношений. Признаки и виды правонарушений. Понятие и виды юридической ответственности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Презумпция невиновности.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Конституция Российской Федерации. Основы конституционного строя Российской Федерации.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Федеративное устройство России. Органы государственной власти Российской Федерации. Правоохранительные органы. Судебная система. </w:t>
      </w:r>
      <w:r w:rsidRPr="00CC74F7">
        <w:rPr>
          <w:rFonts w:ascii="Times New Roman" w:hAnsi="Times New Roman"/>
          <w:i/>
          <w:iCs/>
          <w:sz w:val="24"/>
          <w:szCs w:val="24"/>
          <w:lang w:val="ru-RU"/>
        </w:rPr>
        <w:t>Адвокатура.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Нотариат.</w:t>
      </w:r>
      <w:r w:rsidRPr="00CC74F7">
        <w:rPr>
          <w:rFonts w:ascii="Times New Roman" w:hAnsi="Times New Roman"/>
          <w:sz w:val="24"/>
          <w:szCs w:val="24"/>
          <w:lang w:val="ru-RU"/>
        </w:rPr>
        <w:t xml:space="preserve"> Взаимоотношения органов государственной власти и граждан.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Права и свободы человека и гражданина в России, их гарантии. Конституционные обязанности гражданина. Права ребенка и их защита. Особенности правового статуса несовершеннолетних. Механизмы реализации и защиты прав и свобод человека и гражданина. Международно-правовая защита жертв вооруженных конфликтов.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i/>
          <w:iCs/>
          <w:sz w:val="24"/>
          <w:szCs w:val="24"/>
          <w:lang w:val="ru-RU"/>
        </w:rPr>
      </w:pPr>
      <w:r w:rsidRPr="00CC74F7">
        <w:rPr>
          <w:rFonts w:ascii="Times New Roman" w:hAnsi="Times New Roman"/>
          <w:sz w:val="24"/>
          <w:szCs w:val="24"/>
          <w:lang w:val="ru-RU"/>
        </w:rPr>
        <w:t xml:space="preserve">Гражданские правоотношения. Право собственности. </w:t>
      </w:r>
      <w:r w:rsidRPr="00CC74F7">
        <w:rPr>
          <w:rFonts w:ascii="Times New Roman" w:hAnsi="Times New Roman"/>
          <w:i/>
          <w:iCs/>
          <w:sz w:val="24"/>
          <w:szCs w:val="24"/>
          <w:lang w:val="ru-RU"/>
        </w:rPr>
        <w:t xml:space="preserve">Основные виды гражданско-правовых договоров. </w:t>
      </w:r>
      <w:r w:rsidRPr="00CC74F7">
        <w:rPr>
          <w:rFonts w:ascii="Times New Roman" w:hAnsi="Times New Roman"/>
          <w:sz w:val="24"/>
          <w:szCs w:val="24"/>
          <w:lang w:val="ru-RU"/>
        </w:rPr>
        <w:t>Права потребителей.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Семейные правоотношения.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Права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обязанности родителей и детей. </w:t>
      </w:r>
      <w:r w:rsidRPr="00CC74F7">
        <w:rPr>
          <w:rFonts w:ascii="Times New Roman" w:hAnsi="Times New Roman"/>
          <w:i/>
          <w:iCs/>
          <w:sz w:val="24"/>
          <w:szCs w:val="24"/>
          <w:lang w:val="ru-RU"/>
        </w:rPr>
        <w:t>Жилищные правоотношения</w:t>
      </w:r>
      <w:r w:rsidRPr="00CC74F7">
        <w:rPr>
          <w:rFonts w:ascii="Times New Roman" w:hAnsi="Times New Roman"/>
          <w:sz w:val="24"/>
          <w:szCs w:val="24"/>
          <w:lang w:val="ru-RU"/>
        </w:rPr>
        <w:t xml:space="preserve">. Право на труд и трудовые правоотношения. Трудоустройство несовершеннолетних. Административные правоотношения, правонарушения и наказания. Основные понятия и институты уголовного права. Уголовная ответственность несовершеннолетних. </w:t>
      </w:r>
      <w:r w:rsidRPr="00CC74F7">
        <w:rPr>
          <w:rFonts w:ascii="Times New Roman" w:hAnsi="Times New Roman"/>
          <w:i/>
          <w:iCs/>
          <w:sz w:val="24"/>
          <w:szCs w:val="24"/>
          <w:lang w:val="ru-RU"/>
        </w:rPr>
        <w:t>Пределы допустимой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самообороны.</w:t>
      </w:r>
    </w:p>
    <w:p w:rsidR="00F00063" w:rsidRPr="00CC74F7" w:rsidRDefault="00F00063" w:rsidP="00CC74F7">
      <w:pPr>
        <w:widowControl w:val="0"/>
        <w:overflowPunct w:val="0"/>
        <w:autoSpaceDE w:val="0"/>
        <w:autoSpaceDN w:val="0"/>
        <w:adjustRightInd w:val="0"/>
        <w:spacing w:after="0" w:line="240" w:lineRule="auto"/>
        <w:ind w:firstLine="624"/>
        <w:jc w:val="both"/>
        <w:rPr>
          <w:rFonts w:ascii="Times New Roman" w:hAnsi="Times New Roman"/>
          <w:i/>
          <w:iCs/>
          <w:sz w:val="24"/>
          <w:szCs w:val="24"/>
          <w:lang w:val="ru-RU"/>
        </w:rPr>
      </w:pPr>
      <w:r w:rsidRPr="00CC74F7">
        <w:rPr>
          <w:rFonts w:ascii="Times New Roman" w:hAnsi="Times New Roman"/>
          <w:i/>
          <w:iCs/>
          <w:sz w:val="24"/>
          <w:szCs w:val="24"/>
          <w:lang w:val="ru-RU"/>
        </w:rPr>
        <w:t>На самостоятельную работу учащихся для приобретения опыта познавательной и практической деятельности предлагается следующий набор выполняемых учащимися работ:</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Извлечение социальной информации из разнообразны</w:t>
      </w:r>
      <w:proofErr w:type="gramStart"/>
      <w:r w:rsidRPr="00CC74F7">
        <w:rPr>
          <w:rFonts w:ascii="Times New Roman" w:hAnsi="Times New Roman"/>
          <w:i/>
          <w:iCs/>
          <w:sz w:val="24"/>
          <w:szCs w:val="24"/>
          <w:lang w:val="ru-RU"/>
        </w:rPr>
        <w:t>х(</w:t>
      </w:r>
      <w:proofErr w:type="gramEnd"/>
      <w:r w:rsidRPr="00CC74F7">
        <w:rPr>
          <w:rFonts w:ascii="Times New Roman" w:hAnsi="Times New Roman"/>
          <w:i/>
          <w:iCs/>
          <w:sz w:val="24"/>
          <w:szCs w:val="24"/>
          <w:lang w:val="ru-RU"/>
        </w:rPr>
        <w:t>в т.ч. экономических и правовых) источников, осмысление представленных в них различных подходов и точек зрения;</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Решение познавательных  и практических задач, отражающих типичные жизненные ситуации;</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Формулирование собственных оценочных суждений о современном обществе на основе сопоставления фактов и их интерпретаций;</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Наблюдение и оценка явлений и событий, происходящих в социальной жизни, с опорой на экономические, правовые, социально политические, культурологические знания;</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Оценка собственных действий и действий других людей с точки зрения нравственности, права и экономической рациональности;</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Участие в обучающих игра</w:t>
      </w:r>
      <w:proofErr w:type="gramStart"/>
      <w:r w:rsidRPr="00CC74F7">
        <w:rPr>
          <w:rFonts w:ascii="Times New Roman" w:hAnsi="Times New Roman"/>
          <w:i/>
          <w:iCs/>
          <w:sz w:val="24"/>
          <w:szCs w:val="24"/>
          <w:lang w:val="ru-RU"/>
        </w:rPr>
        <w:t>х(</w:t>
      </w:r>
      <w:proofErr w:type="gramEnd"/>
      <w:r w:rsidRPr="00CC74F7">
        <w:rPr>
          <w:rFonts w:ascii="Times New Roman" w:hAnsi="Times New Roman"/>
          <w:i/>
          <w:iCs/>
          <w:sz w:val="24"/>
          <w:szCs w:val="24"/>
          <w:lang w:val="ru-RU"/>
        </w:rPr>
        <w:t>ролевых, ситуативных, деловых), тренингах, моделирующих ситуации из реальной жизни; выполнение творческих работ по обществоведческой тематике;</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Конструктивное разрешение конфликтных ситуаций в моделируемых учебных задачах и в реальной жизни;</w:t>
      </w:r>
    </w:p>
    <w:p w:rsidR="00F00063" w:rsidRPr="00CC74F7" w:rsidRDefault="00F00063" w:rsidP="008B0599">
      <w:pPr>
        <w:widowControl w:val="0"/>
        <w:numPr>
          <w:ilvl w:val="0"/>
          <w:numId w:val="62"/>
        </w:numPr>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Совместная деятельность в процессе участия в ученических социальных проектах в школе, микрорайоне, населенном пункте.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320"/>
        <w:rPr>
          <w:rFonts w:ascii="Times New Roman" w:hAnsi="Times New Roman"/>
          <w:b/>
          <w:sz w:val="24"/>
          <w:szCs w:val="24"/>
          <w:u w:val="single"/>
          <w:lang w:val="ru-RU"/>
        </w:rPr>
      </w:pPr>
      <w:r w:rsidRPr="00CC74F7">
        <w:rPr>
          <w:rFonts w:ascii="Times New Roman" w:hAnsi="Times New Roman"/>
          <w:b/>
          <w:sz w:val="24"/>
          <w:szCs w:val="24"/>
          <w:u w:val="single"/>
          <w:lang w:val="ru-RU"/>
        </w:rPr>
        <w:t>ГЕОГРАФИЯ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ИСТОЧНИКИ ГЕОГРАФИЧЕСКОЙ ИНФОРМАЦИИ География как наука. Источники получения знаний о природе Земли, населении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хозяйстве</w:t>
      </w:r>
      <w:proofErr w:type="gramEnd"/>
      <w:r w:rsidRPr="00CC74F7">
        <w:rPr>
          <w:rFonts w:ascii="Times New Roman" w:hAnsi="Times New Roman"/>
          <w:sz w:val="24"/>
          <w:szCs w:val="24"/>
          <w:lang w:val="ru-RU"/>
        </w:rPr>
        <w:t>. Методы получения, обработки, передачи и представления географической информации.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Географические модели: глобус, географическая карта, план местности, их основные параметры и элементы (масштаб, условные знаки, способы картографического изображения, градусная сеть).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Ориентирование по карте; чтение карт, космических и аэрофотоснимков, статистических материалов.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ПРИРОДА ЗЕМЛИ И ЧЕЛОВЕК Земля как планета. </w:t>
      </w:r>
      <w:r w:rsidRPr="00CC74F7">
        <w:rPr>
          <w:rFonts w:ascii="Times New Roman" w:hAnsi="Times New Roman"/>
          <w:i/>
          <w:iCs/>
          <w:sz w:val="24"/>
          <w:szCs w:val="24"/>
          <w:lang w:val="ru-RU"/>
        </w:rPr>
        <w:t>Возникновение и геологическая история Земли.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Развитие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географических знаний человека о Земле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Выдающиеся географические открытия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путешествия. Форма, размеры, движения Земли. Влияние космоса на Землю и жизнь людей.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Сравнение Земли с обликом других планет Солнечной системы. Объяснение географических следствий движения Земли вокруг Солнца и вращения Земли вокруг своей оси.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Земная кора и литосфера, их состав, строение и развитие. Горные породы; изменение температуры в зависимости от глубины залегания. Земная поверхность: формы рельефа суши, дна Мирового океана; их изменение под влиянием внутренних, внешних и техногенных процессов. Полезные ископаемые, зависимость их размещения от строения земной коры и рельефа. Минеральные ресурсы Земли, их виды и оценка. </w:t>
      </w:r>
      <w:r w:rsidRPr="00CC74F7">
        <w:rPr>
          <w:rFonts w:ascii="Times New Roman" w:hAnsi="Times New Roman"/>
          <w:i/>
          <w:iCs/>
          <w:sz w:val="24"/>
          <w:szCs w:val="24"/>
          <w:lang w:val="ru-RU"/>
        </w:rPr>
        <w:t>Особенности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жизни, быта и хозяйственной деятельности людей в горах и на равнинах. Природные памятники литосферы</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Изучение свойств минералов, горных пород, полезных ископаемых. Наблюдение за объектами литосферы, описание на местности и по карте.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Гидросфера, ее состав и строение. Роль воды в природе и жизни людей, ее круговорот. Мировой океан и его части, взаимодействие с атмосферой и сушей. Поверхностные и подземные воды суши. Ледники и многолетняя мерзлота. Водные ресурсы Земли, их размещение и качество. </w:t>
      </w:r>
      <w:r w:rsidRPr="00CC74F7">
        <w:rPr>
          <w:rFonts w:ascii="Times New Roman" w:hAnsi="Times New Roman"/>
          <w:i/>
          <w:iCs/>
          <w:sz w:val="24"/>
          <w:szCs w:val="24"/>
          <w:lang w:val="ru-RU"/>
        </w:rPr>
        <w:t>Природные памятники гидросферы</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Наблюдение за объектами гидросферы, их описание на местности и по карте. Оценка обеспеченности водными ресурсами разных регионов Земли.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Атмосфера, ее состав, строение, циркуляция. Изменение температуры и давления воздуха с высотой. Распределение тепла и влаги на поверхности Земли. Погода и климат.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hanging="624"/>
        <w:jc w:val="both"/>
        <w:rPr>
          <w:rFonts w:ascii="Times New Roman" w:hAnsi="Times New Roman"/>
          <w:sz w:val="24"/>
          <w:szCs w:val="24"/>
          <w:lang w:val="ru-RU"/>
        </w:rPr>
      </w:pPr>
      <w:r w:rsidRPr="00CC74F7">
        <w:rPr>
          <w:rFonts w:ascii="Times New Roman" w:hAnsi="Times New Roman"/>
          <w:sz w:val="24"/>
          <w:szCs w:val="24"/>
          <w:lang w:val="ru-RU"/>
        </w:rPr>
        <w:t xml:space="preserve">Изучение элементов погоды. </w:t>
      </w:r>
      <w:r w:rsidRPr="00CC74F7">
        <w:rPr>
          <w:rFonts w:ascii="Times New Roman" w:hAnsi="Times New Roman"/>
          <w:i/>
          <w:iCs/>
          <w:sz w:val="24"/>
          <w:szCs w:val="24"/>
          <w:lang w:val="ru-RU"/>
        </w:rPr>
        <w:t>Адаптация человека к разным климатическим условиям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Наблюдение за погодой, ее описание. Измерение количественных характеристик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элементов погоды с помощью приборов и инструментов. Объяснение устройства и применения барометра, гигрометра, флюгера, осадкомера. Выявление зависимости температуры и давления воздуха от высоты. Чтение климатических и синоптических карт для характеристики погоды и климата.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Биосфера, ее взаимосвязи с другими геосферами. Разнообразие растений и животных, особенности их распространения. Приспособление живых организмов к среде обитания в разных природных зонах. Сохранение человеком растительного и животного мира Земли.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Наблюдения за растительным и животным миром для определения качества окружающей среды. Описание растительного и животного мира на местности и по карте.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Почвенный покров. Почва как особое природное образование. Плодородие – важнейшее свойство почвы. Условия образования почв разных типов.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i/>
          <w:iCs/>
          <w:sz w:val="24"/>
          <w:szCs w:val="24"/>
          <w:lang w:val="ru-RU"/>
        </w:rPr>
        <w:t>Наблюдение за изменением почвенного покрова. Описание почв на местности и по карте.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Географическая оболочка Земли, ее составные части, взаимосвязь между ними, характеристика основных закономерностей развития. Широтная зональность и высотная поясность. Территориальные комплексы: природные, природно-хозяйственные. Географическая оболочка как окружающая человека среда, ее изменения под воздействием деятельности человека.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 Наблюдение и описание состояния окружающей среды, ее изменения, влияния на качество жизни населения.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МАТЕРИКИ, ОКЕАНЫ, НАРОДЫ И СТРАНЫ Современный облик планеты Земля. Происхождение материков и впадин океанов.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Соотношение суши и океана на Земле, их распределение между полушариями планеты. Материки и океаны как крупные природные комплексы Земли. Особенности природы океанов: строение рельефа дна; проявление зональности, система течений, органический мир; освоение и хозяйственное использование океана человеком.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Сравнение географических особенностей природных и природно-хозяйственных комплексов разных материков и океанов.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Население Земли. </w:t>
      </w:r>
      <w:r w:rsidRPr="00CC74F7">
        <w:rPr>
          <w:rFonts w:ascii="Times New Roman" w:hAnsi="Times New Roman"/>
          <w:i/>
          <w:iCs/>
          <w:sz w:val="24"/>
          <w:szCs w:val="24"/>
          <w:lang w:val="ru-RU"/>
        </w:rPr>
        <w:t>Древняя родина человека.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Предполагаемые пути его расселения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 материкам</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Численность населения Земли.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Человеческие расы,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этносы.</w:t>
      </w:r>
      <w:r w:rsidRPr="00CC74F7">
        <w:rPr>
          <w:rFonts w:ascii="Times New Roman" w:hAnsi="Times New Roman"/>
          <w:i/>
          <w:iCs/>
          <w:sz w:val="24"/>
          <w:szCs w:val="24"/>
          <w:lang w:val="ru-RU"/>
        </w:rPr>
        <w:t xml:space="preserve"> География современных религий</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Материальная и духовная культура как результат</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жизнедеятельности человека, его взаимодействия с окружающей средой.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Определение и сравнение различий в численности, плотности и динамике населения разных регионов и стран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Материки и страны. Основные черты природы Африки, Австралии, Северной и Южной Америки, Антарктиды, Евразии. Население материков. Природные ресурсы и их использование. Изменение природы под влиянием хозяйственной деятельности человека. Катастрофические явления природного и техногенного характера. Охрана природы.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Крупные природные, природно-хозяйственные и историко-культурные регионы материков. Многообразие стран, их основные типы. Столицы и крупные города. </w:t>
      </w:r>
      <w:r w:rsidRPr="00CC74F7">
        <w:rPr>
          <w:rFonts w:ascii="Times New Roman" w:hAnsi="Times New Roman"/>
          <w:i/>
          <w:iCs/>
          <w:sz w:val="24"/>
          <w:szCs w:val="24"/>
          <w:lang w:val="ru-RU"/>
        </w:rPr>
        <w:t>Основные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объекты природного и культурного наследия человечества</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Изучение политической карты мира и отдельных материков. Краткая географическая характеристика материков, их регионов и стран различных типов.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820"/>
        <w:rPr>
          <w:rFonts w:ascii="Times New Roman" w:hAnsi="Times New Roman"/>
          <w:sz w:val="24"/>
          <w:szCs w:val="24"/>
          <w:lang w:val="ru-RU"/>
        </w:rPr>
      </w:pPr>
      <w:r w:rsidRPr="00CC74F7">
        <w:rPr>
          <w:rFonts w:ascii="Times New Roman" w:hAnsi="Times New Roman"/>
          <w:i/>
          <w:iCs/>
          <w:sz w:val="24"/>
          <w:szCs w:val="24"/>
          <w:lang w:val="ru-RU"/>
        </w:rPr>
        <w:t>ПРИРОДОПОЛЬЗОВАНИЕ И ГЕОЭКОЛОГИЯ Взаимодействие человечества и природы в прошлом и настоящем</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Влияние хозяйственной деятельности людей на литосферу, гидросферу, атмосферу, биосферу; меры по их охране. Деятельность человека по использованию и охране почв.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Стихийные явления в литосфере, гидросфере, атмосфере; их характеристика и правила обеспечения безопасности людей. Сохранение качества окружающей среды.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Основные типы природопользования. Источники загрязнения окружающей среды. Экологические проблемы регионов различных типов хозяйствования.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Изучение правил поведения человека в окружающей среде, мер защиты от стихийных природных и техногенных явлений. Применение географических знаний для выявления геоэкологических проблем на местности и по карте, путей сохранения и улучшения качества окружающей среды.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rPr>
      </w:pPr>
      <w:r w:rsidRPr="00CC74F7">
        <w:rPr>
          <w:rFonts w:ascii="Times New Roman" w:hAnsi="Times New Roman"/>
          <w:sz w:val="24"/>
          <w:szCs w:val="24"/>
          <w:lang w:val="ru-RU"/>
        </w:rPr>
        <w:t xml:space="preserve">ГЕОГРАФИЯ РОССИИ Особенности географического положения России. </w:t>
      </w:r>
      <w:r w:rsidRPr="00CC74F7">
        <w:rPr>
          <w:rFonts w:ascii="Times New Roman" w:hAnsi="Times New Roman"/>
          <w:sz w:val="24"/>
          <w:szCs w:val="24"/>
        </w:rPr>
        <w:t>Территория и акватория, морские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6"/>
        </w:numPr>
        <w:tabs>
          <w:tab w:val="clear" w:pos="720"/>
          <w:tab w:val="num" w:pos="288"/>
        </w:tabs>
        <w:overflowPunct w:val="0"/>
        <w:autoSpaceDE w:val="0"/>
        <w:autoSpaceDN w:val="0"/>
        <w:adjustRightInd w:val="0"/>
        <w:spacing w:after="0" w:line="240" w:lineRule="auto"/>
        <w:ind w:left="0" w:firstLine="2"/>
        <w:jc w:val="both"/>
        <w:rPr>
          <w:rFonts w:ascii="Times New Roman" w:hAnsi="Times New Roman"/>
          <w:sz w:val="24"/>
          <w:szCs w:val="24"/>
        </w:rPr>
      </w:pPr>
      <w:r w:rsidRPr="00CC74F7">
        <w:rPr>
          <w:rFonts w:ascii="Times New Roman" w:hAnsi="Times New Roman"/>
          <w:sz w:val="24"/>
          <w:szCs w:val="24"/>
          <w:lang w:val="ru-RU"/>
        </w:rPr>
        <w:t xml:space="preserve">сухопутные границы, воздушное пространство, недра, континентальный шельф и экономическая зона Российской Федерации. </w:t>
      </w:r>
      <w:r w:rsidRPr="00CC74F7">
        <w:rPr>
          <w:rFonts w:ascii="Times New Roman" w:hAnsi="Times New Roman"/>
          <w:i/>
          <w:iCs/>
          <w:sz w:val="24"/>
          <w:szCs w:val="24"/>
        </w:rPr>
        <w:t>История освоения и изучения территории</w:t>
      </w:r>
      <w:r w:rsidRPr="00CC74F7">
        <w:rPr>
          <w:rFonts w:ascii="Times New Roman" w:hAnsi="Times New Roman"/>
          <w:sz w:val="24"/>
          <w:szCs w:val="24"/>
        </w:rPr>
        <w:t xml:space="preserve"> </w:t>
      </w:r>
      <w:r w:rsidRPr="00CC74F7">
        <w:rPr>
          <w:rFonts w:ascii="Times New Roman" w:hAnsi="Times New Roman"/>
          <w:i/>
          <w:iCs/>
          <w:sz w:val="24"/>
          <w:szCs w:val="24"/>
        </w:rPr>
        <w:t xml:space="preserve">России. </w:t>
      </w:r>
      <w:r w:rsidRPr="00CC74F7">
        <w:rPr>
          <w:rFonts w:ascii="Times New Roman" w:hAnsi="Times New Roman"/>
          <w:sz w:val="24"/>
          <w:szCs w:val="24"/>
        </w:rPr>
        <w:t>Часовые пояса.</w:t>
      </w:r>
      <w:r w:rsidRPr="00CC74F7">
        <w:rPr>
          <w:rFonts w:ascii="Times New Roman" w:hAnsi="Times New Roman"/>
          <w:i/>
          <w:iCs/>
          <w:sz w:val="24"/>
          <w:szCs w:val="24"/>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Анализ карт административно-территориального и политико-административного деления страны.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rPr>
      </w:pPr>
      <w:r w:rsidRPr="00CC74F7">
        <w:rPr>
          <w:rFonts w:ascii="Times New Roman" w:hAnsi="Times New Roman"/>
          <w:sz w:val="24"/>
          <w:szCs w:val="24"/>
          <w:lang w:val="ru-RU"/>
        </w:rPr>
        <w:t>Природа России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Природные условия и ресурсы. Природный и экологический потенциал России. Особенности геологического строения и распространения крупных форм рельефа. Типы климатов, факторы их формирования, климатические пояса. </w:t>
      </w:r>
      <w:r w:rsidRPr="00CC74F7">
        <w:rPr>
          <w:rFonts w:ascii="Times New Roman" w:hAnsi="Times New Roman"/>
          <w:sz w:val="24"/>
          <w:szCs w:val="24"/>
        </w:rPr>
        <w:t xml:space="preserve">Климат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8B0599">
      <w:pPr>
        <w:widowControl w:val="0"/>
        <w:numPr>
          <w:ilvl w:val="0"/>
          <w:numId w:val="66"/>
        </w:numPr>
        <w:tabs>
          <w:tab w:val="clear" w:pos="720"/>
          <w:tab w:val="num" w:pos="206"/>
        </w:tabs>
        <w:overflowPunct w:val="0"/>
        <w:autoSpaceDE w:val="0"/>
        <w:autoSpaceDN w:val="0"/>
        <w:adjustRightInd w:val="0"/>
        <w:spacing w:after="0" w:line="240" w:lineRule="auto"/>
        <w:ind w:left="0" w:firstLine="2"/>
        <w:jc w:val="both"/>
        <w:rPr>
          <w:rFonts w:ascii="Times New Roman" w:hAnsi="Times New Roman"/>
          <w:sz w:val="24"/>
          <w:szCs w:val="24"/>
        </w:rPr>
      </w:pPr>
      <w:r w:rsidRPr="00CC74F7">
        <w:rPr>
          <w:rFonts w:ascii="Times New Roman" w:hAnsi="Times New Roman"/>
          <w:sz w:val="24"/>
          <w:szCs w:val="24"/>
          <w:lang w:val="ru-RU"/>
        </w:rPr>
        <w:t xml:space="preserve">хозяйственная деятельность людей. Многолетняя мерзлота. Внутренние воды и водные ресурсы, особенности их размещения на территории страны. Природно-хозяйственные различия морей России. Почвы и почвенные ресурсы, размещение основных типов почв. Меры по сохранению плодородия почв. Стихийные природные явления на территории страны. </w:t>
      </w:r>
      <w:r w:rsidRPr="00CC74F7">
        <w:rPr>
          <w:rFonts w:ascii="Times New Roman" w:hAnsi="Times New Roman"/>
          <w:sz w:val="24"/>
          <w:szCs w:val="24"/>
        </w:rPr>
        <w:t xml:space="preserve">Растительный и животный мир России. Природные зоны. Высотная поясность.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rPr>
      </w:pPr>
      <w:proofErr w:type="gramStart"/>
      <w:r w:rsidRPr="00CC74F7">
        <w:rPr>
          <w:rFonts w:ascii="Times New Roman" w:hAnsi="Times New Roman"/>
          <w:i/>
          <w:iCs/>
          <w:sz w:val="24"/>
          <w:szCs w:val="24"/>
        </w:rPr>
        <w:t>Особо охраняемые природные территории</w:t>
      </w:r>
      <w:r w:rsidRPr="00CC74F7">
        <w:rPr>
          <w:rFonts w:ascii="Times New Roman" w:hAnsi="Times New Roman"/>
          <w:sz w:val="24"/>
          <w:szCs w:val="24"/>
        </w:rPr>
        <w:t>.</w:t>
      </w:r>
      <w:proofErr w:type="gramEnd"/>
      <w:r w:rsidRPr="00CC74F7">
        <w:rPr>
          <w:rFonts w:ascii="Times New Roman" w:hAnsi="Times New Roman"/>
          <w:i/>
          <w:iCs/>
          <w:sz w:val="24"/>
          <w:szCs w:val="24"/>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Выявление: зависимости между тектоническим строением, рельефом и размещением основных групп полезных ископаемых; зависимости между режимом, характером течения рек, рельефом и климатом; способов адаптации человека к разнообразным климатическим условиям. Анализ физической карты и карт компонентов природы.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Население России. Человеческий потенциал страны. Численность, размещение, </w:t>
      </w:r>
      <w:r w:rsidRPr="00CC74F7">
        <w:rPr>
          <w:rFonts w:ascii="Times New Roman" w:hAnsi="Times New Roman"/>
          <w:sz w:val="24"/>
          <w:szCs w:val="24"/>
          <w:lang w:val="ru-RU"/>
        </w:rPr>
        <w:lastRenderedPageBreak/>
        <w:t xml:space="preserve">естественное движение населения. Направления и типы миграции. Половой и возрастной состав населения. Народы и основные религии России. Особенности расселения; городское и сельское население. Основная полоса расселения. Роль крупнейших городов в жизни страны.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Выявление территориальных аспектов межнациональных отношений. Анализ карт населения России. Определение основных показателей, характеризующих население страны и ее отдельных территорий.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Хозяйство России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Особенности отраслевой и территориальной структуры хозяйства России. Природно-ресурсный потенциал и важнейшие территориальные сочетания природных ресурсов. Производственный потенциал: география отраслей хозяйства, географические проблемы и перспективы развития.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Анализ экономических карт России для определения типов территориальной структуры хозяйства. Группировка отраслей по различным показателям.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Природно-хозяйственное районирование России. Различия территории по условиям и степени хозяйственного освоения: зона Севера и основная зона. Географические особенности отдельных районов и регионов: Север и Северо-Запад, Центральная Россия, Поволжье, Юг Европейской части страны, Урал, Сибирь и Дальний Восток. Географическое положение регионов, их природный, человеческий и хозяйственный потенциал.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Определение влияния особенностей природы на жизнь и хозяйственную деятельность людей. Оценка экологической ситуации в разных регионах России.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Россия в современном мире. Место России среди стран мира. Характеристика экономических, политических и культурных связей России. </w:t>
      </w:r>
      <w:r w:rsidRPr="00CC74F7">
        <w:rPr>
          <w:rFonts w:ascii="Times New Roman" w:hAnsi="Times New Roman"/>
          <w:i/>
          <w:iCs/>
          <w:sz w:val="24"/>
          <w:szCs w:val="24"/>
          <w:lang w:val="ru-RU"/>
        </w:rPr>
        <w:t>Объекты мирового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природного и культурного наследия в России.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География своей республики (края, области). Определение географического положения территории, основных этапов ее освоения. Этапы заселения, формирования культуры народов, современного хозяйства. Характеристика внутренних различий районов и городов. </w:t>
      </w:r>
      <w:r w:rsidRPr="00CC74F7">
        <w:rPr>
          <w:rFonts w:ascii="Times New Roman" w:hAnsi="Times New Roman"/>
          <w:i/>
          <w:iCs/>
          <w:sz w:val="24"/>
          <w:szCs w:val="24"/>
          <w:lang w:val="ru-RU"/>
        </w:rPr>
        <w:t>Достопримечательности.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Топонимика.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Оценка природных ресурсов и их использования. Наблюдение за природными компонентами, географическими объектами, процессами и явлениями своей местности, их описание.</w:t>
      </w:r>
    </w:p>
    <w:p w:rsidR="00FD70CB" w:rsidRPr="00CC74F7" w:rsidRDefault="00673C22" w:rsidP="00CC74F7">
      <w:pPr>
        <w:widowControl w:val="0"/>
        <w:autoSpaceDE w:val="0"/>
        <w:autoSpaceDN w:val="0"/>
        <w:adjustRightInd w:val="0"/>
        <w:spacing w:after="0" w:line="240" w:lineRule="auto"/>
        <w:jc w:val="center"/>
        <w:rPr>
          <w:rFonts w:ascii="Times New Roman" w:hAnsi="Times New Roman"/>
          <w:b/>
          <w:sz w:val="24"/>
          <w:szCs w:val="24"/>
          <w:u w:val="single"/>
          <w:lang w:val="ru-RU"/>
        </w:rPr>
      </w:pPr>
      <w:r w:rsidRPr="00CC74F7">
        <w:rPr>
          <w:rFonts w:ascii="Times New Roman" w:hAnsi="Times New Roman"/>
          <w:b/>
          <w:sz w:val="24"/>
          <w:szCs w:val="24"/>
          <w:u w:val="single"/>
          <w:lang w:val="ru-RU"/>
        </w:rPr>
        <w:t>ПРИРОДОВЕДЕНИЕ 5 класс</w:t>
      </w:r>
    </w:p>
    <w:p w:rsidR="00673C22" w:rsidRPr="00CC74F7" w:rsidRDefault="00673C22" w:rsidP="00CC74F7">
      <w:pPr>
        <w:pStyle w:val="21"/>
        <w:spacing w:before="240" w:line="240" w:lineRule="auto"/>
        <w:ind w:firstLine="567"/>
        <w:rPr>
          <w:rFonts w:ascii="Times New Roman" w:hAnsi="Times New Roman"/>
          <w:b/>
          <w:bCs/>
          <w:iCs/>
          <w:sz w:val="24"/>
          <w:szCs w:val="24"/>
          <w:lang w:val="ru-RU"/>
        </w:rPr>
      </w:pPr>
      <w:r w:rsidRPr="00CC74F7">
        <w:rPr>
          <w:rFonts w:ascii="Times New Roman" w:hAnsi="Times New Roman"/>
          <w:b/>
          <w:bCs/>
          <w:iCs/>
          <w:sz w:val="24"/>
          <w:szCs w:val="24"/>
          <w:lang w:val="ru-RU"/>
        </w:rPr>
        <w:t xml:space="preserve">Изучение природоведения в </w:t>
      </w:r>
      <w:r w:rsidRPr="00CC74F7">
        <w:rPr>
          <w:rFonts w:ascii="Times New Roman" w:hAnsi="Times New Roman"/>
          <w:b/>
          <w:bCs/>
          <w:iCs/>
          <w:sz w:val="24"/>
          <w:szCs w:val="24"/>
        </w:rPr>
        <w:t>V</w:t>
      </w:r>
      <w:r w:rsidRPr="00CC74F7">
        <w:rPr>
          <w:rFonts w:ascii="Times New Roman" w:hAnsi="Times New Roman"/>
          <w:b/>
          <w:bCs/>
          <w:iCs/>
          <w:sz w:val="24"/>
          <w:szCs w:val="24"/>
          <w:lang w:val="ru-RU"/>
        </w:rPr>
        <w:t xml:space="preserve"> классе направлено на достижение следующих целей:</w:t>
      </w:r>
    </w:p>
    <w:p w:rsidR="00673C22" w:rsidRPr="00CC74F7" w:rsidRDefault="00673C22" w:rsidP="008B0599">
      <w:pPr>
        <w:numPr>
          <w:ilvl w:val="0"/>
          <w:numId w:val="70"/>
        </w:numPr>
        <w:tabs>
          <w:tab w:val="clear" w:pos="567"/>
        </w:tabs>
        <w:spacing w:before="40" w:after="0" w:line="240" w:lineRule="auto"/>
        <w:jc w:val="both"/>
        <w:rPr>
          <w:rFonts w:ascii="Times New Roman" w:hAnsi="Times New Roman"/>
          <w:bCs/>
          <w:sz w:val="24"/>
          <w:szCs w:val="24"/>
          <w:lang w:val="ru-RU"/>
        </w:rPr>
      </w:pPr>
      <w:r w:rsidRPr="00CC74F7">
        <w:rPr>
          <w:rFonts w:ascii="Times New Roman" w:hAnsi="Times New Roman"/>
          <w:b/>
          <w:bCs/>
          <w:sz w:val="24"/>
          <w:szCs w:val="24"/>
          <w:lang w:val="ru-RU"/>
        </w:rPr>
        <w:t>освоение знаний</w:t>
      </w:r>
      <w:r w:rsidRPr="00CC74F7">
        <w:rPr>
          <w:rFonts w:ascii="Times New Roman" w:hAnsi="Times New Roman"/>
          <w:bCs/>
          <w:sz w:val="24"/>
          <w:szCs w:val="24"/>
          <w:lang w:val="ru-RU"/>
        </w:rPr>
        <w:t xml:space="preserve"> о многообразии объектов и явлений природы; связи мира живой и неживой природы; изменениях природной среды под воздействием человека;</w:t>
      </w:r>
    </w:p>
    <w:p w:rsidR="00673C22" w:rsidRPr="00CC74F7" w:rsidRDefault="00673C22" w:rsidP="008B0599">
      <w:pPr>
        <w:numPr>
          <w:ilvl w:val="0"/>
          <w:numId w:val="70"/>
        </w:numPr>
        <w:tabs>
          <w:tab w:val="clear" w:pos="567"/>
        </w:tabs>
        <w:spacing w:before="40" w:after="0" w:line="240" w:lineRule="auto"/>
        <w:jc w:val="both"/>
        <w:rPr>
          <w:rFonts w:ascii="Times New Roman" w:hAnsi="Times New Roman"/>
          <w:bCs/>
          <w:sz w:val="24"/>
          <w:szCs w:val="24"/>
          <w:lang w:val="ru-RU"/>
        </w:rPr>
      </w:pPr>
      <w:r w:rsidRPr="00CC74F7">
        <w:rPr>
          <w:rFonts w:ascii="Times New Roman" w:hAnsi="Times New Roman"/>
          <w:b/>
          <w:bCs/>
          <w:sz w:val="24"/>
          <w:szCs w:val="24"/>
          <w:lang w:val="ru-RU"/>
        </w:rPr>
        <w:t>овладение</w:t>
      </w:r>
      <w:r w:rsidRPr="00CC74F7">
        <w:rPr>
          <w:rFonts w:ascii="Times New Roman" w:hAnsi="Times New Roman"/>
          <w:bCs/>
          <w:sz w:val="24"/>
          <w:szCs w:val="24"/>
          <w:lang w:val="ru-RU"/>
        </w:rPr>
        <w:t xml:space="preserve"> начальными естественнонаучными умениями проводить наблюдения, опыты и измерения, описывать их результаты, формулировать выводы;</w:t>
      </w:r>
    </w:p>
    <w:p w:rsidR="00673C22" w:rsidRPr="00CC74F7" w:rsidRDefault="00673C22" w:rsidP="008B0599">
      <w:pPr>
        <w:numPr>
          <w:ilvl w:val="0"/>
          <w:numId w:val="70"/>
        </w:numPr>
        <w:tabs>
          <w:tab w:val="clear" w:pos="567"/>
        </w:tabs>
        <w:spacing w:before="40" w:after="0" w:line="240" w:lineRule="auto"/>
        <w:jc w:val="both"/>
        <w:rPr>
          <w:rFonts w:ascii="Times New Roman" w:hAnsi="Times New Roman"/>
          <w:bCs/>
          <w:sz w:val="24"/>
          <w:szCs w:val="24"/>
          <w:lang w:val="ru-RU"/>
        </w:rPr>
      </w:pPr>
      <w:r w:rsidRPr="00CC74F7">
        <w:rPr>
          <w:rFonts w:ascii="Times New Roman" w:hAnsi="Times New Roman"/>
          <w:b/>
          <w:bCs/>
          <w:sz w:val="24"/>
          <w:szCs w:val="24"/>
          <w:lang w:val="ru-RU"/>
        </w:rPr>
        <w:t>развитие</w:t>
      </w:r>
      <w:r w:rsidRPr="00CC74F7">
        <w:rPr>
          <w:rFonts w:ascii="Times New Roman" w:hAnsi="Times New Roman"/>
          <w:bCs/>
          <w:sz w:val="24"/>
          <w:szCs w:val="24"/>
          <w:lang w:val="ru-RU"/>
        </w:rPr>
        <w:t xml:space="preserve"> интереса к изучению природы, интеллектуальных и творческих способностей в процессе решения познавательных задач;</w:t>
      </w:r>
    </w:p>
    <w:p w:rsidR="00673C22" w:rsidRPr="00CC74F7" w:rsidRDefault="00673C22" w:rsidP="008B0599">
      <w:pPr>
        <w:numPr>
          <w:ilvl w:val="0"/>
          <w:numId w:val="70"/>
        </w:numPr>
        <w:tabs>
          <w:tab w:val="clear" w:pos="567"/>
        </w:tabs>
        <w:spacing w:before="40" w:after="0" w:line="240" w:lineRule="auto"/>
        <w:jc w:val="both"/>
        <w:rPr>
          <w:rFonts w:ascii="Times New Roman" w:hAnsi="Times New Roman"/>
          <w:bCs/>
          <w:sz w:val="24"/>
          <w:szCs w:val="24"/>
          <w:lang w:val="ru-RU"/>
        </w:rPr>
      </w:pPr>
      <w:r w:rsidRPr="00CC74F7">
        <w:rPr>
          <w:rFonts w:ascii="Times New Roman" w:hAnsi="Times New Roman"/>
          <w:b/>
          <w:bCs/>
          <w:sz w:val="24"/>
          <w:szCs w:val="24"/>
          <w:lang w:val="ru-RU"/>
        </w:rPr>
        <w:t>воспитание</w:t>
      </w:r>
      <w:r w:rsidRPr="00CC74F7">
        <w:rPr>
          <w:rFonts w:ascii="Times New Roman" w:hAnsi="Times New Roman"/>
          <w:bCs/>
          <w:sz w:val="24"/>
          <w:szCs w:val="24"/>
          <w:lang w:val="ru-RU"/>
        </w:rPr>
        <w:t xml:space="preserve">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 соблюдать здоровый образ жизни;</w:t>
      </w:r>
    </w:p>
    <w:p w:rsidR="00673C22" w:rsidRPr="00CC74F7" w:rsidRDefault="00673C22" w:rsidP="008B0599">
      <w:pPr>
        <w:numPr>
          <w:ilvl w:val="0"/>
          <w:numId w:val="70"/>
        </w:numPr>
        <w:tabs>
          <w:tab w:val="clear" w:pos="567"/>
        </w:tabs>
        <w:spacing w:before="40" w:after="0" w:line="240" w:lineRule="auto"/>
        <w:jc w:val="both"/>
        <w:rPr>
          <w:rFonts w:ascii="Times New Roman" w:hAnsi="Times New Roman"/>
          <w:bCs/>
          <w:sz w:val="24"/>
          <w:szCs w:val="24"/>
          <w:lang w:val="ru-RU"/>
        </w:rPr>
      </w:pPr>
      <w:r w:rsidRPr="00CC74F7">
        <w:rPr>
          <w:rFonts w:ascii="Times New Roman" w:hAnsi="Times New Roman"/>
          <w:b/>
          <w:bCs/>
          <w:sz w:val="24"/>
          <w:szCs w:val="24"/>
          <w:lang w:val="ru-RU"/>
        </w:rPr>
        <w:t>применение</w:t>
      </w:r>
      <w:r w:rsidRPr="00CC74F7">
        <w:rPr>
          <w:rFonts w:ascii="Times New Roman" w:hAnsi="Times New Roman"/>
          <w:bCs/>
          <w:sz w:val="24"/>
          <w:szCs w:val="24"/>
          <w:lang w:val="ru-RU"/>
        </w:rPr>
        <w:t xml:space="preserve"> полученных знаний и умений для решения практических задач в повседневной жизни, безопасного поведения в природной среде, оказания простейших видов первой медицинской помощи.</w:t>
      </w:r>
    </w:p>
    <w:p w:rsidR="00673C22" w:rsidRPr="00CC74F7" w:rsidRDefault="00673C22" w:rsidP="00CC74F7">
      <w:pPr>
        <w:pStyle w:val="5"/>
        <w:spacing w:line="240" w:lineRule="auto"/>
        <w:jc w:val="center"/>
        <w:rPr>
          <w:rFonts w:ascii="Times New Roman" w:hAnsi="Times New Roman"/>
          <w:bCs w:val="0"/>
          <w:sz w:val="20"/>
          <w:szCs w:val="20"/>
          <w:lang w:val="ru-RU"/>
        </w:rPr>
      </w:pPr>
      <w:r w:rsidRPr="00CC74F7">
        <w:rPr>
          <w:rFonts w:ascii="Times New Roman" w:hAnsi="Times New Roman"/>
          <w:bCs w:val="0"/>
          <w:sz w:val="20"/>
          <w:szCs w:val="20"/>
          <w:lang w:val="ru-RU"/>
        </w:rPr>
        <w:t>ОБЯЗАТЕЛЬНЫЙ МИНИМУМ СОДЕРЖАНИЯ</w:t>
      </w:r>
      <w:r w:rsidRPr="00CC74F7">
        <w:rPr>
          <w:rFonts w:ascii="Times New Roman" w:hAnsi="Times New Roman"/>
          <w:bCs w:val="0"/>
          <w:sz w:val="20"/>
          <w:szCs w:val="20"/>
          <w:lang w:val="ru-RU"/>
        </w:rPr>
        <w:br/>
        <w:t>ОСНОВНЫХ ОБРАЗОВАТЕЛЬНЫХ ПРОГРАММ</w:t>
      </w:r>
    </w:p>
    <w:p w:rsidR="00673C22" w:rsidRPr="00CC74F7" w:rsidRDefault="00673C22" w:rsidP="00CC74F7">
      <w:pPr>
        <w:pStyle w:val="ae"/>
        <w:spacing w:before="360"/>
        <w:ind w:left="567"/>
        <w:rPr>
          <w:rFonts w:ascii="Times New Roman" w:hAnsi="Times New Roman"/>
          <w:b/>
          <w:sz w:val="24"/>
          <w:szCs w:val="24"/>
        </w:rPr>
      </w:pPr>
      <w:r w:rsidRPr="00CC74F7">
        <w:rPr>
          <w:rFonts w:ascii="Times New Roman" w:hAnsi="Times New Roman"/>
          <w:b/>
          <w:sz w:val="24"/>
          <w:szCs w:val="24"/>
        </w:rPr>
        <w:t>КАК ЧЕЛОВЕК ИЗУЧАЕТ ПРИРОДУ</w:t>
      </w:r>
    </w:p>
    <w:p w:rsidR="00673C22" w:rsidRPr="00CC74F7" w:rsidRDefault="00673C22" w:rsidP="00CC74F7">
      <w:pPr>
        <w:pStyle w:val="21"/>
        <w:spacing w:before="60" w:line="240" w:lineRule="auto"/>
        <w:ind w:firstLine="567"/>
        <w:rPr>
          <w:rFonts w:ascii="Times New Roman" w:hAnsi="Times New Roman"/>
          <w:bCs/>
          <w:iCs/>
          <w:sz w:val="24"/>
          <w:szCs w:val="24"/>
          <w:lang w:val="ru-RU"/>
        </w:rPr>
      </w:pPr>
      <w:r w:rsidRPr="00CC74F7">
        <w:rPr>
          <w:rFonts w:ascii="Times New Roman" w:hAnsi="Times New Roman"/>
          <w:bCs/>
          <w:iCs/>
          <w:sz w:val="24"/>
          <w:szCs w:val="24"/>
          <w:lang w:val="ru-RU"/>
        </w:rPr>
        <w:t xml:space="preserve">Наблюдения, опыты и измерения, их взаимосвязь при изучении объектов и явлений природы. </w:t>
      </w:r>
    </w:p>
    <w:p w:rsidR="00673C22" w:rsidRPr="00CC74F7" w:rsidRDefault="00673C22" w:rsidP="00CC74F7">
      <w:pPr>
        <w:pStyle w:val="ae"/>
        <w:spacing w:before="360"/>
        <w:ind w:left="567"/>
        <w:rPr>
          <w:rFonts w:ascii="Times New Roman" w:hAnsi="Times New Roman"/>
          <w:b/>
          <w:sz w:val="24"/>
          <w:szCs w:val="24"/>
        </w:rPr>
      </w:pPr>
      <w:r w:rsidRPr="00CC74F7">
        <w:rPr>
          <w:rFonts w:ascii="Times New Roman" w:hAnsi="Times New Roman"/>
          <w:i/>
          <w:sz w:val="24"/>
          <w:szCs w:val="24"/>
        </w:rPr>
        <w:t>Вклад великих ученых-естествоиспытателей в развитие науки (на примере 1-2 историй конкретных открытий)</w:t>
      </w:r>
      <w:r w:rsidRPr="00CC74F7">
        <w:rPr>
          <w:rFonts w:ascii="Times New Roman" w:hAnsi="Times New Roman"/>
          <w:b/>
          <w:sz w:val="24"/>
          <w:szCs w:val="24"/>
        </w:rPr>
        <w:t xml:space="preserve"> МНОГООБРАЗИЕ ТЕЛ, ВЕЩЕСТВ И</w:t>
      </w:r>
      <w:r w:rsidRPr="00CC74F7">
        <w:rPr>
          <w:rFonts w:ascii="Times New Roman" w:hAnsi="Times New Roman"/>
          <w:b/>
          <w:sz w:val="24"/>
          <w:szCs w:val="24"/>
        </w:rPr>
        <w:br/>
        <w:t>ЯВЛЕНИЙ</w:t>
      </w:r>
      <w:r w:rsidR="000E3361">
        <w:rPr>
          <w:rFonts w:ascii="Times New Roman" w:hAnsi="Times New Roman"/>
          <w:b/>
          <w:sz w:val="24"/>
          <w:szCs w:val="24"/>
        </w:rPr>
        <w:t xml:space="preserve"> </w:t>
      </w:r>
      <w:r w:rsidRPr="00CC74F7">
        <w:rPr>
          <w:rFonts w:ascii="Times New Roman" w:hAnsi="Times New Roman"/>
          <w:b/>
          <w:sz w:val="24"/>
          <w:szCs w:val="24"/>
        </w:rPr>
        <w:t xml:space="preserve"> ПРИРОДЫ</w:t>
      </w:r>
    </w:p>
    <w:p w:rsidR="00673C22" w:rsidRPr="00CC74F7" w:rsidRDefault="00673C22" w:rsidP="00CC74F7">
      <w:pPr>
        <w:spacing w:before="60" w:line="240" w:lineRule="auto"/>
        <w:ind w:firstLine="567"/>
        <w:jc w:val="both"/>
        <w:rPr>
          <w:rFonts w:ascii="Times New Roman" w:hAnsi="Times New Roman"/>
          <w:i/>
          <w:sz w:val="24"/>
          <w:szCs w:val="24"/>
          <w:lang w:val="ru-RU"/>
        </w:rPr>
      </w:pPr>
      <w:r w:rsidRPr="00CC74F7">
        <w:rPr>
          <w:rFonts w:ascii="Times New Roman" w:hAnsi="Times New Roman"/>
          <w:sz w:val="24"/>
          <w:szCs w:val="24"/>
          <w:lang w:val="ru-RU"/>
        </w:rPr>
        <w:t>Звездное небо.</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Строение Солнечной системы. </w:t>
      </w:r>
      <w:r w:rsidRPr="00CC74F7">
        <w:rPr>
          <w:rFonts w:ascii="Times New Roman" w:hAnsi="Times New Roman"/>
          <w:i/>
          <w:sz w:val="24"/>
          <w:szCs w:val="24"/>
          <w:lang w:val="ru-RU"/>
        </w:rPr>
        <w:t>Солнце как одна из звезд. История «вытеснения» Земли из центра Вселенной (Птолемей, Н.Коперник, Г.Галилей, Дж</w:t>
      </w:r>
      <w:proofErr w:type="gramStart"/>
      <w:r w:rsidRPr="00CC74F7">
        <w:rPr>
          <w:rFonts w:ascii="Times New Roman" w:hAnsi="Times New Roman"/>
          <w:i/>
          <w:sz w:val="24"/>
          <w:szCs w:val="24"/>
          <w:lang w:val="ru-RU"/>
        </w:rPr>
        <w:t>.Б</w:t>
      </w:r>
      <w:proofErr w:type="gramEnd"/>
      <w:r w:rsidRPr="00CC74F7">
        <w:rPr>
          <w:rFonts w:ascii="Times New Roman" w:hAnsi="Times New Roman"/>
          <w:i/>
          <w:sz w:val="24"/>
          <w:szCs w:val="24"/>
          <w:lang w:val="ru-RU"/>
        </w:rPr>
        <w:t>руно).</w:t>
      </w:r>
    </w:p>
    <w:p w:rsidR="00673C22" w:rsidRPr="00CC74F7" w:rsidRDefault="00673C22" w:rsidP="00CC74F7">
      <w:pPr>
        <w:spacing w:line="240" w:lineRule="auto"/>
        <w:ind w:firstLine="567"/>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Вещества в окружающем мире и их использование человеком. </w:t>
      </w:r>
      <w:r w:rsidRPr="00CC74F7">
        <w:rPr>
          <w:rFonts w:ascii="Times New Roman" w:hAnsi="Times New Roman"/>
          <w:i/>
          <w:sz w:val="24"/>
          <w:szCs w:val="24"/>
          <w:lang w:val="ru-RU"/>
        </w:rPr>
        <w:t>Простые и сложные вещества, смеси.</w:t>
      </w:r>
      <w:r w:rsidRPr="00CC74F7">
        <w:rPr>
          <w:rFonts w:ascii="Times New Roman" w:hAnsi="Times New Roman"/>
          <w:sz w:val="24"/>
          <w:szCs w:val="24"/>
          <w:lang w:val="ru-RU"/>
        </w:rPr>
        <w:t xml:space="preserve"> Примеры явлений превращения веществ (горение, гниение).</w:t>
      </w:r>
    </w:p>
    <w:p w:rsidR="00673C22" w:rsidRPr="00CC74F7" w:rsidRDefault="00673C22" w:rsidP="00CC74F7">
      <w:pPr>
        <w:pStyle w:val="3"/>
        <w:ind w:firstLine="567"/>
        <w:rPr>
          <w:b/>
          <w:i/>
          <w:iCs/>
          <w:sz w:val="24"/>
          <w:szCs w:val="24"/>
        </w:rPr>
      </w:pPr>
      <w:r w:rsidRPr="00CC74F7">
        <w:rPr>
          <w:b/>
          <w:i/>
          <w:sz w:val="24"/>
          <w:szCs w:val="24"/>
        </w:rPr>
        <w:t xml:space="preserve">Различные физические явления (механические, тепловые, световые) и их использование в повседневной жизни. </w:t>
      </w:r>
    </w:p>
    <w:p w:rsidR="00673C22" w:rsidRPr="00CC74F7" w:rsidRDefault="00673C22" w:rsidP="00CC74F7">
      <w:pPr>
        <w:spacing w:line="240" w:lineRule="auto"/>
        <w:ind w:firstLine="567"/>
        <w:jc w:val="both"/>
        <w:rPr>
          <w:rFonts w:ascii="Times New Roman" w:hAnsi="Times New Roman"/>
          <w:sz w:val="24"/>
          <w:szCs w:val="24"/>
          <w:lang w:val="ru-RU"/>
        </w:rPr>
      </w:pPr>
      <w:r w:rsidRPr="00CC74F7">
        <w:rPr>
          <w:rFonts w:ascii="Times New Roman" w:hAnsi="Times New Roman"/>
          <w:sz w:val="24"/>
          <w:szCs w:val="24"/>
          <w:lang w:val="ru-RU"/>
        </w:rPr>
        <w:t>Погодные явления. Основные характеристики погоды</w:t>
      </w:r>
      <w:r w:rsidRPr="00CC74F7">
        <w:rPr>
          <w:rFonts w:ascii="Times New Roman" w:hAnsi="Times New Roman"/>
          <w:i/>
          <w:iCs/>
          <w:sz w:val="24"/>
          <w:szCs w:val="24"/>
          <w:lang w:val="ru-RU"/>
        </w:rPr>
        <w:t>. Влияние погоды на организм человека.</w:t>
      </w:r>
    </w:p>
    <w:p w:rsidR="00673C22" w:rsidRPr="00CC74F7" w:rsidRDefault="00673C22" w:rsidP="00CC74F7">
      <w:pPr>
        <w:pStyle w:val="21"/>
        <w:spacing w:line="240" w:lineRule="auto"/>
        <w:ind w:firstLine="567"/>
        <w:rPr>
          <w:rFonts w:ascii="Times New Roman" w:hAnsi="Times New Roman"/>
          <w:i/>
          <w:iCs/>
          <w:sz w:val="24"/>
          <w:szCs w:val="24"/>
          <w:lang w:val="ru-RU"/>
        </w:rPr>
      </w:pPr>
      <w:r w:rsidRPr="00CC74F7">
        <w:rPr>
          <w:rFonts w:ascii="Times New Roman" w:hAnsi="Times New Roman"/>
          <w:sz w:val="24"/>
          <w:szCs w:val="24"/>
          <w:lang w:val="ru-RU"/>
        </w:rPr>
        <w:t xml:space="preserve">Разнообразие живых организмов и причины его сокращения. Примеры приспособленности растений и животных к жизни в разных условиях среды обитания. </w:t>
      </w:r>
      <w:r w:rsidRPr="00CC74F7">
        <w:rPr>
          <w:rFonts w:ascii="Times New Roman" w:hAnsi="Times New Roman"/>
          <w:i/>
          <w:iCs/>
          <w:sz w:val="24"/>
          <w:szCs w:val="24"/>
          <w:lang w:val="ru-RU"/>
        </w:rPr>
        <w:t>Комфортные экологические условия жизнедеятельности человека.</w:t>
      </w:r>
    </w:p>
    <w:p w:rsidR="00673C22" w:rsidRPr="00CC74F7" w:rsidRDefault="00673C22" w:rsidP="00CC74F7">
      <w:pPr>
        <w:pStyle w:val="23"/>
        <w:spacing w:before="120" w:line="240" w:lineRule="auto"/>
        <w:ind w:firstLine="567"/>
        <w:jc w:val="both"/>
        <w:rPr>
          <w:b/>
          <w:sz w:val="24"/>
        </w:rPr>
      </w:pPr>
      <w:r w:rsidRPr="00CC74F7">
        <w:rPr>
          <w:b/>
          <w:sz w:val="24"/>
        </w:rPr>
        <w:t>Опыт практической деятельности</w:t>
      </w:r>
    </w:p>
    <w:p w:rsidR="00673C22" w:rsidRPr="00CC74F7" w:rsidRDefault="00673C22" w:rsidP="00CC74F7">
      <w:pPr>
        <w:pStyle w:val="23"/>
        <w:spacing w:line="240" w:lineRule="auto"/>
        <w:ind w:firstLine="567"/>
        <w:jc w:val="both"/>
        <w:rPr>
          <w:sz w:val="24"/>
        </w:rPr>
      </w:pPr>
      <w:r w:rsidRPr="00CC74F7">
        <w:rPr>
          <w:b/>
          <w:bCs/>
          <w:i/>
          <w:iCs/>
          <w:sz w:val="24"/>
        </w:rPr>
        <w:t>Определение</w:t>
      </w:r>
      <w:r w:rsidRPr="00CC74F7">
        <w:rPr>
          <w:sz w:val="24"/>
        </w:rPr>
        <w:t xml:space="preserve"> (узнавание) наиболее распространенных растений и животных своей местности (в том числе редких и охраняемых видов). </w:t>
      </w:r>
      <w:r w:rsidRPr="00CC74F7">
        <w:rPr>
          <w:b/>
          <w:bCs/>
          <w:i/>
          <w:iCs/>
          <w:sz w:val="24"/>
        </w:rPr>
        <w:t xml:space="preserve">Наблюдения </w:t>
      </w:r>
      <w:r w:rsidRPr="00CC74F7">
        <w:rPr>
          <w:i/>
          <w:iCs/>
          <w:sz w:val="24"/>
        </w:rPr>
        <w:t>звездного неба</w:t>
      </w:r>
      <w:r w:rsidRPr="00CC74F7">
        <w:rPr>
          <w:sz w:val="24"/>
        </w:rPr>
        <w:t xml:space="preserve">, явлений превращения веществ, погодных явлений, примеров приспособления растений к различным способам размножения, животных – к жизни в разных средах обитания (водной, почвенной, воздушной, наземной). </w:t>
      </w:r>
      <w:r w:rsidRPr="00CC74F7">
        <w:rPr>
          <w:b/>
          <w:bCs/>
          <w:i/>
          <w:iCs/>
          <w:sz w:val="24"/>
        </w:rPr>
        <w:t>Опыты</w:t>
      </w:r>
      <w:r w:rsidRPr="00CC74F7">
        <w:rPr>
          <w:sz w:val="24"/>
        </w:rPr>
        <w:t xml:space="preserve"> по изучению: нескольких физических явлений; влияния температуры, света и влажности на прорастание семян. </w:t>
      </w:r>
      <w:r w:rsidRPr="00CC74F7">
        <w:rPr>
          <w:b/>
          <w:bCs/>
          <w:i/>
          <w:iCs/>
          <w:sz w:val="24"/>
        </w:rPr>
        <w:t xml:space="preserve">Измерения </w:t>
      </w:r>
      <w:r w:rsidRPr="00CC74F7">
        <w:rPr>
          <w:sz w:val="24"/>
        </w:rPr>
        <w:t xml:space="preserve">длины, температуры, массы, времени. </w:t>
      </w:r>
      <w:r w:rsidRPr="00CC74F7">
        <w:rPr>
          <w:b/>
          <w:bCs/>
          <w:i/>
          <w:iCs/>
          <w:sz w:val="24"/>
        </w:rPr>
        <w:t>Ориентирование</w:t>
      </w:r>
      <w:r w:rsidRPr="00CC74F7">
        <w:rPr>
          <w:sz w:val="24"/>
        </w:rPr>
        <w:t xml:space="preserve"> на местности: определение сторон горизонта при помощи компаса, Полярной звезды и местных признаков. </w:t>
      </w:r>
      <w:r w:rsidRPr="00CC74F7">
        <w:rPr>
          <w:b/>
          <w:bCs/>
          <w:i/>
          <w:iCs/>
          <w:sz w:val="24"/>
        </w:rPr>
        <w:t>Конструирование</w:t>
      </w:r>
      <w:r w:rsidRPr="00CC74F7">
        <w:rPr>
          <w:sz w:val="24"/>
        </w:rPr>
        <w:t xml:space="preserve"> моделей, простейших измерительных приборов и установок для наблюдений и опытов. Использование доступных для учащихся дополнительных источников информации и справочной литературы. Участие в социально-ориентированной практической деятельности по изучению экологических проблем своей местности и путей их решения. </w:t>
      </w:r>
    </w:p>
    <w:p w:rsidR="00673C22" w:rsidRPr="00CC74F7" w:rsidRDefault="00673C22" w:rsidP="00CC74F7">
      <w:pPr>
        <w:pStyle w:val="ae"/>
        <w:spacing w:before="360"/>
        <w:ind w:left="567"/>
        <w:rPr>
          <w:rFonts w:ascii="Times New Roman" w:hAnsi="Times New Roman"/>
          <w:b/>
          <w:sz w:val="24"/>
          <w:szCs w:val="24"/>
        </w:rPr>
      </w:pPr>
      <w:r w:rsidRPr="00CC74F7">
        <w:rPr>
          <w:rFonts w:ascii="Times New Roman" w:hAnsi="Times New Roman"/>
          <w:b/>
          <w:sz w:val="24"/>
          <w:szCs w:val="24"/>
        </w:rPr>
        <w:t>ЗДОРОВЬЕ ЧЕЛОВЕКА И БЕЗОПАСНОСТЬ ЖИЗНИ</w:t>
      </w:r>
    </w:p>
    <w:p w:rsidR="00673C22" w:rsidRPr="00CC74F7" w:rsidRDefault="00673C22" w:rsidP="00CC74F7">
      <w:pPr>
        <w:spacing w:before="60" w:line="240" w:lineRule="auto"/>
        <w:ind w:firstLine="567"/>
        <w:jc w:val="both"/>
        <w:rPr>
          <w:rFonts w:ascii="Times New Roman" w:hAnsi="Times New Roman"/>
          <w:sz w:val="24"/>
          <w:szCs w:val="24"/>
          <w:lang w:val="ru-RU"/>
        </w:rPr>
      </w:pPr>
      <w:r w:rsidRPr="00CC74F7">
        <w:rPr>
          <w:rFonts w:ascii="Times New Roman" w:hAnsi="Times New Roman"/>
          <w:sz w:val="24"/>
          <w:szCs w:val="24"/>
          <w:lang w:val="ru-RU"/>
        </w:rPr>
        <w:t xml:space="preserve">Взаимосвязь здоровья и образа жизни. </w:t>
      </w:r>
      <w:r w:rsidRPr="00CC74F7">
        <w:rPr>
          <w:rFonts w:ascii="Times New Roman" w:hAnsi="Times New Roman"/>
          <w:i/>
          <w:iCs/>
          <w:sz w:val="24"/>
          <w:szCs w:val="24"/>
          <w:lang w:val="ru-RU"/>
        </w:rPr>
        <w:t>Профилактика вредных привычек.</w:t>
      </w:r>
      <w:r w:rsidRPr="00CC74F7">
        <w:rPr>
          <w:rFonts w:ascii="Times New Roman" w:hAnsi="Times New Roman"/>
          <w:sz w:val="24"/>
          <w:szCs w:val="24"/>
          <w:lang w:val="ru-RU"/>
        </w:rPr>
        <w:t xml:space="preserve"> </w:t>
      </w:r>
    </w:p>
    <w:p w:rsidR="00673C22" w:rsidRPr="00CC74F7" w:rsidRDefault="00673C22" w:rsidP="00CC74F7">
      <w:pPr>
        <w:pStyle w:val="21"/>
        <w:spacing w:line="240" w:lineRule="auto"/>
        <w:ind w:firstLine="567"/>
        <w:rPr>
          <w:rFonts w:ascii="Times New Roman" w:hAnsi="Times New Roman"/>
          <w:sz w:val="24"/>
          <w:szCs w:val="24"/>
          <w:lang w:val="ru-RU"/>
        </w:rPr>
      </w:pPr>
      <w:r w:rsidRPr="00CC74F7">
        <w:rPr>
          <w:rFonts w:ascii="Times New Roman" w:hAnsi="Times New Roman"/>
          <w:sz w:val="24"/>
          <w:szCs w:val="24"/>
          <w:lang w:val="ru-RU"/>
        </w:rPr>
        <w:t>Правила безопасного поведения в опасных ситуациях природного происхождения (при сильном ветре, во время грозы, под гра градом, при встрече с опасными животными, ядовитыми растениями и т.п.); овладение простейшими способами оказания первой помощи (при кровотечениях, травмах).</w:t>
      </w:r>
    </w:p>
    <w:p w:rsidR="00FD70CB" w:rsidRPr="00CC74F7" w:rsidRDefault="00FD70CB" w:rsidP="00CC74F7">
      <w:pPr>
        <w:widowControl w:val="0"/>
        <w:autoSpaceDE w:val="0"/>
        <w:autoSpaceDN w:val="0"/>
        <w:adjustRightInd w:val="0"/>
        <w:spacing w:after="0" w:line="240" w:lineRule="auto"/>
        <w:ind w:left="4380"/>
        <w:rPr>
          <w:rFonts w:ascii="Times New Roman" w:hAnsi="Times New Roman"/>
          <w:b/>
          <w:sz w:val="24"/>
          <w:szCs w:val="24"/>
          <w:u w:val="single"/>
          <w:lang w:val="ru-RU"/>
        </w:rPr>
      </w:pPr>
      <w:r w:rsidRPr="00CC74F7">
        <w:rPr>
          <w:rFonts w:ascii="Times New Roman" w:hAnsi="Times New Roman"/>
          <w:b/>
          <w:sz w:val="24"/>
          <w:szCs w:val="24"/>
          <w:u w:val="single"/>
          <w:lang w:val="ru-RU"/>
        </w:rPr>
        <w:t>БИОЛОГИЯ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БИОЛОГИЯ КАК НАУКА. МЕТОДЫ БИОЛОГИИ Роль биологии в формировании современной естественнонаучной картины мира, </w:t>
      </w:r>
      <w:proofErr w:type="gramStart"/>
      <w:r w:rsidRPr="00CC74F7">
        <w:rPr>
          <w:rFonts w:ascii="Times New Roman" w:hAnsi="Times New Roman"/>
          <w:sz w:val="24"/>
          <w:szCs w:val="24"/>
          <w:lang w:val="ru-RU"/>
        </w:rPr>
        <w:t>в</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практической деятельности людей. Методы изучения живых объектов. Биологический эксперимент. Наблюдение, описание и измерение биологических объектов. Соблюдение правил поведения в окружающей среде, бережного отношения к биологическим объектам, их охраны.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ПРИЗНАКИ ЖИВЫХ ОРГАНИЗМОВ Клеточное строение организмов как доказательство их родства, единства </w:t>
      </w:r>
      <w:proofErr w:type="gramStart"/>
      <w:r w:rsidRPr="00CC74F7">
        <w:rPr>
          <w:rFonts w:ascii="Times New Roman" w:hAnsi="Times New Roman"/>
          <w:sz w:val="24"/>
          <w:szCs w:val="24"/>
          <w:lang w:val="ru-RU"/>
        </w:rPr>
        <w:t>живой</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природы. </w:t>
      </w:r>
      <w:r w:rsidRPr="00CC74F7">
        <w:rPr>
          <w:rFonts w:ascii="Times New Roman" w:hAnsi="Times New Roman"/>
          <w:i/>
          <w:iCs/>
          <w:sz w:val="24"/>
          <w:szCs w:val="24"/>
          <w:lang w:val="ru-RU"/>
        </w:rPr>
        <w:t>Деление клетки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основа размножения,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роста и развития организмов.</w:t>
      </w:r>
      <w:r w:rsidRPr="00CC74F7">
        <w:rPr>
          <w:rFonts w:ascii="Times New Roman" w:hAnsi="Times New Roman"/>
          <w:sz w:val="24"/>
          <w:szCs w:val="24"/>
          <w:lang w:val="ru-RU"/>
        </w:rPr>
        <w:t xml:space="preserve"> Гены и хромосомы. Нарушения в строении и функционировании клеток – одна из причин заболеваний организмов. Одноклеточные и многоклеточные организмы. Ткани, органы,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системы органов, </w:t>
      </w:r>
      <w:r w:rsidRPr="00CC74F7">
        <w:rPr>
          <w:rFonts w:ascii="Times New Roman" w:hAnsi="Times New Roman"/>
          <w:i/>
          <w:iCs/>
          <w:sz w:val="24"/>
          <w:szCs w:val="24"/>
          <w:lang w:val="ru-RU"/>
        </w:rPr>
        <w:t>их взаимосвязь как основа целостности многоклеточного организма</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Признаки живых организмов, их проявление у растений, животных, грибов и бактерий. </w:t>
      </w:r>
      <w:r w:rsidRPr="00CC74F7">
        <w:rPr>
          <w:rFonts w:ascii="Times New Roman" w:hAnsi="Times New Roman"/>
          <w:i/>
          <w:iCs/>
          <w:sz w:val="24"/>
          <w:szCs w:val="24"/>
          <w:lang w:val="ru-RU"/>
        </w:rPr>
        <w:t>Поведение животных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(рефлексы,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инстинкты,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элементы рассудочного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поведения). </w:t>
      </w:r>
      <w:r w:rsidRPr="00CC74F7">
        <w:rPr>
          <w:rFonts w:ascii="Times New Roman" w:hAnsi="Times New Roman"/>
          <w:sz w:val="24"/>
          <w:szCs w:val="24"/>
          <w:lang w:val="ru-RU"/>
        </w:rPr>
        <w:t>Наследственность и изменчивость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свойства организмов.</w:t>
      </w:r>
      <w:r w:rsidRPr="00CC74F7">
        <w:rPr>
          <w:rFonts w:ascii="Times New Roman" w:hAnsi="Times New Roman"/>
          <w:i/>
          <w:iCs/>
          <w:sz w:val="24"/>
          <w:szCs w:val="24"/>
          <w:lang w:val="ru-RU"/>
        </w:rPr>
        <w:t xml:space="preserve"> Генетика – наука о закономерностях наследственности и изменчивости. Наследственная и ненаследственная изменчивость</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Применение знаний о наследственности и изменчивости, искусственном отборе при выведении новых пород и сортов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Приемы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выращивания и размножения растений и домашних животных, ухода за ними.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Проведение простых биологических исследований: наблюдения за ростом и развитием растений и животных; опыты по изучению состава почвы, процессов жизнедеятельности растений и животных, поведения животных; клеток и тканей на готовых микропрепаратах и их описание; </w:t>
      </w:r>
      <w:r w:rsidRPr="00CC74F7">
        <w:rPr>
          <w:rFonts w:ascii="Times New Roman" w:hAnsi="Times New Roman"/>
          <w:i/>
          <w:iCs/>
          <w:sz w:val="24"/>
          <w:szCs w:val="24"/>
          <w:lang w:val="ru-RU"/>
        </w:rPr>
        <w:t>приготовление микропрепаратов растительных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клеток и рассматривание их под микроскопом; сравнение строения клеток растений,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животных, грибов и бактерий; </w:t>
      </w:r>
      <w:r w:rsidRPr="00CC74F7">
        <w:rPr>
          <w:rFonts w:ascii="Times New Roman" w:hAnsi="Times New Roman"/>
          <w:sz w:val="24"/>
          <w:szCs w:val="24"/>
          <w:lang w:val="ru-RU"/>
        </w:rPr>
        <w:t>распознавание органов,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систем органов растений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животных; выявление изменчивости организмов.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СИСТЕМА, МНОГООБРАЗИЕ И ЭВОЛЮЦИЯ ЖИВОЙ ПРИРОДЫ Система органического мира. </w:t>
      </w:r>
      <w:r w:rsidRPr="00CC74F7">
        <w:rPr>
          <w:rFonts w:ascii="Times New Roman" w:hAnsi="Times New Roman"/>
          <w:i/>
          <w:iCs/>
          <w:sz w:val="24"/>
          <w:szCs w:val="24"/>
          <w:lang w:val="ru-RU"/>
        </w:rPr>
        <w:t>Основные систематические категории,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 xml:space="preserve">соподчиненность. </w:t>
      </w:r>
      <w:r w:rsidRPr="00CC74F7">
        <w:rPr>
          <w:rFonts w:ascii="Times New Roman" w:hAnsi="Times New Roman"/>
          <w:sz w:val="24"/>
          <w:szCs w:val="24"/>
          <w:lang w:val="ru-RU"/>
        </w:rPr>
        <w:t>Царства бактерий,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грибов,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растений и животных.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Роль растений,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животных, бактерий, грибов и лишайников в природе, жизни человека и собственной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деятельности. Вирусы – неклеточные формы. Возбудители и переносчики заболеваний растений, животных и человека. Меры профилактики заболеваний, вызываемых животными, растениями, бактериями, грибами и вирусами. Оказание первой помощи при отравлении грибами. </w:t>
      </w:r>
      <w:r w:rsidRPr="00CC74F7">
        <w:rPr>
          <w:rFonts w:ascii="Times New Roman" w:hAnsi="Times New Roman"/>
          <w:i/>
          <w:iCs/>
          <w:sz w:val="24"/>
          <w:szCs w:val="24"/>
          <w:lang w:val="ru-RU"/>
        </w:rPr>
        <w:t>Значение работ Р.</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Коха и Л.</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Пастера.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Использование бактерий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грибов в биотехнологии.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Учение об эволюции органического мира. Ч.Дарвин – основоположник учения об эволюции. </w:t>
      </w:r>
      <w:r w:rsidRPr="00CC74F7">
        <w:rPr>
          <w:rFonts w:ascii="Times New Roman" w:hAnsi="Times New Roman"/>
          <w:i/>
          <w:iCs/>
          <w:sz w:val="24"/>
          <w:szCs w:val="24"/>
          <w:lang w:val="ru-RU"/>
        </w:rPr>
        <w:t>Движущие силы и результаты эволюции.</w:t>
      </w:r>
      <w:r w:rsidRPr="00CC74F7">
        <w:rPr>
          <w:rFonts w:ascii="Times New Roman" w:hAnsi="Times New Roman"/>
          <w:sz w:val="24"/>
          <w:szCs w:val="24"/>
          <w:lang w:val="ru-RU"/>
        </w:rPr>
        <w:t xml:space="preserve"> Усложнение растений и животных в процессе эволюции. Биологическое разнообразие как основа устойчивости биосферы и как результат эволюции.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Проведение простых биологических исследований: распознавание растений разных отделов, животных разных типов, наиболее распространенных растений своей местности, съедобных и ядовитых грибов, важнейших сельскохозяйственных культур и домашних животных; определение принадлежности биологических объектов к определенной систематической группе с использованием справочников и определителей (классификация).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ЧЕЛОВЕК И ЕГО ЗДОРОВЬЕ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Значение знаний об особенностях строения и жизнедеятельности организма человека для самопознания и сохранения здоровья. Методы изучения организма человека, их значение и использование в собственной жизни</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Место и роль человека в системе органического мира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его сходство с животными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отличие от них.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Строение и процессы жизнедеятельности организма человека.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Питание. Пищеварительная система. Роль ферментов в пищеварении. </w:t>
      </w:r>
      <w:r w:rsidRPr="00CC74F7">
        <w:rPr>
          <w:rFonts w:ascii="Times New Roman" w:hAnsi="Times New Roman"/>
          <w:i/>
          <w:iCs/>
          <w:sz w:val="24"/>
          <w:szCs w:val="24"/>
          <w:lang w:val="ru-RU"/>
        </w:rPr>
        <w:t>Исследования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И.П.Павлова в области пищеварения. Пища как биологическая основа жизни.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Профилактика гепатита и кишечных инфекций.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Дыхание. Дыхательная система. Заболевания органов дыхания и их профилактика. Предупреждение распространения инфекционных заболеваний и соблюдение мер профилактики для защиты собственного организма. Чистота атмосферного воздуха как фактор здоровья. Приемы оказания первой помощи при отравлении угарным газом, спасении утопающего.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Транспорт веществ. Внутренняя среда организма. Кровеносная и лимфатическая системы. </w:t>
      </w:r>
      <w:r w:rsidRPr="00CC74F7">
        <w:rPr>
          <w:rFonts w:ascii="Times New Roman" w:hAnsi="Times New Roman"/>
          <w:i/>
          <w:iCs/>
          <w:sz w:val="24"/>
          <w:szCs w:val="24"/>
          <w:lang w:val="ru-RU"/>
        </w:rPr>
        <w:t>Значение постоянства внутренней среды организма.</w:t>
      </w:r>
      <w:r w:rsidRPr="00CC74F7">
        <w:rPr>
          <w:rFonts w:ascii="Times New Roman" w:hAnsi="Times New Roman"/>
          <w:sz w:val="24"/>
          <w:szCs w:val="24"/>
          <w:lang w:val="ru-RU"/>
        </w:rPr>
        <w:t xml:space="preserve"> Кровь</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Группы крови. Переливание крови. Иммунитет</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Факторы,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влияющие на иммунитет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Значение работ Л.</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Пастера и И.И. Мечникова в области иммунитета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Артериальное и венозное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кровотечения. Приемы оказания первой помощи при кровотечениях.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Обмен веществ и превращения энергии. Витамины. </w:t>
      </w:r>
      <w:r w:rsidRPr="00CC74F7">
        <w:rPr>
          <w:rFonts w:ascii="Times New Roman" w:hAnsi="Times New Roman"/>
          <w:i/>
          <w:iCs/>
          <w:sz w:val="24"/>
          <w:szCs w:val="24"/>
          <w:lang w:val="ru-RU"/>
        </w:rPr>
        <w:t>Проявление авитаминозов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меры их предупреждения.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Выделение. Мочеполовая система. Мочеполовые инфекции, меры их предупреждения для сохранения здоровья.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Опора и движение. Опорно-двигательная система. Профилактика травматизма. </w:t>
      </w:r>
      <w:r w:rsidRPr="00CC74F7">
        <w:rPr>
          <w:rFonts w:ascii="Times New Roman" w:hAnsi="Times New Roman"/>
          <w:sz w:val="24"/>
          <w:szCs w:val="24"/>
          <w:lang w:val="ru-RU"/>
        </w:rPr>
        <w:lastRenderedPageBreak/>
        <w:t>Приемы оказания первой помощи себе и окружающим при травмах опорно-двигательной системы.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Покровы тела. Уход за кожей, волосами, ногтями. Приемы оказания первой помощи себе и окружающим при травмах, ожогах, обморожениях и их профилактика.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Размножение и развитие. Наследование признаков у человека. Наследственные болезни, их причины и предупреждение. </w:t>
      </w:r>
      <w:r w:rsidRPr="00CC74F7">
        <w:rPr>
          <w:rFonts w:ascii="Times New Roman" w:hAnsi="Times New Roman"/>
          <w:i/>
          <w:iCs/>
          <w:sz w:val="24"/>
          <w:szCs w:val="24"/>
          <w:lang w:val="ru-RU"/>
        </w:rPr>
        <w:t>Роль генетических знаний в планировании семьи.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Забота о репродуктивном здоровье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Инфекции,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передающиеся половым путем,</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профилактика. ВИЧ-инфекция и ее профилактика.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Органы чувств, их роль в жизни человека. Нарушения зрения и слуха, их профилактика.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Нейро-гуморальная</w:t>
      </w:r>
      <w:proofErr w:type="gramEnd"/>
      <w:r w:rsidRPr="00CC74F7">
        <w:rPr>
          <w:rFonts w:ascii="Times New Roman" w:hAnsi="Times New Roman"/>
          <w:sz w:val="24"/>
          <w:szCs w:val="24"/>
          <w:lang w:val="ru-RU"/>
        </w:rPr>
        <w:t xml:space="preserve"> регуляция процессов жизнедеятельности организма. Нервная система. Эндокринная система. Железы внутренней и внешней секреции. Гормоны.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lastRenderedPageBreak/>
        <w:t xml:space="preserve">Психология и поведение человека. </w:t>
      </w:r>
      <w:r w:rsidRPr="00CC74F7">
        <w:rPr>
          <w:rFonts w:ascii="Times New Roman" w:hAnsi="Times New Roman"/>
          <w:i/>
          <w:iCs/>
          <w:sz w:val="24"/>
          <w:szCs w:val="24"/>
          <w:lang w:val="ru-RU"/>
        </w:rPr>
        <w:t>Исследования И.М.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Сеченова и И.П.</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Павлова,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А.А.Ухтомского, П.К.Анохина. </w:t>
      </w:r>
      <w:r w:rsidRPr="00CC74F7">
        <w:rPr>
          <w:rFonts w:ascii="Times New Roman" w:hAnsi="Times New Roman"/>
          <w:sz w:val="24"/>
          <w:szCs w:val="24"/>
          <w:lang w:val="ru-RU"/>
        </w:rPr>
        <w:t>Высшая нервная деятельность.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Условные и безусловные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рефлексы. Познавательная деятельность мозга. Сон, его значение.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Биологическая природа и социальная сущность человека. Сознание человека. Память, эмоции, речь, мышление.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Значение интеллектуальных, творческих и эстетических потребностей. Цели и мотивы деятельности. Индивидуальные особенности личности: способности, темперамент, характер. Роль обучения и воспитания в развитии психики и поведения человека. Рациональная организация труда и отдыха</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Соблюдение санитарно-гигиенических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стрессы, гиподинамия, переутомление, переохлаждение. Вредные и полезные привычки, их влияние на состояние здоровья.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Человек и окружающая среда. </w:t>
      </w:r>
      <w:r w:rsidRPr="00CC74F7">
        <w:rPr>
          <w:rFonts w:ascii="Times New Roman" w:hAnsi="Times New Roman"/>
          <w:sz w:val="24"/>
          <w:szCs w:val="24"/>
          <w:lang w:val="ru-RU"/>
        </w:rPr>
        <w:t>Социальная и природная среда,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адаптация к ней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человека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Значение окружающей среды как источника веществ и энергии.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Зависимость</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здоровья человека от состояния окружающей среды. Соблюдение правил поведения в окружающей среде, в опасных и чрезвычайных ситуациях как основа безопасности собственной жизни. Культура отношения к собственному здоровью и здоровью окружающих.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Проведение простых биологических исследований: наблюдения за состоянием своего организма (измерение температуры тела, кровяного давления, массы и роста, частоты пульса и дыхания); распознавание на таблицах органов и систем органов человека; определение норм рационального питания; анализ и оценка влияния факторов окружающей среды, факторов риска на здоровье.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ВЗАИМОСВЯЗИ ОРГАНИЗМОВ И ОКРУЖАЮЩЕЙ СРЕДЫ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Среда – источник веществ, энергии и информации. Экология как наука. </w:t>
      </w:r>
      <w:r w:rsidRPr="00CC74F7">
        <w:rPr>
          <w:rFonts w:ascii="Times New Roman" w:hAnsi="Times New Roman"/>
          <w:sz w:val="24"/>
          <w:szCs w:val="24"/>
          <w:lang w:val="ru-RU"/>
        </w:rPr>
        <w:t>Влияние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экологических факторов на организмы. Приспособления организмов к различным экологическим факторам. Популяция. Взаимодействия разных видов (конкуренция, хищничество, симбиоз, паразитизм).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Экосистемная организация живой природы. Экосистемы. Роль производителей, потребителей и разрушителей органических веществ в экосистемах и круговороте веще</w:t>
      </w:r>
      <w:proofErr w:type="gramStart"/>
      <w:r w:rsidRPr="00CC74F7">
        <w:rPr>
          <w:rFonts w:ascii="Times New Roman" w:hAnsi="Times New Roman"/>
          <w:sz w:val="24"/>
          <w:szCs w:val="24"/>
          <w:lang w:val="ru-RU"/>
        </w:rPr>
        <w:t>ств в пр</w:t>
      </w:r>
      <w:proofErr w:type="gramEnd"/>
      <w:r w:rsidRPr="00CC74F7">
        <w:rPr>
          <w:rFonts w:ascii="Times New Roman" w:hAnsi="Times New Roman"/>
          <w:sz w:val="24"/>
          <w:szCs w:val="24"/>
          <w:lang w:val="ru-RU"/>
        </w:rPr>
        <w:t>ироде. Пищевые связи в экосистеме. Особенности агроэкосистем.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Биосфера – глобальная экосистема. </w:t>
      </w:r>
      <w:r w:rsidRPr="00CC74F7">
        <w:rPr>
          <w:rFonts w:ascii="Times New Roman" w:hAnsi="Times New Roman"/>
          <w:i/>
          <w:iCs/>
          <w:sz w:val="24"/>
          <w:szCs w:val="24"/>
          <w:lang w:val="ru-RU"/>
        </w:rPr>
        <w:t>В.И.Вернадский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основоположник учения 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биосфере</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Роль человека в биосфере.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Экологические проблемы,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их влияние на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собственную жизнь и жизнь других людей. Последствия деятельности человека в экосистемах, влияние собственных поступков на живые организмы и экосистемы.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Проведение простых биологических исследований: наблюдения за сезонными изменениями в живой природе; составление схем передачи веществ и энергии (цепей питания); выявление приспособлений организмов к среде обитания (на конкретных примерах), типов взаимодействия популяций разных видов в конкретной экосистеме; анализ и оценка воздействия факторов окружающей среды, факторов риска на здоровье, </w:t>
      </w:r>
      <w:r w:rsidRPr="00CC74F7">
        <w:rPr>
          <w:rFonts w:ascii="Times New Roman" w:hAnsi="Times New Roman"/>
          <w:sz w:val="24"/>
          <w:szCs w:val="24"/>
          <w:lang w:val="ru-RU"/>
        </w:rPr>
        <w:lastRenderedPageBreak/>
        <w:t>последствий деятельности человека в экосистемах, влияние собственных поступков на живые организмы и экосистемы.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520"/>
        <w:rPr>
          <w:rFonts w:ascii="Times New Roman" w:hAnsi="Times New Roman"/>
          <w:b/>
          <w:sz w:val="24"/>
          <w:szCs w:val="24"/>
          <w:u w:val="single"/>
          <w:lang w:val="ru-RU"/>
        </w:rPr>
      </w:pPr>
      <w:r w:rsidRPr="00CC74F7">
        <w:rPr>
          <w:rFonts w:ascii="Times New Roman" w:hAnsi="Times New Roman"/>
          <w:b/>
          <w:sz w:val="24"/>
          <w:szCs w:val="24"/>
          <w:u w:val="single"/>
          <w:lang w:val="ru-RU"/>
        </w:rPr>
        <w:t>ФИЗИКА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ФИЗИКА И ФИЗИЧЕСКИЕ МЕТОДЫ ИЗУЧЕНИЯ ПРИРОДЫ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40" w:firstLine="624"/>
        <w:rPr>
          <w:rFonts w:ascii="Times New Roman" w:hAnsi="Times New Roman"/>
          <w:sz w:val="24"/>
          <w:szCs w:val="24"/>
          <w:lang w:val="ru-RU"/>
        </w:rPr>
      </w:pPr>
      <w:r w:rsidRPr="00CC74F7">
        <w:rPr>
          <w:rFonts w:ascii="Times New Roman" w:hAnsi="Times New Roman"/>
          <w:i/>
          <w:iCs/>
          <w:sz w:val="23"/>
          <w:szCs w:val="23"/>
          <w:lang w:val="ru-RU"/>
        </w:rPr>
        <w:t xml:space="preserve">Физика – наука о природе. Наблюдение и описание физических явлений. Физический эксперимент. </w:t>
      </w:r>
      <w:r w:rsidRPr="00CC74F7">
        <w:rPr>
          <w:rFonts w:ascii="Times New Roman" w:hAnsi="Times New Roman"/>
          <w:sz w:val="23"/>
          <w:szCs w:val="23"/>
          <w:lang w:val="ru-RU"/>
        </w:rPr>
        <w:t>Моделирование явлений и объектов природы.</w:t>
      </w:r>
      <w:r w:rsidRPr="00CC74F7">
        <w:rPr>
          <w:rFonts w:ascii="Times New Roman" w:hAnsi="Times New Roman"/>
          <w:i/>
          <w:iCs/>
          <w:sz w:val="23"/>
          <w:szCs w:val="23"/>
          <w:lang w:val="ru-RU"/>
        </w:rPr>
        <w:t xml:space="preserve"> Измерение </w:t>
      </w:r>
      <w:proofErr w:type="gramStart"/>
      <w:r w:rsidRPr="00CC74F7">
        <w:rPr>
          <w:rFonts w:ascii="Times New Roman" w:hAnsi="Times New Roman"/>
          <w:i/>
          <w:iCs/>
          <w:sz w:val="23"/>
          <w:szCs w:val="23"/>
          <w:lang w:val="ru-RU"/>
        </w:rPr>
        <w:t>физических</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22" w:right="840" w:bottom="1085"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200"/>
        <w:rPr>
          <w:rFonts w:ascii="Times New Roman" w:hAnsi="Times New Roman"/>
          <w:sz w:val="24"/>
          <w:szCs w:val="24"/>
          <w:lang w:val="ru-RU"/>
        </w:rPr>
      </w:pPr>
      <w:r w:rsidRPr="00CC74F7">
        <w:rPr>
          <w:rFonts w:ascii="Times New Roman" w:hAnsi="Times New Roman"/>
          <w:i/>
          <w:iCs/>
          <w:sz w:val="24"/>
          <w:szCs w:val="24"/>
          <w:lang w:val="ru-RU"/>
        </w:rPr>
        <w:lastRenderedPageBreak/>
        <w:t xml:space="preserve">величин. </w:t>
      </w:r>
      <w:r w:rsidRPr="00CC74F7">
        <w:rPr>
          <w:rFonts w:ascii="Times New Roman" w:hAnsi="Times New Roman"/>
          <w:sz w:val="24"/>
          <w:szCs w:val="24"/>
          <w:lang w:val="ru-RU"/>
        </w:rPr>
        <w:t>Погрешности измерений.</w:t>
      </w:r>
      <w:r w:rsidRPr="00CC74F7">
        <w:rPr>
          <w:rFonts w:ascii="Times New Roman" w:hAnsi="Times New Roman"/>
          <w:i/>
          <w:iCs/>
          <w:sz w:val="24"/>
          <w:szCs w:val="24"/>
          <w:lang w:val="ru-RU"/>
        </w:rPr>
        <w:t xml:space="preserve"> Международная система единиц. Физические законы. Роль физики в формировании научной картины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МЕХАНИЧЕСКИЕ ЯВЛЕНИЯ Механическое движение. </w:t>
      </w:r>
      <w:r w:rsidRPr="00CC74F7">
        <w:rPr>
          <w:rFonts w:ascii="Times New Roman" w:hAnsi="Times New Roman"/>
          <w:i/>
          <w:iCs/>
          <w:sz w:val="24"/>
          <w:szCs w:val="24"/>
          <w:lang w:val="ru-RU"/>
        </w:rPr>
        <w:t>Система отсчета и</w:t>
      </w:r>
      <w:r w:rsidRPr="00CC74F7">
        <w:rPr>
          <w:rFonts w:ascii="Times New Roman" w:hAnsi="Times New Roman"/>
          <w:sz w:val="24"/>
          <w:szCs w:val="24"/>
          <w:lang w:val="ru-RU"/>
        </w:rPr>
        <w:t xml:space="preserve"> о</w:t>
      </w:r>
      <w:r w:rsidRPr="00CC74F7">
        <w:rPr>
          <w:rFonts w:ascii="Times New Roman" w:hAnsi="Times New Roman"/>
          <w:i/>
          <w:iCs/>
          <w:sz w:val="24"/>
          <w:szCs w:val="24"/>
          <w:lang w:val="ru-RU"/>
        </w:rPr>
        <w:t>тносительность движения.</w:t>
      </w:r>
      <w:r w:rsidRPr="00CC74F7">
        <w:rPr>
          <w:rFonts w:ascii="Times New Roman" w:hAnsi="Times New Roman"/>
          <w:sz w:val="24"/>
          <w:szCs w:val="24"/>
          <w:lang w:val="ru-RU"/>
        </w:rPr>
        <w:t xml:space="preserve"> Путь.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Скорость. Ускорение. Движение по окружности. Инерция. Первый закон Ньютона. Взаимодействие тел. Масса. Плотность. Сила. Сложение сил. Второй закон Ньютона. Третий закон Ньютона. Импульс. Закон сохранения импульса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Реактивное движение.</w:t>
      </w:r>
      <w:r w:rsidRPr="00CC74F7">
        <w:rPr>
          <w:rFonts w:ascii="Times New Roman" w:hAnsi="Times New Roman"/>
          <w:sz w:val="24"/>
          <w:szCs w:val="24"/>
          <w:lang w:val="ru-RU"/>
        </w:rPr>
        <w:t xml:space="preserve"> Сила упругости. Сила трения. Сила тяжести. Свободное падение. </w:t>
      </w:r>
      <w:r w:rsidRPr="00CC74F7">
        <w:rPr>
          <w:rFonts w:ascii="Times New Roman" w:hAnsi="Times New Roman"/>
          <w:i/>
          <w:iCs/>
          <w:sz w:val="24"/>
          <w:szCs w:val="24"/>
          <w:lang w:val="ru-RU"/>
        </w:rPr>
        <w:t>Вес тела.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Невесомость.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Центр тяжести тела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Закон всемирного тяготения.</w:t>
      </w:r>
      <w:r w:rsidRPr="00CC74F7">
        <w:rPr>
          <w:rFonts w:ascii="Times New Roman" w:hAnsi="Times New Roman"/>
          <w:i/>
          <w:iCs/>
          <w:sz w:val="24"/>
          <w:szCs w:val="24"/>
          <w:lang w:val="ru-RU"/>
        </w:rPr>
        <w:t xml:space="preserve"> Геоцентрическая и гелиоцентрическая системы мира. </w:t>
      </w:r>
      <w:r w:rsidRPr="00CC74F7">
        <w:rPr>
          <w:rFonts w:ascii="Times New Roman" w:hAnsi="Times New Roman"/>
          <w:sz w:val="24"/>
          <w:szCs w:val="24"/>
          <w:lang w:val="ru-RU"/>
        </w:rPr>
        <w:t>Работа.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Мощность.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Кинетическая энергия.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Потенциальная энергия взаимодействующих тел. Закон сохранения механической энергии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Условия равновесия тел.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Простые механизмы. Коэффициент полезного действия Давление. Атмосферное давление. Закон Паскаля</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Гидравлические машины</w:t>
      </w:r>
      <w:r w:rsidRPr="00CC74F7">
        <w:rPr>
          <w:rFonts w:ascii="Times New Roman" w:hAnsi="Times New Roman"/>
          <w:sz w:val="24"/>
          <w:szCs w:val="24"/>
          <w:lang w:val="ru-RU"/>
        </w:rPr>
        <w:t>. Закон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Архимеда. </w:t>
      </w:r>
      <w:r w:rsidRPr="00CC74F7">
        <w:rPr>
          <w:rFonts w:ascii="Times New Roman" w:hAnsi="Times New Roman"/>
          <w:i/>
          <w:iCs/>
          <w:sz w:val="24"/>
          <w:szCs w:val="24"/>
          <w:lang w:val="ru-RU"/>
        </w:rPr>
        <w:t>Условие плавания тел.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Механические колебания. </w:t>
      </w:r>
      <w:r w:rsidRPr="00CC74F7">
        <w:rPr>
          <w:rFonts w:ascii="Times New Roman" w:hAnsi="Times New Roman"/>
          <w:i/>
          <w:iCs/>
          <w:sz w:val="24"/>
          <w:szCs w:val="24"/>
          <w:lang w:val="ru-RU"/>
        </w:rPr>
        <w:t>Период,</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частота,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амплитуда колебаний.</w:t>
      </w:r>
      <w:r w:rsidRPr="00CC74F7">
        <w:rPr>
          <w:rFonts w:ascii="Times New Roman" w:hAnsi="Times New Roman"/>
          <w:sz w:val="24"/>
          <w:szCs w:val="24"/>
          <w:lang w:val="ru-RU"/>
        </w:rPr>
        <w:t xml:space="preserve"> Механические волны. </w:t>
      </w:r>
      <w:r w:rsidRPr="00CC74F7">
        <w:rPr>
          <w:rFonts w:ascii="Times New Roman" w:hAnsi="Times New Roman"/>
          <w:i/>
          <w:iCs/>
          <w:sz w:val="24"/>
          <w:szCs w:val="24"/>
          <w:lang w:val="ru-RU"/>
        </w:rPr>
        <w:t>Длина волны.</w:t>
      </w:r>
      <w:r w:rsidRPr="00CC74F7">
        <w:rPr>
          <w:rFonts w:ascii="Times New Roman" w:hAnsi="Times New Roman"/>
          <w:sz w:val="24"/>
          <w:szCs w:val="24"/>
          <w:lang w:val="ru-RU"/>
        </w:rPr>
        <w:t xml:space="preserve"> Звук</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Громкость звука и высота тона.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20" w:firstLine="624"/>
        <w:rPr>
          <w:rFonts w:ascii="Times New Roman" w:hAnsi="Times New Roman"/>
          <w:sz w:val="24"/>
          <w:szCs w:val="24"/>
          <w:lang w:val="ru-RU"/>
        </w:rPr>
      </w:pPr>
      <w:r w:rsidRPr="00CC74F7">
        <w:rPr>
          <w:rFonts w:ascii="Times New Roman" w:hAnsi="Times New Roman"/>
          <w:i/>
          <w:iCs/>
          <w:sz w:val="23"/>
          <w:szCs w:val="23"/>
          <w:lang w:val="ru-RU"/>
        </w:rPr>
        <w:t>Наблюдение и описание различных видов механического движения, взаимодействия тел, передачи давления жидкостями и газами, плавания тел, механических колебаний и волн; объяснение этих явлений на основе законов динамики Ньютона, законов сохранения импульса и энергии, закона всемирного тяготения, законов Паскаля и Архимеда.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20" w:firstLine="624"/>
        <w:rPr>
          <w:rFonts w:ascii="Times New Roman" w:hAnsi="Times New Roman"/>
          <w:sz w:val="24"/>
          <w:szCs w:val="24"/>
          <w:lang w:val="ru-RU"/>
        </w:rPr>
      </w:pPr>
      <w:proofErr w:type="gramStart"/>
      <w:r w:rsidRPr="00CC74F7">
        <w:rPr>
          <w:rFonts w:ascii="Times New Roman" w:hAnsi="Times New Roman"/>
          <w:i/>
          <w:iCs/>
          <w:sz w:val="24"/>
          <w:szCs w:val="24"/>
          <w:lang w:val="ru-RU"/>
        </w:rPr>
        <w:t>Измерение физических величин: времени, расстояния, скорости, массы, плотности вещества, силы, давления, работы, мощности, периода колебаний маятника</w:t>
      </w:r>
      <w:r w:rsidRPr="00CC74F7">
        <w:rPr>
          <w:rFonts w:ascii="Times New Roman" w:hAnsi="Times New Roman"/>
          <w:sz w:val="24"/>
          <w:szCs w:val="24"/>
          <w:lang w:val="ru-RU"/>
        </w:rPr>
        <w:t>.</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00" w:firstLine="624"/>
        <w:rPr>
          <w:rFonts w:ascii="Times New Roman" w:hAnsi="Times New Roman"/>
          <w:sz w:val="24"/>
          <w:szCs w:val="24"/>
          <w:lang w:val="ru-RU"/>
        </w:rPr>
      </w:pPr>
      <w:r w:rsidRPr="00CC74F7">
        <w:rPr>
          <w:rFonts w:ascii="Times New Roman" w:hAnsi="Times New Roman"/>
          <w:i/>
          <w:iCs/>
          <w:sz w:val="24"/>
          <w:szCs w:val="24"/>
          <w:lang w:val="ru-RU"/>
        </w:rPr>
        <w:t>Проведение простых опытов и экспериментальных исследований по выявлению зависимостей: пути от времени при равномерном и равноускоренном движении, силы упругости от удлинения пружины, периода колебаний маятника от длины нити, периода колебаний груза на пружине от массы груза и от жесткости пружины, силы трения от силы нормального давления, условий равновесия рычага.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Практическое применение физических знаний для выявления зависимости тормозного пути автомобиля от его скорости; использования простых механизмов в повседневной жизни.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40" w:firstLine="624"/>
        <w:rPr>
          <w:rFonts w:ascii="Times New Roman" w:hAnsi="Times New Roman"/>
          <w:sz w:val="24"/>
          <w:szCs w:val="24"/>
          <w:lang w:val="ru-RU"/>
        </w:rPr>
      </w:pPr>
      <w:r w:rsidRPr="00CC74F7">
        <w:rPr>
          <w:rFonts w:ascii="Times New Roman" w:hAnsi="Times New Roman"/>
          <w:i/>
          <w:iCs/>
          <w:sz w:val="24"/>
          <w:szCs w:val="24"/>
          <w:lang w:val="ru-RU"/>
        </w:rPr>
        <w:t>Объяснение устройства и принципа действия физических приборов и технических объектов: весов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динамометра, барометра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простых механизмов.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ТЕПЛОВЫЕ ЯВЛЕНИЯ Строение вещества. Тепловое движение атомов и молекул. Броуновское движение.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Диффузия. Взаимодействие частиц вещества. Модели строения газов, жидкостей и твердых тел.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Тепловое равновесие. Температура. Связь температуры со скоростью хаотического </w:t>
      </w:r>
      <w:r w:rsidRPr="00CC74F7">
        <w:rPr>
          <w:rFonts w:ascii="Times New Roman" w:hAnsi="Times New Roman"/>
          <w:sz w:val="24"/>
          <w:szCs w:val="24"/>
          <w:lang w:val="ru-RU"/>
        </w:rPr>
        <w:lastRenderedPageBreak/>
        <w:t>движения частиц. Внутренняя энергия. Работа и теплопередача как способы изменения внутренней энергии тела. Виды теплопередачи: теплопроводность, конвекция, излучение. Количество теплоты. Удельная теплоемкость. Закон сохранения энергии в тепловых процессах.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Испарение и конденсация. Кипение</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Зависимость температуры кипения от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давления</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Влажность воздуха.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Плавление и кристаллизация.</w:t>
      </w:r>
      <w:r w:rsidRPr="00CC74F7">
        <w:rPr>
          <w:rFonts w:ascii="Times New Roman" w:hAnsi="Times New Roman"/>
          <w:i/>
          <w:iCs/>
          <w:sz w:val="24"/>
          <w:szCs w:val="24"/>
          <w:lang w:val="ru-RU"/>
        </w:rPr>
        <w:t xml:space="preserve"> Удельная теплота плавления и парообразования. Удельная теплота сгорания.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Преобразования энергии в тепловых машинах. </w:t>
      </w:r>
      <w:r w:rsidRPr="00CC74F7">
        <w:rPr>
          <w:rFonts w:ascii="Times New Roman" w:hAnsi="Times New Roman"/>
          <w:i/>
          <w:iCs/>
          <w:sz w:val="24"/>
          <w:szCs w:val="24"/>
          <w:lang w:val="ru-RU"/>
        </w:rPr>
        <w:t>Паровая турбина,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двигатель</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внутреннего сгорания, реактивный двигатель. КПД тепловой машины. Экологические проблемы использования тепловых машин.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Наблюдение и описание диффузии, изменений агрегатных состояний вещества, различных видов теплопередачи; объяснение этих явлений на основе представлений об атомно-молекулярном строении вещества, закона сохранения энергии в тепловых процессах.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Измерение физических величин: температуры, количества теплоты, удельной теплоемкости, </w:t>
      </w:r>
      <w:r w:rsidRPr="00CC74F7">
        <w:rPr>
          <w:rFonts w:ascii="Times New Roman" w:hAnsi="Times New Roman"/>
          <w:i/>
          <w:iCs/>
          <w:sz w:val="24"/>
          <w:szCs w:val="24"/>
          <w:lang w:val="ru-RU"/>
        </w:rPr>
        <w:t>удельной теплоты плавления льда,</w:t>
      </w:r>
      <w:r w:rsidRPr="00CC74F7">
        <w:rPr>
          <w:rFonts w:ascii="Times New Roman" w:hAnsi="Times New Roman"/>
          <w:sz w:val="24"/>
          <w:szCs w:val="24"/>
          <w:lang w:val="ru-RU"/>
        </w:rPr>
        <w:t xml:space="preserve"> влажности воздуха.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Проведение простых физических опытов и экспериментальных исследований по выявлению зависимостей: температуры остывающей воды от времени, температуры вещества от времени при изменениях агрегатных состояний вещества.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Практическое применение физических знаний для учета теплопроводности и теплоемкости различных веществ в повседневной жизни.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60" w:firstLine="624"/>
        <w:rPr>
          <w:rFonts w:ascii="Times New Roman" w:hAnsi="Times New Roman"/>
          <w:sz w:val="24"/>
          <w:szCs w:val="24"/>
          <w:lang w:val="ru-RU"/>
        </w:rPr>
      </w:pPr>
      <w:r w:rsidRPr="00CC74F7">
        <w:rPr>
          <w:rFonts w:ascii="Times New Roman" w:hAnsi="Times New Roman"/>
          <w:i/>
          <w:iCs/>
          <w:sz w:val="24"/>
          <w:szCs w:val="24"/>
          <w:lang w:val="ru-RU"/>
        </w:rPr>
        <w:t xml:space="preserve">Объяснение устройства и принципа действия физических приборов и технических объектов: термометра, </w:t>
      </w:r>
      <w:r w:rsidRPr="00CC74F7">
        <w:rPr>
          <w:rFonts w:ascii="Times New Roman" w:hAnsi="Times New Roman"/>
          <w:sz w:val="24"/>
          <w:szCs w:val="24"/>
          <w:lang w:val="ru-RU"/>
        </w:rPr>
        <w:t>психрометра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паровой турбины,</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двигателя внутреннего сгорания,</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холодильника.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ЭЛЕКТРОМАГНИТНЫЕ ЯВЛЕНИЯ Электризация тел. Два вида электрических зарядов. Взаимодействие зарядов. Закон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сохранения электрического заряда</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Электрическое поле. Действие электрического поля на электрические заряды</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Проводники,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диэлектрики и полупроводники.</w:t>
      </w:r>
      <w:r w:rsidRPr="00CC74F7">
        <w:rPr>
          <w:rFonts w:ascii="Times New Roman" w:hAnsi="Times New Roman"/>
          <w:sz w:val="24"/>
          <w:szCs w:val="24"/>
          <w:lang w:val="ru-RU"/>
        </w:rPr>
        <w:t xml:space="preserve"> Конденсатор. Энергия электрического поля конденсатора. Постоянный электрический ток. </w:t>
      </w:r>
      <w:r w:rsidRPr="00CC74F7">
        <w:rPr>
          <w:rFonts w:ascii="Times New Roman" w:hAnsi="Times New Roman"/>
          <w:i/>
          <w:iCs/>
          <w:sz w:val="24"/>
          <w:szCs w:val="24"/>
          <w:lang w:val="ru-RU"/>
        </w:rPr>
        <w:t>Источники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постоянного тока. </w:t>
      </w:r>
      <w:r w:rsidRPr="00CC74F7">
        <w:rPr>
          <w:rFonts w:ascii="Times New Roman" w:hAnsi="Times New Roman"/>
          <w:sz w:val="24"/>
          <w:szCs w:val="24"/>
          <w:lang w:val="ru-RU"/>
        </w:rPr>
        <w:t>Сила тока.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Напряжение.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Электрическое сопротивление</w:t>
      </w:r>
      <w:r w:rsidRPr="00CC74F7">
        <w:rPr>
          <w:rFonts w:ascii="Times New Roman" w:hAnsi="Times New Roman"/>
          <w:i/>
          <w:iCs/>
          <w:sz w:val="24"/>
          <w:szCs w:val="24"/>
          <w:lang w:val="ru-RU"/>
        </w:rPr>
        <w:t>. Носители электрических зарядов в металлах, полупроводниках, электролитах и газах.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tabs>
          <w:tab w:val="num" w:pos="2340"/>
        </w:tabs>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Полупроводниковые</w:t>
      </w:r>
      <w:r w:rsidRPr="00CC74F7">
        <w:rPr>
          <w:rFonts w:ascii="Times New Roman" w:hAnsi="Times New Roman"/>
          <w:sz w:val="24"/>
          <w:szCs w:val="24"/>
          <w:lang w:val="ru-RU"/>
        </w:rPr>
        <w:tab/>
      </w:r>
      <w:r w:rsidRPr="00CC74F7">
        <w:rPr>
          <w:rFonts w:ascii="Times New Roman" w:hAnsi="Times New Roman"/>
          <w:i/>
          <w:iCs/>
          <w:sz w:val="24"/>
          <w:szCs w:val="24"/>
          <w:lang w:val="ru-RU"/>
        </w:rPr>
        <w:t xml:space="preserve">приборы.   </w:t>
      </w:r>
      <w:r w:rsidRPr="00CC74F7">
        <w:rPr>
          <w:rFonts w:ascii="Times New Roman" w:hAnsi="Times New Roman"/>
          <w:sz w:val="24"/>
          <w:szCs w:val="24"/>
          <w:lang w:val="ru-RU"/>
        </w:rPr>
        <w:t>Закон   Ома   для   участка   электрической   цепи.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Последовательное и параллельное соединения проводников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Работа и мощность</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электрического тока. Закон </w:t>
      </w:r>
      <w:proofErr w:type="gramStart"/>
      <w:r w:rsidRPr="00CC74F7">
        <w:rPr>
          <w:rFonts w:ascii="Times New Roman" w:hAnsi="Times New Roman"/>
          <w:sz w:val="24"/>
          <w:szCs w:val="24"/>
          <w:lang w:val="ru-RU"/>
        </w:rPr>
        <w:t>Джоуля-Ленца</w:t>
      </w:r>
      <w:proofErr w:type="gramEnd"/>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Опыт Эрстеда. Магнитное поле тока. </w:t>
      </w:r>
      <w:r w:rsidRPr="00CC74F7">
        <w:rPr>
          <w:rFonts w:ascii="Times New Roman" w:hAnsi="Times New Roman"/>
          <w:i/>
          <w:iCs/>
          <w:sz w:val="24"/>
          <w:szCs w:val="24"/>
          <w:lang w:val="ru-RU"/>
        </w:rPr>
        <w:t>Электромагнит.</w:t>
      </w:r>
      <w:r w:rsidRPr="00CC74F7">
        <w:rPr>
          <w:rFonts w:ascii="Times New Roman" w:hAnsi="Times New Roman"/>
          <w:sz w:val="24"/>
          <w:szCs w:val="24"/>
          <w:lang w:val="ru-RU"/>
        </w:rPr>
        <w:t xml:space="preserve"> Взаимодействие магнитов. </w:t>
      </w:r>
      <w:r w:rsidRPr="00CC74F7">
        <w:rPr>
          <w:rFonts w:ascii="Times New Roman" w:hAnsi="Times New Roman"/>
          <w:i/>
          <w:iCs/>
          <w:sz w:val="24"/>
          <w:szCs w:val="24"/>
          <w:lang w:val="ru-RU"/>
        </w:rPr>
        <w:t xml:space="preserve">Магнитное поле Земли. </w:t>
      </w:r>
      <w:r w:rsidRPr="00CC74F7">
        <w:rPr>
          <w:rFonts w:ascii="Times New Roman" w:hAnsi="Times New Roman"/>
          <w:sz w:val="24"/>
          <w:szCs w:val="24"/>
          <w:lang w:val="ru-RU"/>
        </w:rPr>
        <w:t>Действие магнитного поля на проводник с током.</w:t>
      </w:r>
      <w:r w:rsidRPr="00CC74F7">
        <w:rPr>
          <w:rFonts w:ascii="Times New Roman" w:hAnsi="Times New Roman"/>
          <w:i/>
          <w:iCs/>
          <w:sz w:val="24"/>
          <w:szCs w:val="24"/>
          <w:lang w:val="ru-RU"/>
        </w:rPr>
        <w:t xml:space="preserve"> Электродвигатель. </w:t>
      </w:r>
      <w:r w:rsidRPr="00CC74F7">
        <w:rPr>
          <w:rFonts w:ascii="Times New Roman" w:hAnsi="Times New Roman"/>
          <w:sz w:val="24"/>
          <w:szCs w:val="24"/>
          <w:lang w:val="ru-RU"/>
        </w:rPr>
        <w:t>Электромагнитная индукция</w:t>
      </w:r>
      <w:r w:rsidRPr="00CC74F7">
        <w:rPr>
          <w:rFonts w:ascii="Times New Roman" w:hAnsi="Times New Roman"/>
          <w:color w:val="FF0000"/>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Опыты Фарадея</w:t>
      </w:r>
      <w:r w:rsidRPr="00CC74F7">
        <w:rPr>
          <w:rFonts w:ascii="Times New Roman" w:hAnsi="Times New Roman"/>
          <w:i/>
          <w:iCs/>
          <w:sz w:val="24"/>
          <w:szCs w:val="24"/>
          <w:lang w:val="ru-RU"/>
        </w:rPr>
        <w:t>. Электрогенератор</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hanging="624"/>
        <w:jc w:val="both"/>
        <w:rPr>
          <w:rFonts w:ascii="Times New Roman" w:hAnsi="Times New Roman"/>
          <w:sz w:val="24"/>
          <w:szCs w:val="24"/>
          <w:lang w:val="ru-RU"/>
        </w:rPr>
      </w:pPr>
      <w:r w:rsidRPr="00CC74F7">
        <w:rPr>
          <w:rFonts w:ascii="Times New Roman" w:hAnsi="Times New Roman"/>
          <w:sz w:val="24"/>
          <w:szCs w:val="24"/>
          <w:lang w:val="ru-RU"/>
        </w:rPr>
        <w:t xml:space="preserve">Переменный ток. </w:t>
      </w:r>
      <w:r w:rsidRPr="00CC74F7">
        <w:rPr>
          <w:rFonts w:ascii="Times New Roman" w:hAnsi="Times New Roman"/>
          <w:i/>
          <w:iCs/>
          <w:sz w:val="24"/>
          <w:szCs w:val="24"/>
          <w:lang w:val="ru-RU"/>
        </w:rPr>
        <w:t>Трансформатор.</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Передача электрической энергии на расстояние.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Колебательный контур. Электромагнитные колебания. Электромагнитные волны.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Принципы радиосвязи и телевидения.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Элементы геометрической оптики. Закон прямолинейного распространения света. Отражение и преломление света. Закон отражения света. Плоское зеркало. Линза. Фокусное расстояние линзы. Глаз как оптическая система. Оптические приборы</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Свет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 xml:space="preserve">электромагнитная волна. </w:t>
      </w:r>
      <w:r w:rsidRPr="00CC74F7">
        <w:rPr>
          <w:rFonts w:ascii="Times New Roman" w:hAnsi="Times New Roman"/>
          <w:sz w:val="24"/>
          <w:szCs w:val="24"/>
          <w:lang w:val="ru-RU"/>
        </w:rPr>
        <w:t>Дисперсия света</w:t>
      </w:r>
      <w:r w:rsidRPr="00CC74F7">
        <w:rPr>
          <w:rFonts w:ascii="Times New Roman" w:hAnsi="Times New Roman"/>
          <w:i/>
          <w:iCs/>
          <w:sz w:val="24"/>
          <w:szCs w:val="24"/>
          <w:lang w:val="ru-RU"/>
        </w:rPr>
        <w:t>. Влияние электромагнитных излучений на живые организмы.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20" w:firstLine="624"/>
        <w:rPr>
          <w:rFonts w:ascii="Times New Roman" w:hAnsi="Times New Roman"/>
          <w:sz w:val="24"/>
          <w:szCs w:val="24"/>
          <w:lang w:val="ru-RU"/>
        </w:rPr>
      </w:pPr>
      <w:r w:rsidRPr="00CC74F7">
        <w:rPr>
          <w:rFonts w:ascii="Times New Roman" w:hAnsi="Times New Roman"/>
          <w:i/>
          <w:iCs/>
          <w:sz w:val="24"/>
          <w:szCs w:val="24"/>
          <w:lang w:val="ru-RU"/>
        </w:rPr>
        <w:t>Наблюдение и описание электризации тел, взаимодействия электрических зарядов и магнитов, действия магнитного поля на проводник с током, теплового действия тока, электромагнитной индукции, отражения, преломления и дисперсии света; объяснение этих явлений.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40" w:firstLine="624"/>
        <w:rPr>
          <w:rFonts w:ascii="Times New Roman" w:hAnsi="Times New Roman"/>
          <w:sz w:val="24"/>
          <w:szCs w:val="24"/>
          <w:lang w:val="ru-RU"/>
        </w:rPr>
      </w:pPr>
      <w:r w:rsidRPr="00CC74F7">
        <w:rPr>
          <w:rFonts w:ascii="Times New Roman" w:hAnsi="Times New Roman"/>
          <w:i/>
          <w:iCs/>
          <w:sz w:val="23"/>
          <w:szCs w:val="23"/>
          <w:lang w:val="ru-RU"/>
        </w:rPr>
        <w:t>Измерение физических величин: силы тока, напряжения, электрического сопротивления, работы и мощности тока, фокусного расстояния собирающей линзы.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60" w:firstLine="624"/>
        <w:rPr>
          <w:rFonts w:ascii="Times New Roman" w:hAnsi="Times New Roman"/>
          <w:sz w:val="24"/>
          <w:szCs w:val="24"/>
          <w:lang w:val="ru-RU"/>
        </w:rPr>
      </w:pPr>
      <w:r w:rsidRPr="00CC74F7">
        <w:rPr>
          <w:rFonts w:ascii="Times New Roman" w:hAnsi="Times New Roman"/>
          <w:i/>
          <w:iCs/>
          <w:sz w:val="24"/>
          <w:szCs w:val="24"/>
          <w:lang w:val="ru-RU"/>
        </w:rPr>
        <w:lastRenderedPageBreak/>
        <w:t>Проведение простых физических опытов и экспериментальных исследований по изучению: электростатического взаимодействия заряженных тел, действия магнитного поля на проводник с током, последовательного и параллельного соединения проводников, зависимости силы тока от напряжения на участке цепи, угла отражения света от угла падения, угла преломления света от угла падения.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740" w:firstLine="624"/>
        <w:rPr>
          <w:rFonts w:ascii="Times New Roman" w:hAnsi="Times New Roman"/>
          <w:sz w:val="24"/>
          <w:szCs w:val="24"/>
          <w:lang w:val="ru-RU"/>
        </w:rPr>
      </w:pPr>
      <w:r w:rsidRPr="00CC74F7">
        <w:rPr>
          <w:rFonts w:ascii="Times New Roman" w:hAnsi="Times New Roman"/>
          <w:i/>
          <w:iCs/>
          <w:sz w:val="24"/>
          <w:szCs w:val="24"/>
          <w:lang w:val="ru-RU"/>
        </w:rPr>
        <w:t>Практическое применение физических знаний для безопасного обращения с электробытовыми приборами; предупреждения опасного воздействия на организм человека электрического тока и электромагнитных излучений.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40" w:firstLine="624"/>
        <w:rPr>
          <w:rFonts w:ascii="Times New Roman" w:hAnsi="Times New Roman"/>
          <w:sz w:val="24"/>
          <w:szCs w:val="24"/>
          <w:lang w:val="ru-RU"/>
        </w:rPr>
      </w:pPr>
      <w:proofErr w:type="gramStart"/>
      <w:r w:rsidRPr="00CC74F7">
        <w:rPr>
          <w:rFonts w:ascii="Times New Roman" w:hAnsi="Times New Roman"/>
          <w:i/>
          <w:iCs/>
          <w:sz w:val="24"/>
          <w:szCs w:val="24"/>
          <w:lang w:val="ru-RU"/>
        </w:rPr>
        <w:t xml:space="preserve">Объяснение устройства и принципа действия физических приборов и технических объектов: амперметра, вольтметра, </w:t>
      </w:r>
      <w:r w:rsidRPr="00CC74F7">
        <w:rPr>
          <w:rFonts w:ascii="Times New Roman" w:hAnsi="Times New Roman"/>
          <w:sz w:val="24"/>
          <w:szCs w:val="24"/>
          <w:lang w:val="ru-RU"/>
        </w:rPr>
        <w:t>динамика,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микрофона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электрогенератора,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электродвигателя, </w:t>
      </w:r>
      <w:r w:rsidRPr="00CC74F7">
        <w:rPr>
          <w:rFonts w:ascii="Times New Roman" w:hAnsi="Times New Roman"/>
          <w:i/>
          <w:iCs/>
          <w:sz w:val="24"/>
          <w:szCs w:val="24"/>
          <w:lang w:val="ru-RU"/>
        </w:rPr>
        <w:t>очков,</w:t>
      </w:r>
      <w:r w:rsidRPr="00CC74F7">
        <w:rPr>
          <w:rFonts w:ascii="Times New Roman" w:hAnsi="Times New Roman"/>
          <w:sz w:val="24"/>
          <w:szCs w:val="24"/>
          <w:lang w:val="ru-RU"/>
        </w:rPr>
        <w:t xml:space="preserve"> фотоаппарата, проекционного аппарата</w:t>
      </w:r>
      <w:r w:rsidRPr="00CC74F7">
        <w:rPr>
          <w:rFonts w:ascii="Times New Roman" w:hAnsi="Times New Roman"/>
          <w:i/>
          <w:iCs/>
          <w:sz w:val="24"/>
          <w:szCs w:val="24"/>
          <w:lang w:val="ru-RU"/>
        </w:rPr>
        <w:t>.</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200"/>
        <w:rPr>
          <w:rFonts w:ascii="Times New Roman" w:hAnsi="Times New Roman"/>
          <w:sz w:val="24"/>
          <w:szCs w:val="24"/>
          <w:lang w:val="ru-RU"/>
        </w:rPr>
      </w:pPr>
      <w:r w:rsidRPr="00CC74F7">
        <w:rPr>
          <w:rFonts w:ascii="Times New Roman" w:hAnsi="Times New Roman"/>
          <w:sz w:val="24"/>
          <w:szCs w:val="24"/>
          <w:lang w:val="ru-RU"/>
        </w:rPr>
        <w:t>КВАНТОВЫЕ ЯВЛЕНИЯ Радиоактивность. Альф</w:t>
      </w:r>
      <w:proofErr w:type="gramStart"/>
      <w:r w:rsidRPr="00CC74F7">
        <w:rPr>
          <w:rFonts w:ascii="Times New Roman" w:hAnsi="Times New Roman"/>
          <w:sz w:val="24"/>
          <w:szCs w:val="24"/>
          <w:lang w:val="ru-RU"/>
        </w:rPr>
        <w:t>а-</w:t>
      </w:r>
      <w:proofErr w:type="gramEnd"/>
      <w:r w:rsidRPr="00CC74F7">
        <w:rPr>
          <w:rFonts w:ascii="Times New Roman" w:hAnsi="Times New Roman"/>
          <w:sz w:val="24"/>
          <w:szCs w:val="24"/>
          <w:lang w:val="ru-RU"/>
        </w:rPr>
        <w:t xml:space="preserve">, бета- и гамма-излучения. </w:t>
      </w:r>
      <w:r w:rsidRPr="00CC74F7">
        <w:rPr>
          <w:rFonts w:ascii="Times New Roman" w:hAnsi="Times New Roman"/>
          <w:i/>
          <w:iCs/>
          <w:sz w:val="24"/>
          <w:szCs w:val="24"/>
          <w:lang w:val="ru-RU"/>
        </w:rPr>
        <w:t>Период полураспада</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Опыты Резерфорда. Планетарная модель атома. </w:t>
      </w:r>
      <w:r w:rsidRPr="00CC74F7">
        <w:rPr>
          <w:rFonts w:ascii="Times New Roman" w:hAnsi="Times New Roman"/>
          <w:i/>
          <w:iCs/>
          <w:sz w:val="24"/>
          <w:szCs w:val="24"/>
          <w:lang w:val="ru-RU"/>
        </w:rPr>
        <w:t>Оптические спектры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Поглощение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испускание света атомами.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Состав атомного ядра. </w:t>
      </w:r>
      <w:r w:rsidRPr="00CC74F7">
        <w:rPr>
          <w:rFonts w:ascii="Times New Roman" w:hAnsi="Times New Roman"/>
          <w:i/>
          <w:iCs/>
          <w:sz w:val="24"/>
          <w:szCs w:val="24"/>
          <w:lang w:val="ru-RU"/>
        </w:rPr>
        <w:t>Энергия связи атомных ядер.</w:t>
      </w:r>
      <w:r w:rsidRPr="00CC74F7">
        <w:rPr>
          <w:rFonts w:ascii="Times New Roman" w:hAnsi="Times New Roman"/>
          <w:sz w:val="24"/>
          <w:szCs w:val="24"/>
          <w:lang w:val="ru-RU"/>
        </w:rPr>
        <w:t xml:space="preserve"> Ядерные реакции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Источники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энергии Солнца и звезд. Ядерная энергетика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Дозиметрия. Влияние радиоактивных излучений на живые организмы. Экологические проблемы работы атомных электростанций.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80" w:firstLine="624"/>
        <w:rPr>
          <w:rFonts w:ascii="Times New Roman" w:hAnsi="Times New Roman"/>
          <w:sz w:val="24"/>
          <w:szCs w:val="24"/>
          <w:lang w:val="ru-RU"/>
        </w:rPr>
      </w:pPr>
      <w:r w:rsidRPr="00CC74F7">
        <w:rPr>
          <w:rFonts w:ascii="Times New Roman" w:hAnsi="Times New Roman"/>
          <w:i/>
          <w:iCs/>
          <w:sz w:val="24"/>
          <w:szCs w:val="24"/>
          <w:lang w:val="ru-RU"/>
        </w:rPr>
        <w:t xml:space="preserve">Наблюдение и описание </w:t>
      </w:r>
      <w:r w:rsidRPr="00CC74F7">
        <w:rPr>
          <w:rFonts w:ascii="Times New Roman" w:hAnsi="Times New Roman"/>
          <w:sz w:val="24"/>
          <w:szCs w:val="24"/>
          <w:lang w:val="ru-RU"/>
        </w:rPr>
        <w:t>оптических спектров различных веществ</w:t>
      </w:r>
      <w:r w:rsidRPr="00CC74F7">
        <w:rPr>
          <w:rFonts w:ascii="Times New Roman" w:hAnsi="Times New Roman"/>
          <w:i/>
          <w:iCs/>
          <w:sz w:val="24"/>
          <w:szCs w:val="24"/>
          <w:lang w:val="ru-RU"/>
        </w:rPr>
        <w:t xml:space="preserve">, их объяснение </w:t>
      </w:r>
      <w:r w:rsidRPr="00CC74F7">
        <w:rPr>
          <w:rFonts w:ascii="Times New Roman" w:hAnsi="Times New Roman"/>
          <w:sz w:val="24"/>
          <w:szCs w:val="24"/>
          <w:lang w:val="ru-RU"/>
        </w:rPr>
        <w:t>на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основе представлений о строении атома.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0" w:firstLine="624"/>
        <w:rPr>
          <w:rFonts w:ascii="Times New Roman" w:hAnsi="Times New Roman"/>
          <w:sz w:val="24"/>
          <w:szCs w:val="24"/>
          <w:lang w:val="ru-RU"/>
        </w:rPr>
      </w:pPr>
      <w:r w:rsidRPr="00CC74F7">
        <w:rPr>
          <w:rFonts w:ascii="Times New Roman" w:hAnsi="Times New Roman"/>
          <w:i/>
          <w:iCs/>
          <w:sz w:val="24"/>
          <w:szCs w:val="24"/>
          <w:lang w:val="ru-RU"/>
        </w:rPr>
        <w:t>Практическое применение физических знаний для защиты от опасного воздействия на организм человека радиоактивных излучений; для измерения радиоактивного фона и оценки его безопасности.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580"/>
        <w:rPr>
          <w:rFonts w:ascii="Times New Roman" w:hAnsi="Times New Roman"/>
          <w:b/>
          <w:sz w:val="24"/>
          <w:szCs w:val="24"/>
          <w:u w:val="single"/>
          <w:lang w:val="ru-RU"/>
        </w:rPr>
      </w:pPr>
      <w:r w:rsidRPr="00CC74F7">
        <w:rPr>
          <w:rFonts w:ascii="Times New Roman" w:hAnsi="Times New Roman"/>
          <w:b/>
          <w:sz w:val="24"/>
          <w:szCs w:val="24"/>
          <w:u w:val="single"/>
          <w:lang w:val="ru-RU"/>
        </w:rPr>
        <w:t>ХИМИЯ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МЕТОДЫ ПОЗНАНИЯ ВЕЩЕСТВ И ХИМИЧЕСКИХ ЯВЛЕНИЙ Химия как часть естествознания. Химия – наука о веществах, их строении,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свойствах</w:t>
      </w:r>
      <w:proofErr w:type="gramEnd"/>
      <w:r w:rsidRPr="00CC74F7">
        <w:rPr>
          <w:rFonts w:ascii="Times New Roman" w:hAnsi="Times New Roman"/>
          <w:sz w:val="24"/>
          <w:szCs w:val="24"/>
          <w:lang w:val="ru-RU"/>
        </w:rPr>
        <w:t xml:space="preserve"> и превращениях.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Наблюдение, описание, измерение, эксперимент, </w:t>
      </w:r>
      <w:r w:rsidRPr="00CC74F7">
        <w:rPr>
          <w:rFonts w:ascii="Times New Roman" w:hAnsi="Times New Roman"/>
          <w:i/>
          <w:iCs/>
          <w:sz w:val="24"/>
          <w:szCs w:val="24"/>
          <w:lang w:val="ru-RU"/>
        </w:rPr>
        <w:t>моделирование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Понятие 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химическом анализе и синтезе.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Экспериментальное изучение химических свойств неорганических и органических веществ.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Проведение расчетов на основе формул и уравнений реакций: 1) массовой доли химического элемента в веществе; 2) массовой доли растворенного вещества в растворе; 3) количества вещества, массы или объема по количеству вещества, массе или объему одного из реагентов или продуктов реакции.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ВЕЩЕСТВО Атомы и молекулы. Химический элемент. </w:t>
      </w:r>
      <w:r w:rsidRPr="00CC74F7">
        <w:rPr>
          <w:rFonts w:ascii="Times New Roman" w:hAnsi="Times New Roman"/>
          <w:i/>
          <w:iCs/>
          <w:sz w:val="24"/>
          <w:szCs w:val="24"/>
          <w:lang w:val="ru-RU"/>
        </w:rPr>
        <w:t>Язык химии</w:t>
      </w:r>
      <w:r w:rsidRPr="00CC74F7">
        <w:rPr>
          <w:rFonts w:ascii="Times New Roman" w:hAnsi="Times New Roman"/>
          <w:sz w:val="24"/>
          <w:szCs w:val="24"/>
          <w:lang w:val="ru-RU"/>
        </w:rPr>
        <w:t xml:space="preserve">. Знаки </w:t>
      </w:r>
      <w:proofErr w:type="gramStart"/>
      <w:r w:rsidRPr="00CC74F7">
        <w:rPr>
          <w:rFonts w:ascii="Times New Roman" w:hAnsi="Times New Roman"/>
          <w:sz w:val="24"/>
          <w:szCs w:val="24"/>
          <w:lang w:val="ru-RU"/>
        </w:rPr>
        <w:t>химических</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элементов, химические формулы. Закон постоянства состава.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Относительные атомная и молекулярная массы. </w:t>
      </w:r>
      <w:r w:rsidRPr="00CC74F7">
        <w:rPr>
          <w:rFonts w:ascii="Times New Roman" w:hAnsi="Times New Roman"/>
          <w:i/>
          <w:iCs/>
          <w:sz w:val="24"/>
          <w:szCs w:val="24"/>
          <w:lang w:val="ru-RU"/>
        </w:rPr>
        <w:t>Атомная единица массы.</w:t>
      </w:r>
      <w:r w:rsidRPr="00CC74F7">
        <w:rPr>
          <w:rFonts w:ascii="Times New Roman" w:hAnsi="Times New Roman"/>
          <w:sz w:val="24"/>
          <w:szCs w:val="24"/>
          <w:lang w:val="ru-RU"/>
        </w:rPr>
        <w:t xml:space="preserve"> Количество вещества, моль. Молярная масса. Молярный объем.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Чистые вещества и смеси веществ. </w:t>
      </w:r>
      <w:r w:rsidRPr="00CC74F7">
        <w:rPr>
          <w:rFonts w:ascii="Times New Roman" w:hAnsi="Times New Roman"/>
          <w:i/>
          <w:iCs/>
          <w:sz w:val="24"/>
          <w:szCs w:val="24"/>
          <w:lang w:val="ru-RU"/>
        </w:rPr>
        <w:t>Природные смеси: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воздух,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природный газ,</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нефть,</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природные воды.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Качественный и количественный состав вещества. Простые и сложные вещества. Основные классы неорганических веществ.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Периодический закон и периодическая система химических элементов Д.И. Менделеева. Группы и периоды периодической системы.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Строение атома. Ядро (протоны, нейтроны) и электроны. Изотопы. Строение электронных оболочек атомов первых 20 элементов периодической системы Д.И. Менделеева.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Строение молекул. Химическая связь. Типы химических связей: </w:t>
      </w:r>
      <w:proofErr w:type="gramStart"/>
      <w:r w:rsidRPr="00CC74F7">
        <w:rPr>
          <w:rFonts w:ascii="Times New Roman" w:hAnsi="Times New Roman"/>
          <w:sz w:val="24"/>
          <w:szCs w:val="24"/>
          <w:lang w:val="ru-RU"/>
        </w:rPr>
        <w:t>ковалентная</w:t>
      </w:r>
      <w:proofErr w:type="gramEnd"/>
      <w:r w:rsidRPr="00CC74F7">
        <w:rPr>
          <w:rFonts w:ascii="Times New Roman" w:hAnsi="Times New Roman"/>
          <w:sz w:val="24"/>
          <w:szCs w:val="24"/>
          <w:lang w:val="ru-RU"/>
        </w:rPr>
        <w:t xml:space="preserve"> (полярная и неполярная), ионная, металлическая. Понятие о валентности и степени </w:t>
      </w:r>
      <w:r w:rsidRPr="00CC74F7">
        <w:rPr>
          <w:rFonts w:ascii="Times New Roman" w:hAnsi="Times New Roman"/>
          <w:sz w:val="24"/>
          <w:szCs w:val="24"/>
          <w:lang w:val="ru-RU"/>
        </w:rPr>
        <w:lastRenderedPageBreak/>
        <w:t>окисления.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Вещества в твердом, жидком и газообразном состоянии. Кристаллические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60"/>
        <w:rPr>
          <w:rFonts w:ascii="Times New Roman" w:hAnsi="Times New Roman"/>
          <w:sz w:val="24"/>
          <w:szCs w:val="24"/>
          <w:lang w:val="ru-RU"/>
        </w:rPr>
      </w:pPr>
      <w:r w:rsidRPr="00CC74F7">
        <w:rPr>
          <w:rFonts w:ascii="Times New Roman" w:hAnsi="Times New Roman"/>
          <w:i/>
          <w:iCs/>
          <w:sz w:val="24"/>
          <w:szCs w:val="24"/>
          <w:lang w:val="ru-RU"/>
        </w:rPr>
        <w:t xml:space="preserve">аморфные </w:t>
      </w:r>
      <w:r w:rsidRPr="00CC74F7">
        <w:rPr>
          <w:rFonts w:ascii="Times New Roman" w:hAnsi="Times New Roman"/>
          <w:sz w:val="24"/>
          <w:szCs w:val="24"/>
          <w:lang w:val="ru-RU"/>
        </w:rPr>
        <w:t>вещества.</w:t>
      </w:r>
      <w:r w:rsidRPr="00CC74F7">
        <w:rPr>
          <w:rFonts w:ascii="Times New Roman" w:hAnsi="Times New Roman"/>
          <w:i/>
          <w:iCs/>
          <w:sz w:val="24"/>
          <w:szCs w:val="24"/>
          <w:lang w:val="ru-RU"/>
        </w:rPr>
        <w:t xml:space="preserve"> Типы кристаллических решеток (</w:t>
      </w:r>
      <w:proofErr w:type="gramStart"/>
      <w:r w:rsidRPr="00CC74F7">
        <w:rPr>
          <w:rFonts w:ascii="Times New Roman" w:hAnsi="Times New Roman"/>
          <w:i/>
          <w:iCs/>
          <w:sz w:val="24"/>
          <w:szCs w:val="24"/>
          <w:lang w:val="ru-RU"/>
        </w:rPr>
        <w:t>атомная</w:t>
      </w:r>
      <w:proofErr w:type="gramEnd"/>
      <w:r w:rsidRPr="00CC74F7">
        <w:rPr>
          <w:rFonts w:ascii="Times New Roman" w:hAnsi="Times New Roman"/>
          <w:i/>
          <w:iCs/>
          <w:sz w:val="24"/>
          <w:szCs w:val="24"/>
          <w:lang w:val="ru-RU"/>
        </w:rPr>
        <w:t>, молекулярная, ионная и металлическая)</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ХИМИЧЕСКАЯ РЕАКЦИЯ Химическая реакция. Условия и признаки химических реакций. Сохранение массы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веще</w:t>
      </w:r>
      <w:proofErr w:type="gramStart"/>
      <w:r w:rsidRPr="00CC74F7">
        <w:rPr>
          <w:rFonts w:ascii="Times New Roman" w:hAnsi="Times New Roman"/>
          <w:sz w:val="24"/>
          <w:szCs w:val="24"/>
          <w:lang w:val="ru-RU"/>
        </w:rPr>
        <w:t>ств пр</w:t>
      </w:r>
      <w:proofErr w:type="gramEnd"/>
      <w:r w:rsidRPr="00CC74F7">
        <w:rPr>
          <w:rFonts w:ascii="Times New Roman" w:hAnsi="Times New Roman"/>
          <w:sz w:val="24"/>
          <w:szCs w:val="24"/>
          <w:lang w:val="ru-RU"/>
        </w:rPr>
        <w:t>и химических реакциях.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00" w:firstLine="624"/>
        <w:rPr>
          <w:rFonts w:ascii="Times New Roman" w:hAnsi="Times New Roman"/>
          <w:sz w:val="24"/>
          <w:szCs w:val="24"/>
          <w:lang w:val="ru-RU"/>
        </w:rPr>
      </w:pPr>
      <w:r w:rsidRPr="00CC74F7">
        <w:rPr>
          <w:rFonts w:ascii="Times New Roman" w:hAnsi="Times New Roman"/>
          <w:sz w:val="24"/>
          <w:szCs w:val="24"/>
          <w:lang w:val="ru-RU"/>
        </w:rPr>
        <w:t>Классификация химических реакций по различным признакам: числу и составу исходных и полученных веществ; изменению степеней окисления химических элементов;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080"/>
        <w:rPr>
          <w:rFonts w:ascii="Times New Roman" w:hAnsi="Times New Roman"/>
          <w:sz w:val="24"/>
          <w:szCs w:val="24"/>
          <w:lang w:val="ru-RU"/>
        </w:rPr>
      </w:pPr>
      <w:r w:rsidRPr="00CC74F7">
        <w:rPr>
          <w:rFonts w:ascii="Times New Roman" w:hAnsi="Times New Roman"/>
          <w:sz w:val="24"/>
          <w:szCs w:val="24"/>
          <w:lang w:val="ru-RU"/>
        </w:rPr>
        <w:t xml:space="preserve">поглощению или выделению энергии. </w:t>
      </w:r>
      <w:r w:rsidRPr="00CC74F7">
        <w:rPr>
          <w:rFonts w:ascii="Times New Roman" w:hAnsi="Times New Roman"/>
          <w:i/>
          <w:iCs/>
          <w:sz w:val="24"/>
          <w:szCs w:val="24"/>
          <w:lang w:val="ru-RU"/>
        </w:rPr>
        <w:t>Понятие о скорости химических реакций.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Катализаторы.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Электролитическая диссоциация веществ в водных растворах. Электролиты и неэлектролиты. Ионы. Катионы и анионы. Электролитическая диссоциация кислот, щелочей и солей. Реакц</w:t>
      </w:r>
      <w:proofErr w:type="gramStart"/>
      <w:r w:rsidRPr="00CC74F7">
        <w:rPr>
          <w:rFonts w:ascii="Times New Roman" w:hAnsi="Times New Roman"/>
          <w:sz w:val="24"/>
          <w:szCs w:val="24"/>
          <w:lang w:val="ru-RU"/>
        </w:rPr>
        <w:t>ии ио</w:t>
      </w:r>
      <w:proofErr w:type="gramEnd"/>
      <w:r w:rsidRPr="00CC74F7">
        <w:rPr>
          <w:rFonts w:ascii="Times New Roman" w:hAnsi="Times New Roman"/>
          <w:sz w:val="24"/>
          <w:szCs w:val="24"/>
          <w:lang w:val="ru-RU"/>
        </w:rPr>
        <w:t>нного обмена.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0"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lastRenderedPageBreak/>
        <w:t>Окислительно-восстановительные реакции. Окислитель и восстановитель. ЭЛЕМЕНТАРНЫЕ ОСНОВЫ НЕОРГАНИЧЕСКОЙ ХИМИИ Свойства простых веществ (металлов и неметаллов), оксидов, оснований, кислот,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солей.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1520"/>
        <w:rPr>
          <w:rFonts w:ascii="Times New Roman" w:hAnsi="Times New Roman"/>
          <w:sz w:val="24"/>
          <w:szCs w:val="24"/>
          <w:lang w:val="ru-RU"/>
        </w:rPr>
      </w:pPr>
      <w:r w:rsidRPr="00CC74F7">
        <w:rPr>
          <w:rFonts w:ascii="Times New Roman" w:hAnsi="Times New Roman"/>
          <w:sz w:val="24"/>
          <w:szCs w:val="24"/>
          <w:lang w:val="ru-RU"/>
        </w:rPr>
        <w:t>Водород. Водородные соединения неметаллов. Кислород. Озон. Вода. Галогены. Галогеноводородные кислоты и их соли.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700"/>
        <w:rPr>
          <w:rFonts w:ascii="Times New Roman" w:hAnsi="Times New Roman"/>
          <w:sz w:val="24"/>
          <w:szCs w:val="24"/>
          <w:lang w:val="ru-RU"/>
        </w:rPr>
      </w:pPr>
      <w:r w:rsidRPr="00CC74F7">
        <w:rPr>
          <w:rFonts w:ascii="Times New Roman" w:hAnsi="Times New Roman"/>
          <w:sz w:val="24"/>
          <w:szCs w:val="24"/>
          <w:lang w:val="ru-RU"/>
        </w:rPr>
        <w:t>Сера. Оксиды серы</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Серная, </w:t>
      </w:r>
      <w:r w:rsidRPr="00CC74F7">
        <w:rPr>
          <w:rFonts w:ascii="Times New Roman" w:hAnsi="Times New Roman"/>
          <w:i/>
          <w:iCs/>
          <w:sz w:val="24"/>
          <w:szCs w:val="24"/>
          <w:lang w:val="ru-RU"/>
        </w:rPr>
        <w:t>сернистая и сероводородная</w:t>
      </w:r>
      <w:r w:rsidRPr="00CC74F7">
        <w:rPr>
          <w:rFonts w:ascii="Times New Roman" w:hAnsi="Times New Roman"/>
          <w:sz w:val="24"/>
          <w:szCs w:val="24"/>
          <w:lang w:val="ru-RU"/>
        </w:rPr>
        <w:t xml:space="preserve"> кислоты и их соли. Азот. Аммиак. Соли аммония. Оксиды азота</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Азотная кислота и ее соли. Фосфор. Оксид фосфора. Ортофосфорная кислота и ее соли.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80"/>
        <w:rPr>
          <w:rFonts w:ascii="Times New Roman" w:hAnsi="Times New Roman"/>
          <w:sz w:val="24"/>
          <w:szCs w:val="24"/>
          <w:lang w:val="ru-RU"/>
        </w:rPr>
      </w:pPr>
      <w:r w:rsidRPr="00CC74F7">
        <w:rPr>
          <w:rFonts w:ascii="Times New Roman" w:hAnsi="Times New Roman"/>
          <w:sz w:val="24"/>
          <w:szCs w:val="24"/>
          <w:lang w:val="ru-RU"/>
        </w:rPr>
        <w:t>Углерод. Алмаз, графит. Угарный и углекислый газы. Угольная кислота и ее соли. Кремний. Оксид кремния</w:t>
      </w:r>
      <w:proofErr w:type="gramStart"/>
      <w:r w:rsidRPr="00CC74F7">
        <w:rPr>
          <w:rFonts w:ascii="Times New Roman" w:hAnsi="Times New Roman"/>
          <w:sz w:val="24"/>
          <w:szCs w:val="24"/>
          <w:lang w:val="ru-RU"/>
        </w:rPr>
        <w:t xml:space="preserve"> .</w:t>
      </w:r>
      <w:proofErr w:type="gramEnd"/>
      <w:r w:rsidRPr="00CC74F7">
        <w:rPr>
          <w:rFonts w:ascii="Times New Roman" w:hAnsi="Times New Roman"/>
          <w:sz w:val="24"/>
          <w:szCs w:val="24"/>
          <w:lang w:val="ru-RU"/>
        </w:rPr>
        <w:t xml:space="preserve"> Кремниевая кислота. </w:t>
      </w:r>
      <w:r w:rsidRPr="00CC74F7">
        <w:rPr>
          <w:rFonts w:ascii="Times New Roman" w:hAnsi="Times New Roman"/>
          <w:i/>
          <w:iCs/>
          <w:sz w:val="24"/>
          <w:szCs w:val="24"/>
          <w:lang w:val="ru-RU"/>
        </w:rPr>
        <w:t>Силикаты.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Щелочные и </w:t>
      </w:r>
      <w:proofErr w:type="gramStart"/>
      <w:r w:rsidRPr="00CC74F7">
        <w:rPr>
          <w:rFonts w:ascii="Times New Roman" w:hAnsi="Times New Roman"/>
          <w:sz w:val="24"/>
          <w:szCs w:val="24"/>
          <w:lang w:val="ru-RU"/>
        </w:rPr>
        <w:t>щелочно-земельные</w:t>
      </w:r>
      <w:proofErr w:type="gramEnd"/>
      <w:r w:rsidRPr="00CC74F7">
        <w:rPr>
          <w:rFonts w:ascii="Times New Roman" w:hAnsi="Times New Roman"/>
          <w:sz w:val="24"/>
          <w:szCs w:val="24"/>
          <w:lang w:val="ru-RU"/>
        </w:rPr>
        <w:t xml:space="preserve"> металлы и их соединения.</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Алюминий. </w:t>
      </w:r>
      <w:r w:rsidRPr="00CC74F7">
        <w:rPr>
          <w:rFonts w:ascii="Times New Roman" w:hAnsi="Times New Roman"/>
          <w:i/>
          <w:iCs/>
          <w:sz w:val="24"/>
          <w:szCs w:val="24"/>
          <w:lang w:val="ru-RU"/>
        </w:rPr>
        <w:t>Амфотерность оксида и гидроксида.</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Железо. Оксиды, </w:t>
      </w:r>
      <w:r w:rsidRPr="00CC74F7">
        <w:rPr>
          <w:rFonts w:ascii="Times New Roman" w:hAnsi="Times New Roman"/>
          <w:i/>
          <w:iCs/>
          <w:sz w:val="24"/>
          <w:szCs w:val="24"/>
          <w:lang w:val="ru-RU"/>
        </w:rPr>
        <w:t>гидроксиды и соли</w:t>
      </w:r>
      <w:r w:rsidRPr="00CC74F7">
        <w:rPr>
          <w:rFonts w:ascii="Times New Roman" w:hAnsi="Times New Roman"/>
          <w:sz w:val="24"/>
          <w:szCs w:val="24"/>
          <w:lang w:val="ru-RU"/>
        </w:rPr>
        <w:t xml:space="preserve"> железа.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380"/>
        <w:rPr>
          <w:rFonts w:ascii="Times New Roman" w:hAnsi="Times New Roman"/>
          <w:sz w:val="24"/>
          <w:szCs w:val="24"/>
          <w:lang w:val="ru-RU"/>
        </w:rPr>
      </w:pPr>
      <w:r w:rsidRPr="00CC74F7">
        <w:rPr>
          <w:rFonts w:ascii="Times New Roman" w:hAnsi="Times New Roman"/>
          <w:sz w:val="24"/>
          <w:szCs w:val="24"/>
          <w:lang w:val="ru-RU"/>
        </w:rPr>
        <w:t>ПЕРВОНАЧАЛЬНЫЕ ПРЕДСТАВЛЕНИЯ ОБ ОРГАНИЧЕСКИХ ВЕЩЕСТВАХ Первоначальные сведения о строении органических веществ.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Углеводороды: метан, этан, этилен.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Спирты (метанол, этанол, глицерин) и карбоновые кислоты (уксусная, стеариновая) как представители кислородсодержащих органических соединений.</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Биологически важные вещества: жиры, углеводы, белки.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Представления о полимерах на примере полиэтилена.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ЭКСПЕРИМЕНТАЛЬНЫЕ ОСНОВЫ ХИМИИ Правила работы в школьной лаборатории. Лабораторная посуда и оборудование.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Правила безопасности.</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Разделение смесей. Очистка веществ. Фильтрование.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Взвешивание. Приготовление растворов. Получение кристаллов солей. Проведение химических реакций в растворах.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Нагревательные устройства. Проведение химических реакций при нагревании.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Методы анализа веществ. Качественные реакции на газообразные вещества и ионы в растворе. Определение характера среды. Индикаторы.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200"/>
        <w:rPr>
          <w:rFonts w:ascii="Times New Roman" w:hAnsi="Times New Roman"/>
          <w:sz w:val="24"/>
          <w:szCs w:val="24"/>
          <w:lang w:val="ru-RU"/>
        </w:rPr>
      </w:pPr>
      <w:r w:rsidRPr="00CC74F7">
        <w:rPr>
          <w:rFonts w:ascii="Times New Roman" w:hAnsi="Times New Roman"/>
          <w:sz w:val="24"/>
          <w:szCs w:val="24"/>
          <w:lang w:val="ru-RU"/>
        </w:rPr>
        <w:t>Получение газообразных веществ. ХИМИЯ И ЖИЗНЬ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Человек в мире веществ, материалов и химических реакций.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Химия и здоровье. Лекарственные препараты; проблемы, связанные с их применением.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lastRenderedPageBreak/>
        <w:t>Химия и пища. Калорийность жиров, белков и углеводов. Консерванты пищевых продуктов (поваренная соль, уксусная кислота).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Химические вещества как строительные и поделочные материалы (мел, мрамор, известняк, стекло, цемент).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Природные источники углеводородов</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Нефть и природный газ, их применение.</w:t>
      </w: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Химическое загрязнение окружающей среды и его последствия.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Проблемы безопасного использования веществ и химических реакций в повседневной жизни. </w:t>
      </w:r>
      <w:r w:rsidRPr="00CC74F7">
        <w:rPr>
          <w:rFonts w:ascii="Times New Roman" w:hAnsi="Times New Roman"/>
          <w:i/>
          <w:iCs/>
          <w:sz w:val="24"/>
          <w:szCs w:val="24"/>
          <w:lang w:val="ru-RU"/>
        </w:rPr>
        <w:t>Токсичные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горючие и взрывоопасные вещества.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Бытовая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химическая грамотность.</w:t>
      </w:r>
    </w:p>
    <w:p w:rsidR="00FD70CB" w:rsidRPr="00CC74F7" w:rsidRDefault="00FD70CB" w:rsidP="00CC74F7">
      <w:pPr>
        <w:widowControl w:val="0"/>
        <w:autoSpaceDE w:val="0"/>
        <w:autoSpaceDN w:val="0"/>
        <w:adjustRightInd w:val="0"/>
        <w:spacing w:after="0" w:line="240" w:lineRule="auto"/>
        <w:rPr>
          <w:rFonts w:ascii="Times New Roman" w:hAnsi="Times New Roman"/>
          <w:b/>
          <w:sz w:val="24"/>
          <w:szCs w:val="24"/>
          <w:u w:val="single"/>
          <w:lang w:val="ru-RU"/>
        </w:rPr>
      </w:pPr>
    </w:p>
    <w:p w:rsidR="00FD70CB" w:rsidRPr="00CC74F7" w:rsidRDefault="00FD70CB" w:rsidP="00CC74F7">
      <w:pPr>
        <w:widowControl w:val="0"/>
        <w:autoSpaceDE w:val="0"/>
        <w:autoSpaceDN w:val="0"/>
        <w:adjustRightInd w:val="0"/>
        <w:spacing w:after="0" w:line="240" w:lineRule="auto"/>
        <w:ind w:left="4320"/>
        <w:rPr>
          <w:rFonts w:ascii="Times New Roman" w:hAnsi="Times New Roman"/>
          <w:b/>
          <w:sz w:val="24"/>
          <w:szCs w:val="24"/>
          <w:u w:val="single"/>
          <w:lang w:val="ru-RU"/>
        </w:rPr>
      </w:pPr>
      <w:r w:rsidRPr="00CC74F7">
        <w:rPr>
          <w:rFonts w:ascii="Times New Roman" w:hAnsi="Times New Roman"/>
          <w:b/>
          <w:sz w:val="24"/>
          <w:szCs w:val="24"/>
          <w:u w:val="single"/>
          <w:lang w:val="ru-RU"/>
        </w:rPr>
        <w:t>ИСКУССТВО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ОСНОВЫ МУЗЫКАЛЬНОЙ КУЛЬТУРЫ Музыка как вид искусства. Интонационно-образная, жанровая, стилевая основа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музыки. Интонация как носитель смысла в музыке. Музыкальный образ и музыкальная драматургия. Возможности воплощения музыкального образа и его развития в различных музыкальных формах (двухчастной и трехчастной, вариации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рондо</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сюиты,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сонатно-симфонического цикла</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Разнообразие </w:t>
      </w:r>
      <w:proofErr w:type="gramStart"/>
      <w:r w:rsidRPr="00CC74F7">
        <w:rPr>
          <w:rFonts w:ascii="Times New Roman" w:hAnsi="Times New Roman"/>
          <w:sz w:val="24"/>
          <w:szCs w:val="24"/>
          <w:lang w:val="ru-RU"/>
        </w:rPr>
        <w:t>вокальной</w:t>
      </w:r>
      <w:proofErr w:type="gramEnd"/>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вокально-инструментальной,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камерно-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инструментальной, симфонической и театральной музыки. Характерные черты русской и западноевропейской музыки различных исторических эпох, национальных школ, стилевых направлений, индивидуального творчества выдающихся композиторов прошлого и современности. Традиции и новаторство в музыкальном искусстве.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Исполнение музыки как искусство интерпретации. Певческие голоса; хоры; оркестры.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Народное музыкальное творчество. Фольклор как часть общей культуры народа. Особенности восприятия музыкального фольклора своего народа и других народов мира.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Специфика  русской  народной  музыкальной  культуры  и  ее  основные  жанры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w:t>
      </w:r>
      <w:r w:rsidRPr="00CC74F7">
        <w:rPr>
          <w:rFonts w:ascii="Times New Roman" w:hAnsi="Times New Roman"/>
          <w:i/>
          <w:iCs/>
          <w:sz w:val="24"/>
          <w:szCs w:val="24"/>
          <w:lang w:val="ru-RU"/>
        </w:rPr>
        <w:t>наиболее распространенные разновидности обрядовых песен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трудовые песни,</w:t>
      </w:r>
      <w:r w:rsidRPr="00CC74F7">
        <w:rPr>
          <w:rFonts w:ascii="Times New Roman" w:hAnsi="Times New Roman"/>
          <w:sz w:val="24"/>
          <w:szCs w:val="24"/>
          <w:lang w:val="ru-RU"/>
        </w:rPr>
        <w:t xml:space="preserve"> былины,</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лирические песни, частушки).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500" w:firstLine="624"/>
        <w:rPr>
          <w:rFonts w:ascii="Times New Roman" w:hAnsi="Times New Roman"/>
          <w:sz w:val="24"/>
          <w:szCs w:val="24"/>
          <w:lang w:val="ru-RU"/>
        </w:rPr>
      </w:pPr>
      <w:r w:rsidRPr="00CC74F7">
        <w:rPr>
          <w:rFonts w:ascii="Times New Roman" w:hAnsi="Times New Roman"/>
          <w:sz w:val="24"/>
          <w:szCs w:val="24"/>
          <w:lang w:val="ru-RU"/>
        </w:rPr>
        <w:t>Интонационное своеобразие музыкального фольклора разных народов; образцы песенной и инструментальной народной музыки.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Русская музыка от эпохи средневековья до рубежа </w:t>
      </w:r>
      <w:r w:rsidRPr="00CC74F7">
        <w:rPr>
          <w:rFonts w:ascii="Times New Roman" w:hAnsi="Times New Roman"/>
          <w:sz w:val="24"/>
          <w:szCs w:val="24"/>
        </w:rPr>
        <w:t>XIX</w:t>
      </w:r>
      <w:r w:rsidRPr="00CC74F7">
        <w:rPr>
          <w:rFonts w:ascii="Times New Roman" w:hAnsi="Times New Roman"/>
          <w:sz w:val="24"/>
          <w:szCs w:val="24"/>
          <w:lang w:val="ru-RU"/>
        </w:rPr>
        <w:t xml:space="preserve"> – ХХ веков. Духовная музыка в эпоху средневековья: знаменный распев. </w:t>
      </w:r>
      <w:r w:rsidRPr="00CC74F7">
        <w:rPr>
          <w:rFonts w:ascii="Times New Roman" w:hAnsi="Times New Roman"/>
          <w:i/>
          <w:iCs/>
          <w:sz w:val="24"/>
          <w:szCs w:val="24"/>
          <w:lang w:val="ru-RU"/>
        </w:rPr>
        <w:t>Духовная музыка в синтезе с храмовым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искусством.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Духовная и светская музыкальная культура второй половины </w:t>
      </w:r>
      <w:r w:rsidRPr="00CC74F7">
        <w:rPr>
          <w:rFonts w:ascii="Times New Roman" w:hAnsi="Times New Roman"/>
          <w:sz w:val="24"/>
          <w:szCs w:val="24"/>
        </w:rPr>
        <w:t>XVII</w:t>
      </w:r>
      <w:r w:rsidRPr="00CC74F7">
        <w:rPr>
          <w:rFonts w:ascii="Times New Roman" w:hAnsi="Times New Roman"/>
          <w:sz w:val="24"/>
          <w:szCs w:val="24"/>
          <w:lang w:val="ru-RU"/>
        </w:rPr>
        <w:t xml:space="preserve"> – </w:t>
      </w:r>
      <w:r w:rsidRPr="00CC74F7">
        <w:rPr>
          <w:rFonts w:ascii="Times New Roman" w:hAnsi="Times New Roman"/>
          <w:sz w:val="24"/>
          <w:szCs w:val="24"/>
        </w:rPr>
        <w:t>XVIII</w:t>
      </w:r>
      <w:r w:rsidRPr="00CC74F7">
        <w:rPr>
          <w:rFonts w:ascii="Times New Roman" w:hAnsi="Times New Roman"/>
          <w:sz w:val="24"/>
          <w:szCs w:val="24"/>
          <w:lang w:val="ru-RU"/>
        </w:rPr>
        <w:t xml:space="preserve"> веков. Основные жанры профессиональной музыки: </w:t>
      </w:r>
      <w:r w:rsidRPr="00CC74F7">
        <w:rPr>
          <w:rFonts w:ascii="Times New Roman" w:hAnsi="Times New Roman"/>
          <w:i/>
          <w:iCs/>
          <w:sz w:val="24"/>
          <w:szCs w:val="24"/>
          <w:lang w:val="ru-RU"/>
        </w:rPr>
        <w:t>кант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партесный концерт</w:t>
      </w:r>
      <w:r w:rsidRPr="00CC74F7">
        <w:rPr>
          <w:rFonts w:ascii="Times New Roman" w:hAnsi="Times New Roman"/>
          <w:sz w:val="24"/>
          <w:szCs w:val="24"/>
          <w:lang w:val="ru-RU"/>
        </w:rPr>
        <w:t>; хоровой концерт.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Музыкальная культура </w:t>
      </w:r>
      <w:r w:rsidRPr="00CC74F7">
        <w:rPr>
          <w:rFonts w:ascii="Times New Roman" w:hAnsi="Times New Roman"/>
          <w:sz w:val="24"/>
          <w:szCs w:val="24"/>
        </w:rPr>
        <w:t>XIX</w:t>
      </w:r>
      <w:r w:rsidRPr="00CC74F7">
        <w:rPr>
          <w:rFonts w:ascii="Times New Roman" w:hAnsi="Times New Roman"/>
          <w:sz w:val="24"/>
          <w:szCs w:val="24"/>
          <w:lang w:val="ru-RU"/>
        </w:rPr>
        <w:t xml:space="preserve"> века: формирование русской классической школы Народно-песенные истоки русской профессиональной музыки. Способы обращения композиторов к народной музыке.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Особенности проявления романтизма в русской музыке. Драматизм, героика, психологизм, картинность, народно-эпическая образность как характерные особенности русской классической школы.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Жанры светской музыки: камерная инструментальная (</w:t>
      </w:r>
      <w:r w:rsidRPr="00CC74F7">
        <w:rPr>
          <w:rFonts w:ascii="Times New Roman" w:hAnsi="Times New Roman"/>
          <w:i/>
          <w:iCs/>
          <w:sz w:val="24"/>
          <w:szCs w:val="24"/>
          <w:lang w:val="ru-RU"/>
        </w:rPr>
        <w:t>прелюдия,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ноктюрн и др</w:t>
      </w:r>
      <w:r w:rsidRPr="00CC74F7">
        <w:rPr>
          <w:rFonts w:ascii="Times New Roman" w:hAnsi="Times New Roman"/>
          <w:sz w:val="24"/>
          <w:szCs w:val="24"/>
          <w:lang w:val="ru-RU"/>
        </w:rPr>
        <w:t>.) и вокальная музыка (романс); концерт; симфония; опера, балет.</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Духовная музыка русских композиторов: хоровой концерт; </w:t>
      </w:r>
      <w:r w:rsidRPr="00CC74F7">
        <w:rPr>
          <w:rFonts w:ascii="Times New Roman" w:hAnsi="Times New Roman"/>
          <w:i/>
          <w:iCs/>
          <w:sz w:val="24"/>
          <w:szCs w:val="24"/>
          <w:lang w:val="ru-RU"/>
        </w:rPr>
        <w:t>всенощная,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литургия.</w:t>
      </w:r>
      <w:r w:rsidRPr="00CC74F7">
        <w:rPr>
          <w:rFonts w:ascii="Times New Roman" w:hAnsi="Times New Roman"/>
          <w:sz w:val="24"/>
          <w:szCs w:val="24"/>
          <w:lang w:val="ru-RU"/>
        </w:rPr>
        <w:t xml:space="preserve"> Стилевые особенности русской классической музыкальной школы и их претворение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в творчестве М.И.Глинки, М.П. Мусоргского, А.П.Бородина, Н.А.Римского-Корсакова, П.И.Чайковского, С.В.Рахманинова.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Зарубежная музыка от эпохи средневековья до рубежа </w:t>
      </w:r>
      <w:r w:rsidRPr="00CC74F7">
        <w:rPr>
          <w:rFonts w:ascii="Times New Roman" w:hAnsi="Times New Roman"/>
          <w:sz w:val="24"/>
          <w:szCs w:val="24"/>
        </w:rPr>
        <w:t>XIX</w:t>
      </w:r>
      <w:r w:rsidRPr="00CC74F7">
        <w:rPr>
          <w:rFonts w:ascii="Times New Roman" w:hAnsi="Times New Roman"/>
          <w:sz w:val="24"/>
          <w:szCs w:val="24"/>
          <w:lang w:val="ru-RU"/>
        </w:rPr>
        <w:t xml:space="preserve"> – ХХ веков. Средневековая духовная музыка западноевропейской традиции: </w:t>
      </w:r>
      <w:r w:rsidRPr="00CC74F7">
        <w:rPr>
          <w:rFonts w:ascii="Times New Roman" w:hAnsi="Times New Roman"/>
          <w:i/>
          <w:iCs/>
          <w:sz w:val="24"/>
          <w:szCs w:val="24"/>
          <w:lang w:val="ru-RU"/>
        </w:rPr>
        <w:t>григорианский хорал</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Особенности музыки эпохи Возрождения и Барокко. Творчество И.-С.Баха (прелюдия, фуга, </w:t>
      </w:r>
      <w:r w:rsidRPr="00CC74F7">
        <w:rPr>
          <w:rFonts w:ascii="Times New Roman" w:hAnsi="Times New Roman"/>
          <w:i/>
          <w:iCs/>
          <w:sz w:val="24"/>
          <w:szCs w:val="24"/>
          <w:lang w:val="ru-RU"/>
        </w:rPr>
        <w:t>месса)</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Классицизм и романтизм в западноевропейской музыке. Особенности венской классической школы (</w:t>
      </w:r>
      <w:r w:rsidRPr="00CC74F7">
        <w:rPr>
          <w:rFonts w:ascii="Times New Roman" w:hAnsi="Times New Roman"/>
          <w:i/>
          <w:iCs/>
          <w:sz w:val="24"/>
          <w:szCs w:val="24"/>
          <w:lang w:val="ru-RU"/>
        </w:rPr>
        <w:t>И.Гайдн</w:t>
      </w:r>
      <w:r w:rsidRPr="00CC74F7">
        <w:rPr>
          <w:rFonts w:ascii="Times New Roman" w:hAnsi="Times New Roman"/>
          <w:sz w:val="24"/>
          <w:szCs w:val="24"/>
          <w:lang w:val="ru-RU"/>
        </w:rPr>
        <w:t>, В.-А. Моцарт, Л. ван Бетховен). Отличительные черты творчества композиторов-романтиков (Ф.Шопен</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Ф.Лист, </w:t>
      </w:r>
      <w:r w:rsidRPr="00CC74F7">
        <w:rPr>
          <w:rFonts w:ascii="Times New Roman" w:hAnsi="Times New Roman"/>
          <w:i/>
          <w:iCs/>
          <w:sz w:val="24"/>
          <w:szCs w:val="24"/>
          <w:lang w:val="ru-RU"/>
        </w:rPr>
        <w:t>Р.Шуман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Ф.Шуберт,</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Григ</w:t>
      </w:r>
      <w:r w:rsidRPr="00CC74F7">
        <w:rPr>
          <w:rFonts w:ascii="Times New Roman" w:hAnsi="Times New Roman"/>
          <w:sz w:val="24"/>
          <w:szCs w:val="24"/>
          <w:lang w:val="ru-RU"/>
        </w:rPr>
        <w:t xml:space="preserve">). </w:t>
      </w:r>
      <w:r w:rsidRPr="00CC74F7">
        <w:rPr>
          <w:rFonts w:ascii="Times New Roman" w:hAnsi="Times New Roman"/>
          <w:sz w:val="24"/>
          <w:szCs w:val="24"/>
          <w:lang w:val="ru-RU"/>
        </w:rPr>
        <w:lastRenderedPageBreak/>
        <w:t xml:space="preserve">Основные жанры светской музыки: камерная инструментальная музыка </w:t>
      </w:r>
      <w:r w:rsidRPr="00CC74F7">
        <w:rPr>
          <w:rFonts w:ascii="Times New Roman" w:hAnsi="Times New Roman"/>
          <w:i/>
          <w:iCs/>
          <w:sz w:val="24"/>
          <w:szCs w:val="24"/>
          <w:lang w:val="ru-RU"/>
        </w:rPr>
        <w:t>(прелюдия,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ноктюрн и др</w:t>
      </w:r>
      <w:r w:rsidRPr="00CC74F7">
        <w:rPr>
          <w:rFonts w:ascii="Times New Roman" w:hAnsi="Times New Roman"/>
          <w:sz w:val="24"/>
          <w:szCs w:val="24"/>
          <w:lang w:val="ru-RU"/>
        </w:rPr>
        <w:t>.</w:t>
      </w:r>
      <w:r w:rsidRPr="00CC74F7">
        <w:rPr>
          <w:rFonts w:ascii="Times New Roman" w:hAnsi="Times New Roman"/>
          <w:i/>
          <w:iCs/>
          <w:sz w:val="24"/>
          <w:szCs w:val="24"/>
          <w:lang w:val="ru-RU"/>
        </w:rPr>
        <w:t>)</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соната,</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симфония</w:t>
      </w:r>
      <w:r w:rsidRPr="00CC74F7">
        <w:rPr>
          <w:rFonts w:ascii="Times New Roman" w:hAnsi="Times New Roman"/>
          <w:i/>
          <w:iCs/>
          <w:sz w:val="24"/>
          <w:szCs w:val="24"/>
          <w:lang w:val="ru-RU"/>
        </w:rPr>
        <w:t xml:space="preserve"> и др. </w:t>
      </w:r>
      <w:r w:rsidRPr="00CC74F7">
        <w:rPr>
          <w:rFonts w:ascii="Times New Roman" w:hAnsi="Times New Roman"/>
          <w:sz w:val="24"/>
          <w:szCs w:val="24"/>
          <w:lang w:val="ru-RU"/>
        </w:rPr>
        <w:t>Оперный жанр в творчестве композиторов</w:t>
      </w:r>
      <w:r w:rsidRPr="00CC74F7">
        <w:rPr>
          <w:rFonts w:ascii="Times New Roman" w:hAnsi="Times New Roman"/>
          <w:i/>
          <w:iCs/>
          <w:sz w:val="24"/>
          <w:szCs w:val="24"/>
          <w:lang w:val="ru-RU"/>
        </w:rPr>
        <w:t xml:space="preserve"> </w:t>
      </w:r>
      <w:r w:rsidRPr="00CC74F7">
        <w:rPr>
          <w:rFonts w:ascii="Times New Roman" w:hAnsi="Times New Roman"/>
          <w:sz w:val="24"/>
          <w:szCs w:val="24"/>
        </w:rPr>
        <w:t>XIX</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века (Ж.Бизе, </w:t>
      </w:r>
      <w:r w:rsidRPr="00CC74F7">
        <w:rPr>
          <w:rFonts w:ascii="Times New Roman" w:hAnsi="Times New Roman"/>
          <w:i/>
          <w:iCs/>
          <w:sz w:val="24"/>
          <w:szCs w:val="24"/>
          <w:lang w:val="ru-RU"/>
        </w:rPr>
        <w:t>Дж</w:t>
      </w:r>
      <w:proofErr w:type="gramStart"/>
      <w:r w:rsidRPr="00CC74F7">
        <w:rPr>
          <w:rFonts w:ascii="Times New Roman" w:hAnsi="Times New Roman"/>
          <w:i/>
          <w:iCs/>
          <w:sz w:val="24"/>
          <w:szCs w:val="24"/>
          <w:lang w:val="ru-RU"/>
        </w:rPr>
        <w:t>.В</w:t>
      </w:r>
      <w:proofErr w:type="gramEnd"/>
      <w:r w:rsidRPr="00CC74F7">
        <w:rPr>
          <w:rFonts w:ascii="Times New Roman" w:hAnsi="Times New Roman"/>
          <w:i/>
          <w:iCs/>
          <w:sz w:val="24"/>
          <w:szCs w:val="24"/>
          <w:lang w:val="ru-RU"/>
        </w:rPr>
        <w:t>ерди).</w:t>
      </w:r>
      <w:r w:rsidRPr="00CC74F7">
        <w:rPr>
          <w:rFonts w:ascii="Times New Roman" w:hAnsi="Times New Roman"/>
          <w:sz w:val="24"/>
          <w:szCs w:val="24"/>
          <w:lang w:val="ru-RU"/>
        </w:rPr>
        <w:t xml:space="preserve"> Образцы духовной музыки: </w:t>
      </w:r>
      <w:r w:rsidRPr="00CC74F7">
        <w:rPr>
          <w:rFonts w:ascii="Times New Roman" w:hAnsi="Times New Roman"/>
          <w:i/>
          <w:iCs/>
          <w:sz w:val="24"/>
          <w:szCs w:val="24"/>
          <w:lang w:val="ru-RU"/>
        </w:rPr>
        <w:t>реквием</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Отечественное и зарубежное музыкальное искусство ХХ века. Стилевое многообразие музыки </w:t>
      </w:r>
      <w:r w:rsidRPr="00CC74F7">
        <w:rPr>
          <w:rFonts w:ascii="Times New Roman" w:hAnsi="Times New Roman"/>
          <w:i/>
          <w:iCs/>
          <w:sz w:val="24"/>
          <w:szCs w:val="24"/>
          <w:lang w:val="ru-RU"/>
        </w:rPr>
        <w:t>(</w:t>
      </w:r>
      <w:r w:rsidRPr="00CC74F7">
        <w:rPr>
          <w:rFonts w:ascii="Times New Roman" w:hAnsi="Times New Roman"/>
          <w:sz w:val="24"/>
          <w:szCs w:val="24"/>
          <w:lang w:val="ru-RU"/>
        </w:rPr>
        <w:t>импрессионизм</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экспрессионизм,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неофольклоризм,</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неоклассицизм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др.). </w:t>
      </w:r>
      <w:r w:rsidRPr="00CC74F7">
        <w:rPr>
          <w:rFonts w:ascii="Times New Roman" w:hAnsi="Times New Roman"/>
          <w:sz w:val="24"/>
          <w:szCs w:val="24"/>
          <w:lang w:val="ru-RU"/>
        </w:rPr>
        <w:t>Взаимопроникновение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«легкой»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«серьезной»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музыки.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Знакомство с наиболее яркими произведениями отечественных композиторов академической направленности (И.Ф.Стравин-ский, С.С.Прокофьев, Д.Д.Шостакович,</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i/>
          <w:iCs/>
          <w:sz w:val="24"/>
          <w:szCs w:val="24"/>
          <w:lang w:val="ru-RU"/>
        </w:rPr>
        <w:t xml:space="preserve">Г.В.Свиридов, Р.К.Щедрин, А.И.Хачатурян, А.Г.Шнитке) </w:t>
      </w:r>
      <w:r w:rsidRPr="00CC74F7">
        <w:rPr>
          <w:rFonts w:ascii="Times New Roman" w:hAnsi="Times New Roman"/>
          <w:sz w:val="24"/>
          <w:szCs w:val="24"/>
          <w:lang w:val="ru-RU"/>
        </w:rPr>
        <w:t>и зарубежных композиторов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К.Де-бюсси,</w:t>
      </w:r>
      <w:r w:rsidRPr="00CC74F7">
        <w:rPr>
          <w:rFonts w:ascii="Times New Roman" w:hAnsi="Times New Roman"/>
          <w:i/>
          <w:iCs/>
          <w:sz w:val="24"/>
          <w:szCs w:val="24"/>
          <w:lang w:val="ru-RU"/>
        </w:rPr>
        <w:t xml:space="preserve"> К.Орф</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М.Равель, Б.Бриттен, А.Шенберг</w:t>
      </w:r>
      <w:r w:rsidRPr="00CC74F7">
        <w:rPr>
          <w:rFonts w:ascii="Times New Roman" w:hAnsi="Times New Roman"/>
          <w:sz w:val="24"/>
          <w:szCs w:val="24"/>
          <w:lang w:val="ru-RU"/>
        </w:rPr>
        <w:t>)</w:t>
      </w:r>
      <w:r w:rsidRPr="00CC74F7">
        <w:rPr>
          <w:rFonts w:ascii="Times New Roman" w:hAnsi="Times New Roman"/>
          <w:i/>
          <w:iCs/>
          <w:sz w:val="24"/>
          <w:szCs w:val="24"/>
          <w:lang w:val="ru-RU"/>
        </w:rPr>
        <w:t>.</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Джаз  </w:t>
      </w:r>
      <w:r w:rsidRPr="00CC74F7">
        <w:rPr>
          <w:rFonts w:ascii="Times New Roman" w:hAnsi="Times New Roman"/>
          <w:i/>
          <w:iCs/>
          <w:sz w:val="24"/>
          <w:szCs w:val="24"/>
          <w:lang w:val="ru-RU"/>
        </w:rPr>
        <w:t>(Л.Армстронг</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Л.Утесов).</w:t>
      </w:r>
      <w:r w:rsidRPr="00CC74F7">
        <w:rPr>
          <w:rFonts w:ascii="Times New Roman" w:hAnsi="Times New Roman"/>
          <w:sz w:val="24"/>
          <w:szCs w:val="24"/>
          <w:lang w:val="ru-RU"/>
        </w:rPr>
        <w:t xml:space="preserve">  Спиричуэл,  блюз  </w:t>
      </w:r>
      <w:r w:rsidRPr="00CC74F7">
        <w:rPr>
          <w:rFonts w:ascii="Times New Roman" w:hAnsi="Times New Roman"/>
          <w:i/>
          <w:iCs/>
          <w:sz w:val="24"/>
          <w:szCs w:val="24"/>
          <w:lang w:val="ru-RU"/>
        </w:rPr>
        <w:t>(Э.Фицджеральд).</w:t>
      </w:r>
      <w:r w:rsidRPr="00CC74F7">
        <w:rPr>
          <w:rFonts w:ascii="Times New Roman" w:hAnsi="Times New Roman"/>
          <w:sz w:val="24"/>
          <w:szCs w:val="24"/>
          <w:lang w:val="ru-RU"/>
        </w:rPr>
        <w:t xml:space="preserve">  Симфоджаз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w:t>
      </w:r>
      <w:proofErr w:type="gramStart"/>
      <w:r w:rsidRPr="00CC74F7">
        <w:rPr>
          <w:rFonts w:ascii="Times New Roman" w:hAnsi="Times New Roman"/>
          <w:sz w:val="24"/>
          <w:szCs w:val="24"/>
          <w:lang w:val="ru-RU"/>
        </w:rPr>
        <w:t>Дж</w:t>
      </w:r>
      <w:proofErr w:type="gramEnd"/>
      <w:r w:rsidRPr="00CC74F7">
        <w:rPr>
          <w:rFonts w:ascii="Times New Roman" w:hAnsi="Times New Roman"/>
          <w:sz w:val="24"/>
          <w:szCs w:val="24"/>
          <w:lang w:val="ru-RU"/>
        </w:rPr>
        <w:t>. Гершвин</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Творчество отечественных композиторов-песенников, ставшее «музыкальным символом» своего времени (</w:t>
      </w:r>
      <w:r w:rsidRPr="00CC74F7">
        <w:rPr>
          <w:rFonts w:ascii="Times New Roman" w:hAnsi="Times New Roman"/>
          <w:i/>
          <w:iCs/>
          <w:sz w:val="24"/>
          <w:szCs w:val="24"/>
          <w:lang w:val="ru-RU"/>
        </w:rPr>
        <w:t>И.О.Дунаевский,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А.В.</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Александров</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7"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Многообразие современной популярной музыки: основные жанры, стили, направления.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Представления о музыкальной жизни России и других стран. Выдающиеся российские исполнители: Ф.И.Шаляпин, </w:t>
      </w:r>
      <w:r w:rsidRPr="00CC74F7">
        <w:rPr>
          <w:rFonts w:ascii="Times New Roman" w:hAnsi="Times New Roman"/>
          <w:i/>
          <w:iCs/>
          <w:sz w:val="24"/>
          <w:szCs w:val="24"/>
          <w:lang w:val="ru-RU"/>
        </w:rPr>
        <w:t>С.Т.Рихтер,</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Д.Ф.Ойстрах,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Е.А.Мравинский,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А.В.Свешников и др.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Выдающиеся зарубежные исполнители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Э.Карузо,</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М.Каллас,</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Э.Горовиц,</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И.Менухин,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Г. фон Караян и др. </w:t>
      </w:r>
      <w:r w:rsidRPr="00CC74F7">
        <w:rPr>
          <w:rFonts w:ascii="Times New Roman" w:hAnsi="Times New Roman"/>
          <w:sz w:val="24"/>
          <w:szCs w:val="24"/>
          <w:lang w:val="ru-RU"/>
        </w:rPr>
        <w:t>Международный музыкальный конкурс исполнителей имени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П.И.Чайковского.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Всемирно известные театры оперы и балета: </w:t>
      </w:r>
      <w:proofErr w:type="gramStart"/>
      <w:r w:rsidRPr="00CC74F7">
        <w:rPr>
          <w:rFonts w:ascii="Times New Roman" w:hAnsi="Times New Roman"/>
          <w:sz w:val="24"/>
          <w:szCs w:val="24"/>
          <w:lang w:val="ru-RU"/>
        </w:rPr>
        <w:t>Большой театр (Россия, Москва), Мариинский театр (Россия, С.-Петербург); Ла Скала (Италия</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Милан), </w:t>
      </w:r>
      <w:r w:rsidRPr="00CC74F7">
        <w:rPr>
          <w:rFonts w:ascii="Times New Roman" w:hAnsi="Times New Roman"/>
          <w:i/>
          <w:iCs/>
          <w:sz w:val="24"/>
          <w:szCs w:val="24"/>
          <w:lang w:val="ru-RU"/>
        </w:rPr>
        <w:t>Гранд-опера</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(Франция, Париж), Ковент-Гарден (Англия, Лондон), Метрополитен-опера (США, Нью-Йорк).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Центры отечественной музыкальной культуры и музыкального образования: </w:t>
      </w:r>
      <w:r w:rsidRPr="00CC74F7">
        <w:rPr>
          <w:rFonts w:ascii="Times New Roman" w:hAnsi="Times New Roman"/>
          <w:i/>
          <w:iCs/>
          <w:sz w:val="24"/>
          <w:szCs w:val="24"/>
          <w:lang w:val="ru-RU"/>
        </w:rPr>
        <w:t>Музей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музыкальной культуры имени М.И.Глинки. Московская государственная консерватория имени П.И.Чайковского, Санкт-Петербургская государственная консерватория имени Н.А.Римского-Корсакова.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Выдающиеся российские музыкальные коллективы: Русский народный академический хор им. М.Е.Пятницкого, Русский народный академический оркестр им. Н.П.Осипова, Государственный академический оркестр Ленинградской филармонии.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 xml:space="preserve">МУЗЫКА В ФОРМИРОВАНИИ ДУХОВНОЙ КУЛЬТУРЫ ЛИЧНОСТИ Предназначение музыкального искусства и его возможности </w:t>
      </w:r>
      <w:proofErr w:type="gramStart"/>
      <w:r w:rsidRPr="00CC74F7">
        <w:rPr>
          <w:rFonts w:ascii="Times New Roman" w:hAnsi="Times New Roman"/>
          <w:sz w:val="24"/>
          <w:szCs w:val="24"/>
          <w:lang w:val="ru-RU"/>
        </w:rPr>
        <w:t>в</w:t>
      </w:r>
      <w:proofErr w:type="gramEnd"/>
      <w:r w:rsidRPr="00CC74F7">
        <w:rPr>
          <w:rFonts w:ascii="Times New Roman" w:hAnsi="Times New Roman"/>
          <w:sz w:val="24"/>
          <w:szCs w:val="24"/>
          <w:lang w:val="ru-RU"/>
        </w:rPr>
        <w:t xml:space="preserve"> духовном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совершенствовании</w:t>
      </w:r>
      <w:proofErr w:type="gramEnd"/>
      <w:r w:rsidRPr="00CC74F7">
        <w:rPr>
          <w:rFonts w:ascii="Times New Roman" w:hAnsi="Times New Roman"/>
          <w:sz w:val="24"/>
          <w:szCs w:val="24"/>
          <w:lang w:val="ru-RU"/>
        </w:rPr>
        <w:t xml:space="preserve"> личности.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Своеобразие раскрытия вечных проблем жизни в творчестве композиторов различных эпох и стилевых направлений: жизни и смерти </w:t>
      </w:r>
      <w:r w:rsidRPr="00CC74F7">
        <w:rPr>
          <w:rFonts w:ascii="Times New Roman" w:hAnsi="Times New Roman"/>
          <w:i/>
          <w:iCs/>
          <w:sz w:val="24"/>
          <w:szCs w:val="24"/>
          <w:lang w:val="ru-RU"/>
        </w:rPr>
        <w:t>(реквиемы В.-А.Моцарта,</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Д.Верди, Б.Бриттена), </w:t>
      </w:r>
      <w:r w:rsidRPr="00CC74F7">
        <w:rPr>
          <w:rFonts w:ascii="Times New Roman" w:hAnsi="Times New Roman"/>
          <w:sz w:val="24"/>
          <w:szCs w:val="24"/>
          <w:lang w:val="ru-RU"/>
        </w:rPr>
        <w:t>вечности духа и кратковременности земной жизни</w:t>
      </w:r>
      <w:r w:rsidRPr="00CC74F7">
        <w:rPr>
          <w:rFonts w:ascii="Times New Roman" w:hAnsi="Times New Roman"/>
          <w:i/>
          <w:iCs/>
          <w:sz w:val="24"/>
          <w:szCs w:val="24"/>
          <w:lang w:val="ru-RU"/>
        </w:rPr>
        <w:t xml:space="preserve"> (в творчестве И.-С. Баха), </w:t>
      </w:r>
      <w:r w:rsidRPr="00CC74F7">
        <w:rPr>
          <w:rFonts w:ascii="Times New Roman" w:hAnsi="Times New Roman"/>
          <w:sz w:val="24"/>
          <w:szCs w:val="24"/>
          <w:lang w:val="ru-RU"/>
        </w:rPr>
        <w:t>любви и ненависти</w:t>
      </w:r>
      <w:r w:rsidRPr="00CC74F7">
        <w:rPr>
          <w:rFonts w:ascii="Times New Roman" w:hAnsi="Times New Roman"/>
          <w:i/>
          <w:iCs/>
          <w:sz w:val="24"/>
          <w:szCs w:val="24"/>
          <w:lang w:val="ru-RU"/>
        </w:rPr>
        <w:t xml:space="preserve"> (в различных трактовках трагедии У. Шекспира «Ромео</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7"/>
        </w:numPr>
        <w:tabs>
          <w:tab w:val="clear" w:pos="720"/>
          <w:tab w:val="num" w:pos="201"/>
        </w:tabs>
        <w:overflowPunct w:val="0"/>
        <w:autoSpaceDE w:val="0"/>
        <w:autoSpaceDN w:val="0"/>
        <w:adjustRightInd w:val="0"/>
        <w:spacing w:after="0" w:line="240" w:lineRule="auto"/>
        <w:ind w:left="0" w:firstLine="2"/>
        <w:jc w:val="both"/>
        <w:rPr>
          <w:rFonts w:ascii="Times New Roman" w:hAnsi="Times New Roman"/>
          <w:i/>
          <w:iCs/>
          <w:sz w:val="24"/>
          <w:szCs w:val="24"/>
          <w:lang w:val="ru-RU"/>
        </w:rPr>
      </w:pPr>
      <w:proofErr w:type="gramStart"/>
      <w:r w:rsidRPr="00CC74F7">
        <w:rPr>
          <w:rFonts w:ascii="Times New Roman" w:hAnsi="Times New Roman"/>
          <w:i/>
          <w:iCs/>
          <w:sz w:val="24"/>
          <w:szCs w:val="24"/>
          <w:lang w:val="ru-RU"/>
        </w:rPr>
        <w:t xml:space="preserve">Джульетта») </w:t>
      </w:r>
      <w:r w:rsidRPr="00CC74F7">
        <w:rPr>
          <w:rFonts w:ascii="Times New Roman" w:hAnsi="Times New Roman"/>
          <w:sz w:val="24"/>
          <w:szCs w:val="24"/>
          <w:lang w:val="ru-RU"/>
        </w:rPr>
        <w:t>войны и мира</w:t>
      </w:r>
      <w:r w:rsidRPr="00CC74F7">
        <w:rPr>
          <w:rFonts w:ascii="Times New Roman" w:hAnsi="Times New Roman"/>
          <w:i/>
          <w:iCs/>
          <w:sz w:val="24"/>
          <w:szCs w:val="24"/>
          <w:lang w:val="ru-RU"/>
        </w:rPr>
        <w:t xml:space="preserve"> (Д.Д.Шостакович, Г.Малер, Д.Б.Кабалевский</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личности 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общества </w:t>
      </w:r>
      <w:r w:rsidRPr="00CC74F7">
        <w:rPr>
          <w:rFonts w:ascii="Times New Roman" w:hAnsi="Times New Roman"/>
          <w:i/>
          <w:iCs/>
          <w:sz w:val="24"/>
          <w:szCs w:val="24"/>
          <w:lang w:val="ru-RU"/>
        </w:rPr>
        <w:t>(Л.</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ван Бетховен,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А.И.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Хачатурян,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А.Г.Шнитке);</w:t>
      </w:r>
      <w:r w:rsidRPr="00CC74F7">
        <w:rPr>
          <w:rFonts w:ascii="Times New Roman" w:hAnsi="Times New Roman"/>
          <w:sz w:val="24"/>
          <w:szCs w:val="24"/>
          <w:lang w:val="ru-RU"/>
        </w:rPr>
        <w:t xml:space="preserve"> внутренних противоречий в душе человека </w:t>
      </w:r>
      <w:r w:rsidRPr="00CC74F7">
        <w:rPr>
          <w:rFonts w:ascii="Times New Roman" w:hAnsi="Times New Roman"/>
          <w:i/>
          <w:iCs/>
          <w:sz w:val="24"/>
          <w:szCs w:val="24"/>
          <w:lang w:val="ru-RU"/>
        </w:rPr>
        <w:t>(М.П.Мусоргский,</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Р.Шуман,</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Ж.Бизе)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 др</w:t>
      </w:r>
      <w:r w:rsidRPr="00CC74F7">
        <w:rPr>
          <w:rFonts w:ascii="Times New Roman" w:hAnsi="Times New Roman"/>
          <w:sz w:val="24"/>
          <w:szCs w:val="24"/>
          <w:lang w:val="ru-RU"/>
        </w:rPr>
        <w:t xml:space="preserve">. </w:t>
      </w:r>
      <w:proofErr w:type="gramEnd"/>
    </w:p>
    <w:p w:rsidR="00FD70CB" w:rsidRPr="00CC74F7" w:rsidRDefault="00FD70CB" w:rsidP="00CC74F7">
      <w:pPr>
        <w:widowControl w:val="0"/>
        <w:overflowPunct w:val="0"/>
        <w:autoSpaceDE w:val="0"/>
        <w:autoSpaceDN w:val="0"/>
        <w:adjustRightInd w:val="0"/>
        <w:spacing w:after="0" w:line="240" w:lineRule="auto"/>
        <w:ind w:left="620"/>
        <w:jc w:val="both"/>
        <w:rPr>
          <w:rFonts w:ascii="Times New Roman" w:hAnsi="Times New Roman"/>
          <w:i/>
          <w:iCs/>
          <w:sz w:val="24"/>
          <w:szCs w:val="24"/>
          <w:lang w:val="ru-RU"/>
        </w:rPr>
      </w:pPr>
      <w:r w:rsidRPr="00CC74F7">
        <w:rPr>
          <w:rFonts w:ascii="Times New Roman" w:hAnsi="Times New Roman"/>
          <w:sz w:val="24"/>
          <w:szCs w:val="24"/>
          <w:lang w:val="ru-RU"/>
        </w:rPr>
        <w:t xml:space="preserve">Своеобразие видения картины мира в национальных музыкальных культурах Запада </w:t>
      </w:r>
    </w:p>
    <w:p w:rsidR="00FD70CB" w:rsidRPr="00CC74F7" w:rsidRDefault="00FD70CB" w:rsidP="008B0599">
      <w:pPr>
        <w:widowControl w:val="0"/>
        <w:numPr>
          <w:ilvl w:val="0"/>
          <w:numId w:val="67"/>
        </w:numPr>
        <w:tabs>
          <w:tab w:val="clear" w:pos="720"/>
          <w:tab w:val="num" w:pos="200"/>
        </w:tabs>
        <w:overflowPunct w:val="0"/>
        <w:autoSpaceDE w:val="0"/>
        <w:autoSpaceDN w:val="0"/>
        <w:adjustRightInd w:val="0"/>
        <w:spacing w:after="0" w:line="240" w:lineRule="auto"/>
        <w:ind w:left="200" w:hanging="198"/>
        <w:jc w:val="both"/>
        <w:rPr>
          <w:rFonts w:ascii="Times New Roman" w:hAnsi="Times New Roman"/>
          <w:sz w:val="24"/>
          <w:szCs w:val="24"/>
        </w:rPr>
      </w:pPr>
      <w:r w:rsidRPr="00CC74F7">
        <w:rPr>
          <w:rFonts w:ascii="Times New Roman" w:hAnsi="Times New Roman"/>
          <w:sz w:val="24"/>
          <w:szCs w:val="24"/>
        </w:rPr>
        <w:t xml:space="preserve">Востока.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Специфика музыки и ее место в ряду других видов искусства. Родство художественных образов разных искусств. Общность тем, специфика выразительных средств разных искусств (звучаний, линий, красок). Музыка в театре и кино.</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ОПЫТ МУЗЫКАЛЬНО-ТВОРЧЕСКОЙ ДЕЯТЕЛЬНОСТИ Развитие музыкального восприятия и овладение практическими умениями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навыками в музыкальной деятельности.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Слушание музыки. Личностно-окрашенное эмоционально-образное восприятие и оценка изучаемых образцов народного музыкального творчества, профессионального музыкального искусства различных исторических эпох и стилей. Сравнение исполнительских трактовок. Выявление связей музыки с другими искусствами, историей, жизнью.</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Пение. Хоровое, ансамблевое и сольное пение. Одноголосное и двухголосное исполнение образцов вокальной классической музыки, народных и современных песен с сопровождением и без сопровождения. Вокализация основных тем инструментальных произведений; в поисках вариантов их исполнительской трактовки. Обогащение опыта вокальной импровизации.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Музыкально-пластическое движение. Обогащение опыта индивидуально-личностного воплощения музыкального образа пластическими средствами, в том числе танцевальными.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6"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lastRenderedPageBreak/>
        <w:t>Инструментальное музицирование. Расширение опыта творческой деятельности в музицировании на элементарных инструментах. Инструментальная импровизация. Создание композиций на основе знакомых мелодий из вокальных и инструментальных произведений.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Драматизация музыкальных произведений. Создание художественного замысла и воплощение эмоционально-образного содержания музыки сценическими средствами. Поиск вариантов сценического воплощения музыкального произведения.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Музыка и современные технологии. Использование информационно-коммуникационных технологий для создания, аранжировки, записи и воспроизведения музыкальных произведений. Опыт творческой деятельности в музицировании на электронных инструментах. Поиск музыкальных произведений в сети Интернет.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DB542C" w:rsidRPr="00CC74F7" w:rsidRDefault="00DB542C" w:rsidP="00CC74F7">
      <w:pPr>
        <w:pStyle w:val="1"/>
        <w:pageBreakBefore/>
        <w:spacing w:line="240" w:lineRule="auto"/>
        <w:jc w:val="center"/>
        <w:rPr>
          <w:rFonts w:ascii="Times New Roman" w:hAnsi="Times New Roman"/>
          <w:i/>
          <w:iCs/>
          <w:w w:val="90"/>
          <w:lang w:val="ru-RU"/>
        </w:rPr>
      </w:pPr>
      <w:r w:rsidRPr="00CC74F7">
        <w:rPr>
          <w:rFonts w:ascii="Times New Roman" w:hAnsi="Times New Roman"/>
          <w:i/>
          <w:iCs/>
          <w:w w:val="90"/>
          <w:lang w:val="ru-RU"/>
        </w:rPr>
        <w:lastRenderedPageBreak/>
        <w:t>ИЗОБРАЗИТЕЛЬНОЕ ИСКУССТВО</w:t>
      </w:r>
    </w:p>
    <w:p w:rsidR="00DB542C" w:rsidRPr="00CC74F7" w:rsidRDefault="00DB542C" w:rsidP="00CC74F7">
      <w:pPr>
        <w:pStyle w:val="21"/>
        <w:spacing w:before="240" w:line="240" w:lineRule="auto"/>
        <w:ind w:firstLine="567"/>
        <w:rPr>
          <w:rFonts w:ascii="Times New Roman" w:hAnsi="Times New Roman"/>
          <w:b/>
          <w:bCs/>
          <w:i/>
          <w:iCs/>
          <w:lang w:val="ru-RU"/>
        </w:rPr>
      </w:pPr>
      <w:r w:rsidRPr="00CC74F7">
        <w:rPr>
          <w:rFonts w:ascii="Times New Roman" w:hAnsi="Times New Roman"/>
          <w:b/>
          <w:bCs/>
          <w:i/>
          <w:iCs/>
          <w:lang w:val="ru-RU"/>
        </w:rPr>
        <w:t>Изучение изобразительного искусства направлено на достижение следующих целей:</w:t>
      </w:r>
    </w:p>
    <w:p w:rsidR="00DB542C" w:rsidRPr="00CC74F7" w:rsidRDefault="00DB542C" w:rsidP="008B0599">
      <w:pPr>
        <w:numPr>
          <w:ilvl w:val="0"/>
          <w:numId w:val="70"/>
        </w:numPr>
        <w:tabs>
          <w:tab w:val="clear" w:pos="567"/>
        </w:tabs>
        <w:spacing w:before="60" w:after="0" w:line="240" w:lineRule="auto"/>
        <w:jc w:val="both"/>
        <w:rPr>
          <w:rFonts w:ascii="Times New Roman" w:hAnsi="Times New Roman"/>
          <w:lang w:val="ru-RU"/>
        </w:rPr>
      </w:pPr>
      <w:r w:rsidRPr="00CC74F7">
        <w:rPr>
          <w:rFonts w:ascii="Times New Roman" w:hAnsi="Times New Roman"/>
          <w:b/>
          <w:bCs/>
          <w:lang w:val="ru-RU"/>
        </w:rPr>
        <w:t>развитие</w:t>
      </w:r>
      <w:r w:rsidRPr="00CC74F7">
        <w:rPr>
          <w:rFonts w:ascii="Times New Roman" w:hAnsi="Times New Roman"/>
          <w:lang w:val="ru-RU"/>
        </w:rPr>
        <w:t xml:space="preserve"> художественно-творческих способностей учащихся, образного и ассоциативного мышления, фантазии, зрительно-образной памяти, эмоционально-эстетического восприятия действительности; </w:t>
      </w:r>
    </w:p>
    <w:p w:rsidR="00DB542C" w:rsidRPr="00CC74F7" w:rsidRDefault="00DB542C" w:rsidP="008B0599">
      <w:pPr>
        <w:numPr>
          <w:ilvl w:val="0"/>
          <w:numId w:val="70"/>
        </w:numPr>
        <w:tabs>
          <w:tab w:val="clear" w:pos="567"/>
        </w:tabs>
        <w:spacing w:before="60" w:after="0" w:line="240" w:lineRule="auto"/>
        <w:jc w:val="both"/>
        <w:rPr>
          <w:rFonts w:ascii="Times New Roman" w:hAnsi="Times New Roman"/>
          <w:lang w:val="ru-RU"/>
        </w:rPr>
      </w:pPr>
      <w:r w:rsidRPr="00CC74F7">
        <w:rPr>
          <w:rFonts w:ascii="Times New Roman" w:hAnsi="Times New Roman"/>
          <w:b/>
          <w:bCs/>
          <w:lang w:val="ru-RU"/>
        </w:rPr>
        <w:t>воспитание</w:t>
      </w:r>
      <w:r w:rsidRPr="00CC74F7">
        <w:rPr>
          <w:rFonts w:ascii="Times New Roman" w:hAnsi="Times New Roman"/>
          <w:lang w:val="ru-RU"/>
        </w:rPr>
        <w:t xml:space="preserve"> культуры восприятия произведений изобразительного, декоративно-прикладного искусства, архитектуры и дизайна; </w:t>
      </w:r>
    </w:p>
    <w:p w:rsidR="00DB542C" w:rsidRPr="00CC74F7" w:rsidRDefault="00DB542C" w:rsidP="008B0599">
      <w:pPr>
        <w:numPr>
          <w:ilvl w:val="0"/>
          <w:numId w:val="70"/>
        </w:numPr>
        <w:tabs>
          <w:tab w:val="clear" w:pos="567"/>
        </w:tabs>
        <w:spacing w:before="60" w:after="0" w:line="240" w:lineRule="auto"/>
        <w:jc w:val="both"/>
        <w:rPr>
          <w:rFonts w:ascii="Times New Roman" w:hAnsi="Times New Roman"/>
          <w:lang w:val="ru-RU"/>
        </w:rPr>
      </w:pPr>
      <w:r w:rsidRPr="00CC74F7">
        <w:rPr>
          <w:rFonts w:ascii="Times New Roman" w:hAnsi="Times New Roman"/>
          <w:b/>
          <w:bCs/>
          <w:lang w:val="ru-RU"/>
        </w:rPr>
        <w:t>освоение знаний</w:t>
      </w:r>
      <w:r w:rsidRPr="00CC74F7">
        <w:rPr>
          <w:rFonts w:ascii="Times New Roman" w:hAnsi="Times New Roman"/>
          <w:lang w:val="ru-RU"/>
        </w:rPr>
        <w:t xml:space="preserve"> об изобразительном искусстве как способе эмоционально-практического освоения окружающего мира; о выразительных средствах и социальных функциях живописи, графики, декоративно-прикладного искусства, скульптуры, дизайна, архитектуры; знакомство с образным языком изобразительных (пластических) искусств на основе творческого опыта; </w:t>
      </w:r>
    </w:p>
    <w:p w:rsidR="00DB542C" w:rsidRPr="00CC74F7" w:rsidRDefault="00DB542C" w:rsidP="008B0599">
      <w:pPr>
        <w:numPr>
          <w:ilvl w:val="0"/>
          <w:numId w:val="70"/>
        </w:numPr>
        <w:tabs>
          <w:tab w:val="clear" w:pos="567"/>
        </w:tabs>
        <w:spacing w:before="60" w:after="0" w:line="240" w:lineRule="auto"/>
        <w:jc w:val="both"/>
        <w:rPr>
          <w:rFonts w:ascii="Times New Roman" w:hAnsi="Times New Roman"/>
          <w:lang w:val="ru-RU"/>
        </w:rPr>
      </w:pPr>
      <w:r w:rsidRPr="00CC74F7">
        <w:rPr>
          <w:rFonts w:ascii="Times New Roman" w:hAnsi="Times New Roman"/>
          <w:b/>
          <w:bCs/>
          <w:lang w:val="ru-RU"/>
        </w:rPr>
        <w:t>овладение умениями и навыками</w:t>
      </w:r>
      <w:r w:rsidRPr="00CC74F7">
        <w:rPr>
          <w:rFonts w:ascii="Times New Roman" w:hAnsi="Times New Roman"/>
          <w:lang w:val="ru-RU"/>
        </w:rPr>
        <w:t xml:space="preserve"> художественной деятельности, изображения на плоскости и в объеме (с натуры, по памяти, представлению, воображению);</w:t>
      </w:r>
    </w:p>
    <w:p w:rsidR="00DB542C" w:rsidRPr="00CC74F7" w:rsidRDefault="00DB542C" w:rsidP="008B0599">
      <w:pPr>
        <w:numPr>
          <w:ilvl w:val="0"/>
          <w:numId w:val="70"/>
        </w:numPr>
        <w:tabs>
          <w:tab w:val="clear" w:pos="567"/>
        </w:tabs>
        <w:spacing w:before="60" w:after="0" w:line="240" w:lineRule="auto"/>
        <w:jc w:val="both"/>
        <w:rPr>
          <w:rFonts w:ascii="Times New Roman" w:hAnsi="Times New Roman"/>
          <w:lang w:val="ru-RU"/>
        </w:rPr>
      </w:pPr>
      <w:r w:rsidRPr="00CC74F7">
        <w:rPr>
          <w:rFonts w:ascii="Times New Roman" w:hAnsi="Times New Roman"/>
          <w:b/>
          <w:bCs/>
          <w:lang w:val="ru-RU"/>
        </w:rPr>
        <w:t xml:space="preserve">формирование </w:t>
      </w:r>
      <w:r w:rsidRPr="00CC74F7">
        <w:rPr>
          <w:rFonts w:ascii="Times New Roman" w:hAnsi="Times New Roman"/>
          <w:lang w:val="ru-RU"/>
        </w:rPr>
        <w:t>устойчивого интереса к изобразительному искусству, способности воспринимать его исторические и национальные особенности.</w:t>
      </w:r>
    </w:p>
    <w:p w:rsidR="00DB542C" w:rsidRPr="00CC74F7" w:rsidRDefault="00DB542C" w:rsidP="00CC74F7">
      <w:pPr>
        <w:spacing w:before="60" w:line="240" w:lineRule="auto"/>
        <w:jc w:val="both"/>
        <w:rPr>
          <w:rFonts w:ascii="Times New Roman" w:hAnsi="Times New Roman"/>
          <w:lang w:val="ru-RU"/>
        </w:rPr>
      </w:pPr>
    </w:p>
    <w:p w:rsidR="00DB542C" w:rsidRPr="00CC74F7" w:rsidRDefault="00DB542C" w:rsidP="00CC74F7">
      <w:pPr>
        <w:pStyle w:val="5"/>
        <w:spacing w:line="240" w:lineRule="auto"/>
        <w:rPr>
          <w:rFonts w:ascii="Times New Roman" w:hAnsi="Times New Roman"/>
          <w:bCs w:val="0"/>
          <w:szCs w:val="24"/>
          <w:lang w:val="ru-RU"/>
        </w:rPr>
      </w:pPr>
      <w:r w:rsidRPr="00CC74F7">
        <w:rPr>
          <w:rFonts w:ascii="Times New Roman" w:hAnsi="Times New Roman"/>
          <w:bCs w:val="0"/>
          <w:szCs w:val="24"/>
          <w:lang w:val="ru-RU"/>
        </w:rPr>
        <w:t>ОБЯЗАТЕЛЬНЫЙ МИНИМУМ СОДЕРЖАНИЯ</w:t>
      </w:r>
      <w:r w:rsidRPr="00CC74F7">
        <w:rPr>
          <w:rFonts w:ascii="Times New Roman" w:hAnsi="Times New Roman"/>
          <w:bCs w:val="0"/>
          <w:szCs w:val="24"/>
          <w:lang w:val="ru-RU"/>
        </w:rPr>
        <w:br/>
        <w:t>ОСНОВНЫХ ОБРАЗОВАТЕЛЬНЫХ ПРОГРАММ</w:t>
      </w:r>
    </w:p>
    <w:p w:rsidR="00DB542C" w:rsidRPr="00CC74F7" w:rsidRDefault="00DB542C" w:rsidP="00CC74F7">
      <w:pPr>
        <w:pStyle w:val="ae"/>
        <w:spacing w:before="240"/>
        <w:ind w:left="567"/>
        <w:rPr>
          <w:rFonts w:ascii="Times New Roman" w:hAnsi="Times New Roman"/>
          <w:b/>
          <w:sz w:val="22"/>
        </w:rPr>
      </w:pPr>
      <w:r w:rsidRPr="00CC74F7">
        <w:rPr>
          <w:rFonts w:ascii="Times New Roman" w:hAnsi="Times New Roman"/>
          <w:b/>
          <w:sz w:val="22"/>
        </w:rPr>
        <w:t xml:space="preserve">ОСНОВЫ ЭСТЕТИЧЕСКОГО ВОСПРИЯТИЯ </w:t>
      </w:r>
      <w:r w:rsidRPr="00CC74F7">
        <w:rPr>
          <w:rFonts w:ascii="Times New Roman" w:hAnsi="Times New Roman"/>
          <w:b/>
          <w:sz w:val="22"/>
        </w:rPr>
        <w:br/>
        <w:t xml:space="preserve">И ИЗОБРАЗИТЕЛЬНОЙ КУЛЬТУРЫ </w:t>
      </w:r>
    </w:p>
    <w:p w:rsidR="00DB542C" w:rsidRPr="00CC74F7" w:rsidRDefault="00DB542C" w:rsidP="00CC74F7">
      <w:pPr>
        <w:pStyle w:val="af0"/>
        <w:spacing w:before="60"/>
        <w:jc w:val="both"/>
        <w:rPr>
          <w:sz w:val="22"/>
        </w:rPr>
      </w:pPr>
      <w:r w:rsidRPr="00CC74F7">
        <w:rPr>
          <w:b/>
          <w:bCs/>
          <w:sz w:val="22"/>
        </w:rPr>
        <w:t xml:space="preserve">Изобразительное искусство и его виды. </w:t>
      </w:r>
      <w:r w:rsidRPr="00CC74F7">
        <w:rPr>
          <w:sz w:val="22"/>
        </w:rPr>
        <w:t>Изобразительное искусство как способ познания и эмоционального отражения многообразия окружающего мира, мыслей и чувств человека. Виды живописи (станковая, монументальная, декоративная), графики (станковая, книжная, плакатная, промышленная), скульптуры (станковая, монументальная, декоративная, садово-парковая), декоративно-пр</w:t>
      </w:r>
      <w:proofErr w:type="gramStart"/>
      <w:r w:rsidRPr="00CC74F7">
        <w:rPr>
          <w:sz w:val="22"/>
        </w:rPr>
        <w:t>и-</w:t>
      </w:r>
      <w:proofErr w:type="gramEnd"/>
      <w:r w:rsidRPr="00CC74F7">
        <w:rPr>
          <w:sz w:val="22"/>
        </w:rPr>
        <w:t xml:space="preserve"> кладного и народного искусства, дизайна и архитектуры. Жанры изобразительного искусства (натюрморт, пейзаж, портрет, бытовой, исторический, батальный, анималистический). </w:t>
      </w:r>
    </w:p>
    <w:p w:rsidR="00DB542C" w:rsidRPr="00CC74F7" w:rsidRDefault="00DB542C" w:rsidP="00CC74F7">
      <w:pPr>
        <w:pStyle w:val="af0"/>
        <w:jc w:val="both"/>
        <w:rPr>
          <w:sz w:val="22"/>
        </w:rPr>
      </w:pPr>
      <w:r w:rsidRPr="00CC74F7">
        <w:rPr>
          <w:sz w:val="22"/>
        </w:rPr>
        <w:t xml:space="preserve">Художественный образ и художественно-выразительные средства (специфика языка) живописи, графики и скульптуры: </w:t>
      </w:r>
      <w:r w:rsidRPr="00CC74F7">
        <w:rPr>
          <w:i/>
          <w:iCs/>
          <w:sz w:val="22"/>
        </w:rPr>
        <w:t>тон и тональные отношения; колорит; цвет и цветовой контраст; линейная и воздушная перспектива; пропорции и пропорциональные отношения; фактура; ритм; формат и композиция</w:t>
      </w:r>
      <w:r w:rsidRPr="00CC74F7">
        <w:rPr>
          <w:rStyle w:val="af2"/>
          <w:i/>
          <w:sz w:val="22"/>
        </w:rPr>
        <w:footnoteReference w:id="1"/>
      </w:r>
      <w:r w:rsidRPr="00CC74F7">
        <w:rPr>
          <w:i/>
          <w:iCs/>
          <w:sz w:val="22"/>
        </w:rPr>
        <w:t xml:space="preserve">. </w:t>
      </w:r>
    </w:p>
    <w:p w:rsidR="00DB542C" w:rsidRPr="00CC74F7" w:rsidRDefault="00DB542C" w:rsidP="00CC74F7">
      <w:pPr>
        <w:pStyle w:val="af0"/>
        <w:jc w:val="both"/>
        <w:rPr>
          <w:sz w:val="22"/>
        </w:rPr>
      </w:pPr>
      <w:r w:rsidRPr="00CC74F7">
        <w:rPr>
          <w:sz w:val="22"/>
        </w:rPr>
        <w:t xml:space="preserve">Художественные материалы и возможности их использования. </w:t>
      </w:r>
    </w:p>
    <w:p w:rsidR="00DB542C" w:rsidRPr="00CC74F7" w:rsidRDefault="00DB542C" w:rsidP="00CC74F7">
      <w:pPr>
        <w:pStyle w:val="af0"/>
        <w:jc w:val="both"/>
        <w:rPr>
          <w:sz w:val="22"/>
        </w:rPr>
      </w:pPr>
      <w:r w:rsidRPr="00CC74F7">
        <w:rPr>
          <w:b/>
          <w:bCs/>
          <w:sz w:val="22"/>
        </w:rPr>
        <w:t xml:space="preserve">Народное художественное творчество. </w:t>
      </w:r>
      <w:r w:rsidRPr="00CC74F7">
        <w:rPr>
          <w:sz w:val="22"/>
        </w:rPr>
        <w:t xml:space="preserve">Древние корни народного художественного творчества, специфика образно-символи-ческого языка в произведениях декоративно-прикладного искусства. Связь времен в народном искусстве. </w:t>
      </w:r>
      <w:r w:rsidRPr="00CC74F7">
        <w:rPr>
          <w:i/>
          <w:iCs/>
          <w:sz w:val="22"/>
        </w:rPr>
        <w:t xml:space="preserve">Различение произведений народного (фольклорного) искусства </w:t>
      </w:r>
      <w:proofErr w:type="gramStart"/>
      <w:r w:rsidRPr="00CC74F7">
        <w:rPr>
          <w:i/>
          <w:iCs/>
          <w:sz w:val="22"/>
        </w:rPr>
        <w:t>от</w:t>
      </w:r>
      <w:proofErr w:type="gramEnd"/>
      <w:r w:rsidRPr="00CC74F7">
        <w:rPr>
          <w:i/>
          <w:iCs/>
          <w:sz w:val="22"/>
        </w:rPr>
        <w:t xml:space="preserve"> профессионального декоративно-прикладного</w:t>
      </w:r>
      <w:r w:rsidRPr="00CC74F7">
        <w:rPr>
          <w:sz w:val="22"/>
        </w:rPr>
        <w:t xml:space="preserve">. Орнамент как основа декоративного украшения. </w:t>
      </w:r>
      <w:r w:rsidRPr="00CC74F7">
        <w:rPr>
          <w:i/>
          <w:iCs/>
          <w:sz w:val="22"/>
        </w:rPr>
        <w:t xml:space="preserve">Различение национальных особенностей русского орнамента и орнаментов других народов России, народов зарубежных стран. </w:t>
      </w:r>
      <w:r w:rsidRPr="00CC74F7">
        <w:rPr>
          <w:sz w:val="22"/>
        </w:rPr>
        <w:t>Древние образы в произведениях народного декоративно-прикладного искусства. Истоки и современное развитие народных промыслов России (</w:t>
      </w:r>
      <w:r w:rsidRPr="00CC74F7">
        <w:rPr>
          <w:i/>
          <w:iCs/>
          <w:sz w:val="22"/>
        </w:rPr>
        <w:t>дымковская, филимоновская игрушки; Гжель, Жостово, Городец, Хохлома</w:t>
      </w:r>
      <w:r w:rsidRPr="00CC74F7">
        <w:rPr>
          <w:sz w:val="22"/>
        </w:rPr>
        <w:t>).</w:t>
      </w:r>
    </w:p>
    <w:p w:rsidR="00DB542C" w:rsidRPr="00CC74F7" w:rsidRDefault="00DB542C" w:rsidP="00CC74F7">
      <w:pPr>
        <w:pStyle w:val="af0"/>
        <w:jc w:val="both"/>
        <w:rPr>
          <w:sz w:val="22"/>
        </w:rPr>
      </w:pPr>
      <w:r w:rsidRPr="00CC74F7">
        <w:rPr>
          <w:b/>
          <w:bCs/>
          <w:sz w:val="22"/>
        </w:rPr>
        <w:t xml:space="preserve">Изобразительное искусство и архитектура России. </w:t>
      </w:r>
      <w:r w:rsidRPr="00CC74F7">
        <w:rPr>
          <w:sz w:val="22"/>
        </w:rPr>
        <w:t>Художественная культура Древней Руси,</w:t>
      </w:r>
      <w:r w:rsidRPr="00CC74F7">
        <w:rPr>
          <w:i/>
          <w:iCs/>
          <w:sz w:val="22"/>
        </w:rPr>
        <w:t xml:space="preserve"> ее символичность, обращенность к внутреннему миру человека</w:t>
      </w:r>
      <w:r w:rsidRPr="00CC74F7">
        <w:rPr>
          <w:sz w:val="22"/>
        </w:rPr>
        <w:t xml:space="preserve">. Красота и своеобразие архитектуры и живописи Древней Руси. Живопись, графика, скульптура и архитектура России </w:t>
      </w:r>
      <w:r w:rsidRPr="00CC74F7">
        <w:rPr>
          <w:sz w:val="22"/>
          <w:lang w:val="en-US"/>
        </w:rPr>
        <w:lastRenderedPageBreak/>
        <w:t>XVIII</w:t>
      </w:r>
      <w:r w:rsidRPr="00CC74F7">
        <w:rPr>
          <w:sz w:val="22"/>
        </w:rPr>
        <w:t>-</w:t>
      </w:r>
      <w:r w:rsidRPr="00CC74F7">
        <w:rPr>
          <w:sz w:val="22"/>
          <w:lang w:val="en-US"/>
        </w:rPr>
        <w:t>XX</w:t>
      </w:r>
      <w:r w:rsidRPr="00CC74F7">
        <w:rPr>
          <w:sz w:val="22"/>
        </w:rPr>
        <w:t xml:space="preserve"> вв. Стили и направления в русском изобразительном искусстве и архитектуре нового времени (</w:t>
      </w:r>
      <w:r w:rsidRPr="00CC74F7">
        <w:rPr>
          <w:i/>
          <w:iCs/>
          <w:sz w:val="22"/>
        </w:rPr>
        <w:t>барокко, классицизм, реализм, символизм, модерн</w:t>
      </w:r>
      <w:r w:rsidRPr="00CC74F7">
        <w:rPr>
          <w:sz w:val="22"/>
        </w:rPr>
        <w:t>). Художественные объединения (</w:t>
      </w:r>
      <w:r w:rsidRPr="00CC74F7">
        <w:rPr>
          <w:i/>
          <w:iCs/>
          <w:sz w:val="22"/>
        </w:rPr>
        <w:t>Товарищество передвижников, «Мир искусства»</w:t>
      </w:r>
      <w:r w:rsidRPr="00CC74F7">
        <w:rPr>
          <w:sz w:val="22"/>
        </w:rPr>
        <w:t xml:space="preserve"> и др.). Вечные темы и великие исторические события в русском искусстве. Тема Великой Отечественной войны в станковом и монументальном искусстве; мемориальные ансамбли. Крупнейшие художественные музеи страны (Третьяковская картинная галерея, Русский музей, Эрмитаж, Музей изобразительных искусств им. А.С.Пушкина). </w:t>
      </w:r>
    </w:p>
    <w:p w:rsidR="00DB542C" w:rsidRPr="00CC74F7" w:rsidRDefault="00DB542C" w:rsidP="00CC74F7">
      <w:pPr>
        <w:pStyle w:val="af0"/>
        <w:jc w:val="both"/>
        <w:rPr>
          <w:i/>
          <w:iCs/>
          <w:sz w:val="22"/>
        </w:rPr>
      </w:pPr>
      <w:proofErr w:type="gramStart"/>
      <w:r w:rsidRPr="00CC74F7">
        <w:rPr>
          <w:sz w:val="22"/>
        </w:rPr>
        <w:t>Знакомство с произведениями выдающихся русских мастеров изобразительного искусства и архитектуры</w:t>
      </w:r>
      <w:r w:rsidRPr="00CC74F7">
        <w:rPr>
          <w:i/>
          <w:iCs/>
          <w:sz w:val="22"/>
        </w:rPr>
        <w:t xml:space="preserve"> </w:t>
      </w:r>
      <w:r w:rsidRPr="00CC74F7">
        <w:rPr>
          <w:sz w:val="22"/>
        </w:rPr>
        <w:t>(А.Рублев</w:t>
      </w:r>
      <w:r w:rsidRPr="00CC74F7">
        <w:rPr>
          <w:i/>
          <w:iCs/>
          <w:sz w:val="22"/>
        </w:rPr>
        <w:t xml:space="preserve">, Дионисий, </w:t>
      </w:r>
      <w:r w:rsidRPr="00CC74F7">
        <w:rPr>
          <w:sz w:val="22"/>
        </w:rPr>
        <w:t xml:space="preserve">В.В.Растрелли, Э.-М.Фальконе, </w:t>
      </w:r>
      <w:r w:rsidRPr="00CC74F7">
        <w:rPr>
          <w:i/>
          <w:iCs/>
          <w:sz w:val="22"/>
        </w:rPr>
        <w:t>В.И.Баженов, Ф.С.Рокотов</w:t>
      </w:r>
      <w:r w:rsidRPr="00CC74F7">
        <w:rPr>
          <w:sz w:val="22"/>
        </w:rPr>
        <w:t xml:space="preserve">, А.Г.Ве-нецианов, </w:t>
      </w:r>
      <w:r w:rsidRPr="00CC74F7">
        <w:rPr>
          <w:i/>
          <w:iCs/>
          <w:sz w:val="22"/>
        </w:rPr>
        <w:t>И.Мартос,</w:t>
      </w:r>
      <w:r w:rsidRPr="00CC74F7">
        <w:rPr>
          <w:sz w:val="22"/>
        </w:rPr>
        <w:t xml:space="preserve"> </w:t>
      </w:r>
      <w:r w:rsidRPr="00CC74F7">
        <w:rPr>
          <w:i/>
          <w:iCs/>
          <w:sz w:val="22"/>
        </w:rPr>
        <w:t xml:space="preserve">К.П.Брюллов, А.А.Иванов, </w:t>
      </w:r>
      <w:r w:rsidRPr="00CC74F7">
        <w:rPr>
          <w:sz w:val="22"/>
        </w:rPr>
        <w:t>В.И.Суриков, И.Е. Репин, И.И.Шишкин, И.И.Левитан,</w:t>
      </w:r>
      <w:r w:rsidRPr="00CC74F7">
        <w:rPr>
          <w:i/>
          <w:iCs/>
          <w:sz w:val="22"/>
        </w:rPr>
        <w:t xml:space="preserve"> </w:t>
      </w:r>
      <w:r w:rsidRPr="00CC74F7">
        <w:rPr>
          <w:sz w:val="22"/>
        </w:rPr>
        <w:t>В.М.Васнецов, М.А.Врубель</w:t>
      </w:r>
      <w:r w:rsidRPr="00CC74F7">
        <w:rPr>
          <w:i/>
          <w:iCs/>
          <w:sz w:val="22"/>
        </w:rPr>
        <w:t xml:space="preserve">, </w:t>
      </w:r>
      <w:r w:rsidRPr="00CC74F7">
        <w:rPr>
          <w:sz w:val="22"/>
        </w:rPr>
        <w:t>Б.М.Кустодиев,</w:t>
      </w:r>
      <w:r w:rsidRPr="00CC74F7">
        <w:rPr>
          <w:i/>
          <w:iCs/>
          <w:sz w:val="22"/>
        </w:rPr>
        <w:t xml:space="preserve"> В.А.Серов</w:t>
      </w:r>
      <w:proofErr w:type="gramEnd"/>
      <w:r w:rsidRPr="00CC74F7">
        <w:rPr>
          <w:i/>
          <w:iCs/>
          <w:sz w:val="22"/>
        </w:rPr>
        <w:t xml:space="preserve">, </w:t>
      </w:r>
      <w:proofErr w:type="gramStart"/>
      <w:r w:rsidRPr="00CC74F7">
        <w:rPr>
          <w:i/>
          <w:iCs/>
          <w:sz w:val="22"/>
        </w:rPr>
        <w:t>К.С.Петров-Водкин, С.Т.Коненков, В.И. Мухина, В.А.Фаворский).</w:t>
      </w:r>
      <w:proofErr w:type="gramEnd"/>
    </w:p>
    <w:p w:rsidR="00DB542C" w:rsidRPr="00CC74F7" w:rsidRDefault="00DB542C" w:rsidP="00CC74F7">
      <w:pPr>
        <w:pStyle w:val="af0"/>
        <w:spacing w:before="120"/>
        <w:jc w:val="both"/>
        <w:rPr>
          <w:sz w:val="22"/>
        </w:rPr>
      </w:pPr>
      <w:r w:rsidRPr="00CC74F7">
        <w:rPr>
          <w:b/>
          <w:bCs/>
          <w:sz w:val="22"/>
        </w:rPr>
        <w:t>Зарубежное изобразительное искусство и архитектура</w:t>
      </w:r>
      <w:r w:rsidRPr="00CC74F7">
        <w:rPr>
          <w:sz w:val="22"/>
        </w:rPr>
        <w:t>. Знакомство с основными этапами развития</w:t>
      </w:r>
      <w:r w:rsidRPr="00CC74F7">
        <w:rPr>
          <w:i/>
          <w:iCs/>
          <w:sz w:val="22"/>
        </w:rPr>
        <w:t xml:space="preserve"> </w:t>
      </w:r>
      <w:r w:rsidRPr="00CC74F7">
        <w:rPr>
          <w:sz w:val="22"/>
        </w:rPr>
        <w:t>зарубежного искусства (виды, жанры, стили). Синтез изобразительных искусств и архитектуры. Ведущие художественные музеи (</w:t>
      </w:r>
      <w:r w:rsidRPr="00CC74F7">
        <w:rPr>
          <w:iCs/>
          <w:sz w:val="22"/>
        </w:rPr>
        <w:t>Лувр, музеи Ватикана,</w:t>
      </w:r>
      <w:r w:rsidRPr="00CC74F7">
        <w:rPr>
          <w:i/>
          <w:iCs/>
          <w:sz w:val="22"/>
        </w:rPr>
        <w:t xml:space="preserve"> Прадо, Дрезденская галерея и др.</w:t>
      </w:r>
      <w:r w:rsidRPr="00CC74F7">
        <w:rPr>
          <w:sz w:val="22"/>
        </w:rPr>
        <w:t>). Знакомство с произведениями наиболее ярких представителей зарубежного изобразительного искусства, архитектуры, выявление своеобразия их творчества (Леонардо да Винчи</w:t>
      </w:r>
      <w:r w:rsidRPr="00CC74F7">
        <w:rPr>
          <w:i/>
          <w:iCs/>
          <w:sz w:val="22"/>
        </w:rPr>
        <w:t xml:space="preserve">, </w:t>
      </w:r>
      <w:r w:rsidRPr="00CC74F7">
        <w:rPr>
          <w:sz w:val="22"/>
        </w:rPr>
        <w:t>Рафаэль Санти, Микеланджело Буонарроти</w:t>
      </w:r>
      <w:r w:rsidRPr="00CC74F7">
        <w:rPr>
          <w:i/>
          <w:iCs/>
          <w:sz w:val="22"/>
        </w:rPr>
        <w:t xml:space="preserve">, А.Дюрер, </w:t>
      </w:r>
      <w:r w:rsidRPr="00CC74F7">
        <w:rPr>
          <w:sz w:val="22"/>
        </w:rPr>
        <w:t>Рембрандт ван Рейн</w:t>
      </w:r>
      <w:r w:rsidRPr="00CC74F7">
        <w:rPr>
          <w:i/>
          <w:iCs/>
          <w:sz w:val="22"/>
        </w:rPr>
        <w:t>, Ф.Гойя,</w:t>
      </w:r>
      <w:r w:rsidRPr="00CC74F7">
        <w:rPr>
          <w:sz w:val="22"/>
        </w:rPr>
        <w:t xml:space="preserve"> К.Моне, </w:t>
      </w:r>
      <w:r w:rsidRPr="00CC74F7">
        <w:rPr>
          <w:i/>
          <w:iCs/>
          <w:sz w:val="22"/>
        </w:rPr>
        <w:t>П.Сезанн,</w:t>
      </w:r>
      <w:r w:rsidRPr="00CC74F7">
        <w:rPr>
          <w:sz w:val="22"/>
        </w:rPr>
        <w:t xml:space="preserve"> Ван Гог, О.Роден</w:t>
      </w:r>
      <w:r w:rsidRPr="00CC74F7">
        <w:rPr>
          <w:i/>
          <w:iCs/>
          <w:sz w:val="22"/>
        </w:rPr>
        <w:t xml:space="preserve">, </w:t>
      </w:r>
      <w:r w:rsidRPr="00CC74F7">
        <w:rPr>
          <w:sz w:val="22"/>
        </w:rPr>
        <w:t>П.Пикассо,</w:t>
      </w:r>
      <w:r w:rsidRPr="00CC74F7">
        <w:rPr>
          <w:i/>
          <w:iCs/>
          <w:sz w:val="22"/>
        </w:rPr>
        <w:t xml:space="preserve"> Ш.Э. ле Корбюзье</w:t>
      </w:r>
      <w:r w:rsidRPr="00CC74F7">
        <w:rPr>
          <w:iCs/>
          <w:sz w:val="22"/>
        </w:rPr>
        <w:t>)</w:t>
      </w:r>
      <w:r w:rsidRPr="00CC74F7">
        <w:rPr>
          <w:i/>
          <w:iCs/>
          <w:sz w:val="22"/>
        </w:rPr>
        <w:t>.</w:t>
      </w:r>
    </w:p>
    <w:p w:rsidR="00DB542C" w:rsidRPr="00CC74F7" w:rsidRDefault="00DB542C" w:rsidP="00CC74F7">
      <w:pPr>
        <w:pStyle w:val="af0"/>
        <w:spacing w:before="120"/>
        <w:jc w:val="both"/>
        <w:rPr>
          <w:sz w:val="22"/>
        </w:rPr>
      </w:pPr>
      <w:r w:rsidRPr="00CC74F7">
        <w:rPr>
          <w:b/>
          <w:bCs/>
          <w:sz w:val="22"/>
        </w:rPr>
        <w:t>Современное изобразительное искусство.</w:t>
      </w:r>
      <w:r w:rsidRPr="00CC74F7">
        <w:rPr>
          <w:sz w:val="22"/>
        </w:rPr>
        <w:t xml:space="preserve"> Традиции и новаторство в искусстве. Представление о художественных направлениях в искусстве </w:t>
      </w:r>
      <w:r w:rsidRPr="00CC74F7">
        <w:rPr>
          <w:sz w:val="22"/>
          <w:lang w:val="en-US"/>
        </w:rPr>
        <w:t>XX</w:t>
      </w:r>
      <w:r w:rsidRPr="00CC74F7">
        <w:rPr>
          <w:sz w:val="22"/>
        </w:rPr>
        <w:t xml:space="preserve"> в. </w:t>
      </w:r>
      <w:r w:rsidRPr="00CC74F7">
        <w:rPr>
          <w:i/>
          <w:iCs/>
          <w:sz w:val="22"/>
        </w:rPr>
        <w:t>(реализм, модерн, авангард, сюрреализм и проявления постмодернизма).</w:t>
      </w:r>
      <w:r w:rsidRPr="00CC74F7">
        <w:rPr>
          <w:sz w:val="22"/>
        </w:rPr>
        <w:t xml:space="preserve"> </w:t>
      </w:r>
      <w:r w:rsidRPr="00CC74F7">
        <w:rPr>
          <w:i/>
          <w:iCs/>
          <w:sz w:val="22"/>
        </w:rPr>
        <w:t>Понимание смысла деятельности художника в современном мире</w:t>
      </w:r>
      <w:r w:rsidRPr="00CC74F7">
        <w:rPr>
          <w:sz w:val="22"/>
        </w:rPr>
        <w:t>. Развитие дизайна и его значение в жизни современного общества. Вкус и мода.</w:t>
      </w:r>
    </w:p>
    <w:p w:rsidR="00DB542C" w:rsidRPr="00CC74F7" w:rsidRDefault="00DB542C" w:rsidP="00CC74F7">
      <w:pPr>
        <w:pStyle w:val="af0"/>
        <w:spacing w:before="120"/>
        <w:jc w:val="both"/>
        <w:rPr>
          <w:bCs/>
          <w:sz w:val="22"/>
        </w:rPr>
      </w:pPr>
      <w:r w:rsidRPr="00CC74F7">
        <w:rPr>
          <w:b/>
          <w:bCs/>
          <w:sz w:val="22"/>
        </w:rPr>
        <w:t>Синтез искусств</w:t>
      </w:r>
      <w:r w:rsidRPr="00CC74F7">
        <w:rPr>
          <w:rStyle w:val="af2"/>
          <w:b/>
          <w:bCs/>
          <w:sz w:val="22"/>
        </w:rPr>
        <w:footnoteReference w:id="2"/>
      </w:r>
      <w:r w:rsidRPr="00CC74F7">
        <w:rPr>
          <w:b/>
          <w:bCs/>
          <w:sz w:val="22"/>
        </w:rPr>
        <w:t xml:space="preserve">. </w:t>
      </w:r>
      <w:r w:rsidRPr="00CC74F7">
        <w:rPr>
          <w:bCs/>
          <w:sz w:val="22"/>
        </w:rPr>
        <w:t>Синтез искусств как фактор усиления эмоционального воздействия. Роль и значение изобразительного искусства в синтетических видах творчества.</w:t>
      </w:r>
    </w:p>
    <w:p w:rsidR="00DB542C" w:rsidRPr="00CC74F7" w:rsidRDefault="00DB542C" w:rsidP="00CC74F7">
      <w:pPr>
        <w:pStyle w:val="af0"/>
        <w:jc w:val="both"/>
        <w:rPr>
          <w:sz w:val="22"/>
        </w:rPr>
      </w:pPr>
      <w:r w:rsidRPr="00CC74F7">
        <w:rPr>
          <w:sz w:val="22"/>
        </w:rPr>
        <w:t xml:space="preserve">Синтез искусств в архитектуре. Виды архитектуры (культовая, светская, </w:t>
      </w:r>
      <w:r w:rsidRPr="00CC74F7">
        <w:rPr>
          <w:i/>
          <w:sz w:val="22"/>
        </w:rPr>
        <w:t>ландшафтная,</w:t>
      </w:r>
      <w:r w:rsidRPr="00CC74F7">
        <w:rPr>
          <w:sz w:val="22"/>
        </w:rPr>
        <w:t xml:space="preserve"> градостроительство). </w:t>
      </w:r>
      <w:proofErr w:type="gramStart"/>
      <w:r w:rsidRPr="00CC74F7">
        <w:rPr>
          <w:sz w:val="22"/>
        </w:rPr>
        <w:t xml:space="preserve">Эстетическое формирование архитектурой окружающей среды и выражение общественных идей в художественных образах (композиция, </w:t>
      </w:r>
      <w:r w:rsidRPr="00CC74F7">
        <w:rPr>
          <w:i/>
          <w:sz w:val="22"/>
        </w:rPr>
        <w:t>тектоника,</w:t>
      </w:r>
      <w:r w:rsidRPr="00CC74F7">
        <w:rPr>
          <w:sz w:val="22"/>
        </w:rPr>
        <w:t xml:space="preserve"> масштаб, пропорции, ритм, пластика, объемов, </w:t>
      </w:r>
      <w:r w:rsidRPr="00CC74F7">
        <w:rPr>
          <w:i/>
          <w:sz w:val="22"/>
        </w:rPr>
        <w:t>фактура и цвет материалов.</w:t>
      </w:r>
      <w:proofErr w:type="gramEnd"/>
      <w:r w:rsidRPr="00CC74F7">
        <w:rPr>
          <w:sz w:val="22"/>
        </w:rPr>
        <w:t xml:space="preserve"> Связь архитектуры и дизайна (промышленный, рекламный, </w:t>
      </w:r>
      <w:r w:rsidRPr="00CC74F7">
        <w:rPr>
          <w:i/>
          <w:sz w:val="22"/>
        </w:rPr>
        <w:t>ландшафтный, дизайн интерьера и др</w:t>
      </w:r>
      <w:r w:rsidRPr="00CC74F7">
        <w:rPr>
          <w:sz w:val="22"/>
        </w:rPr>
        <w:t>.) в современной культуре.</w:t>
      </w:r>
    </w:p>
    <w:p w:rsidR="00DB542C" w:rsidRPr="00CC74F7" w:rsidRDefault="00DB542C" w:rsidP="00CC74F7">
      <w:pPr>
        <w:pStyle w:val="af0"/>
        <w:jc w:val="both"/>
        <w:rPr>
          <w:sz w:val="22"/>
        </w:rPr>
      </w:pPr>
      <w:r w:rsidRPr="00CC74F7">
        <w:rPr>
          <w:sz w:val="22"/>
        </w:rPr>
        <w:t>Синтез иску</w:t>
      </w:r>
      <w:proofErr w:type="gramStart"/>
      <w:r w:rsidRPr="00CC74F7">
        <w:rPr>
          <w:sz w:val="22"/>
        </w:rPr>
        <w:t>сств в т</w:t>
      </w:r>
      <w:proofErr w:type="gramEnd"/>
      <w:r w:rsidRPr="00CC74F7">
        <w:rPr>
          <w:sz w:val="22"/>
        </w:rPr>
        <w:t xml:space="preserve">еатре. Совместные действия сценариста, режиссера, художника, актеров в создании художественного образа спектакля. Общие законы восприятия композиции картины и сцены. Художники театра (В.М.Васнецов, А.Н.Бенуа, Л.С.Бакст, </w:t>
      </w:r>
      <w:r w:rsidRPr="00CC74F7">
        <w:rPr>
          <w:i/>
          <w:sz w:val="22"/>
        </w:rPr>
        <w:t>В.Ф. Рындин, Ф.Ф.Федоровский и др</w:t>
      </w:r>
      <w:r w:rsidRPr="00CC74F7">
        <w:rPr>
          <w:sz w:val="22"/>
        </w:rPr>
        <w:t>.).</w:t>
      </w:r>
    </w:p>
    <w:p w:rsidR="00DB542C" w:rsidRPr="00CC74F7" w:rsidRDefault="00DB542C" w:rsidP="00CC74F7">
      <w:pPr>
        <w:pStyle w:val="af0"/>
        <w:jc w:val="both"/>
        <w:rPr>
          <w:sz w:val="22"/>
        </w:rPr>
      </w:pPr>
      <w:r w:rsidRPr="00CC74F7">
        <w:rPr>
          <w:sz w:val="22"/>
        </w:rPr>
        <w:t xml:space="preserve">Специфика изображения в полиграфии. Массовость и общедоступность полиграфического изображения. </w:t>
      </w:r>
      <w:proofErr w:type="gramStart"/>
      <w:r w:rsidRPr="00CC74F7">
        <w:rPr>
          <w:sz w:val="22"/>
        </w:rPr>
        <w:t>Формы полиграфической продукции: книги, журналы, плакаты, афиши, буклеты, открытки и др. Искусство книги.</w:t>
      </w:r>
      <w:proofErr w:type="gramEnd"/>
      <w:r w:rsidRPr="00CC74F7">
        <w:rPr>
          <w:sz w:val="22"/>
        </w:rPr>
        <w:t xml:space="preserve"> Стилевое единство изображения и текста. Типы изображения в полиграфии (графическое, живописное, фотографическое, компьютерное). Художники книги (</w:t>
      </w:r>
      <w:r w:rsidRPr="00CC74F7">
        <w:rPr>
          <w:i/>
          <w:sz w:val="22"/>
        </w:rPr>
        <w:t>Г.Доре,</w:t>
      </w:r>
      <w:r w:rsidRPr="00CC74F7">
        <w:rPr>
          <w:sz w:val="22"/>
        </w:rPr>
        <w:t xml:space="preserve"> И.Я. Билибин, </w:t>
      </w:r>
      <w:r w:rsidRPr="00CC74F7">
        <w:rPr>
          <w:i/>
          <w:sz w:val="22"/>
        </w:rPr>
        <w:t>В.В.Лебедев,</w:t>
      </w:r>
      <w:r w:rsidRPr="00CC74F7">
        <w:rPr>
          <w:sz w:val="22"/>
        </w:rPr>
        <w:t xml:space="preserve"> В.А.Фаворский, </w:t>
      </w:r>
      <w:r w:rsidRPr="00CC74F7">
        <w:rPr>
          <w:i/>
          <w:sz w:val="22"/>
        </w:rPr>
        <w:t>Т.А.Маврина и др</w:t>
      </w:r>
      <w:r w:rsidRPr="00CC74F7">
        <w:rPr>
          <w:sz w:val="22"/>
        </w:rPr>
        <w:t>.).</w:t>
      </w:r>
    </w:p>
    <w:p w:rsidR="00DB542C" w:rsidRPr="00CC74F7" w:rsidRDefault="00DB542C" w:rsidP="00CC74F7">
      <w:pPr>
        <w:pStyle w:val="af0"/>
        <w:jc w:val="both"/>
        <w:rPr>
          <w:sz w:val="22"/>
        </w:rPr>
      </w:pPr>
      <w:r w:rsidRPr="00CC74F7">
        <w:rPr>
          <w:sz w:val="22"/>
        </w:rPr>
        <w:t>Расширение изобразительных возможностей искусства в фотографии. Изображение в фотографии и живописи. Особенности художественной фотографии. Создание художественного образа в фотоискусстве. Выразительные средства (композиция, план, ракурс, свет, ритм и др.). Фотохудожники – мастера российской и зарубежной школ.</w:t>
      </w:r>
    </w:p>
    <w:p w:rsidR="00DB542C" w:rsidRPr="00CC74F7" w:rsidRDefault="00DB542C" w:rsidP="00CC74F7">
      <w:pPr>
        <w:pStyle w:val="af0"/>
        <w:jc w:val="both"/>
        <w:rPr>
          <w:sz w:val="22"/>
        </w:rPr>
      </w:pPr>
      <w:r w:rsidRPr="00CC74F7">
        <w:rPr>
          <w:sz w:val="22"/>
        </w:rPr>
        <w:t xml:space="preserve">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Фрагменты фильмов (С.М.Эйзенштейн «Броненосец Потемкин», С.П.Урусевский «Летят журавли» и др.). Мастера </w:t>
      </w:r>
      <w:r w:rsidRPr="00CC74F7">
        <w:rPr>
          <w:sz w:val="22"/>
        </w:rPr>
        <w:lastRenderedPageBreak/>
        <w:t xml:space="preserve">кино (С.М.Эйзенштейн, </w:t>
      </w:r>
      <w:r w:rsidRPr="00CC74F7">
        <w:rPr>
          <w:i/>
          <w:sz w:val="22"/>
        </w:rPr>
        <w:t>А.П.Довженко, Г.М.Козинцев, А.А. Тарковский и др</w:t>
      </w:r>
      <w:r w:rsidRPr="00CC74F7">
        <w:rPr>
          <w:sz w:val="22"/>
        </w:rPr>
        <w:t>.). Телевизионное изображение, его особенности и возможности.</w:t>
      </w:r>
    </w:p>
    <w:p w:rsidR="00DB542C" w:rsidRPr="00CC74F7" w:rsidRDefault="00DB542C" w:rsidP="00CC74F7">
      <w:pPr>
        <w:pStyle w:val="af0"/>
        <w:jc w:val="both"/>
        <w:rPr>
          <w:sz w:val="22"/>
        </w:rPr>
      </w:pPr>
      <w:r w:rsidRPr="00CC74F7">
        <w:rPr>
          <w:sz w:val="22"/>
        </w:rPr>
        <w:t>Компьютерная графика и ее использование в полиграфии, дизайне, архитектурных проектах.</w:t>
      </w:r>
    </w:p>
    <w:p w:rsidR="00DB542C" w:rsidRPr="00CC74F7" w:rsidRDefault="00DB542C" w:rsidP="00CC74F7">
      <w:pPr>
        <w:pStyle w:val="af0"/>
        <w:jc w:val="both"/>
        <w:rPr>
          <w:sz w:val="22"/>
        </w:rPr>
      </w:pPr>
      <w:r w:rsidRPr="00CC74F7">
        <w:rPr>
          <w:sz w:val="22"/>
        </w:rPr>
        <w:t>Общность и специфика восприятия художественного образа в разных видах искусства. Художник-творец-гражданин – выразитель ценностей эпохи.</w:t>
      </w:r>
    </w:p>
    <w:p w:rsidR="00DB542C" w:rsidRPr="00CC74F7" w:rsidRDefault="00DB542C" w:rsidP="00CC74F7">
      <w:pPr>
        <w:pStyle w:val="ae"/>
        <w:spacing w:before="360"/>
        <w:jc w:val="right"/>
        <w:rPr>
          <w:rFonts w:ascii="Times New Roman" w:hAnsi="Times New Roman"/>
          <w:b/>
          <w:sz w:val="21"/>
        </w:rPr>
      </w:pPr>
      <w:r w:rsidRPr="00CC74F7">
        <w:rPr>
          <w:rFonts w:ascii="Times New Roman" w:hAnsi="Times New Roman"/>
          <w:b/>
          <w:sz w:val="21"/>
        </w:rPr>
        <w:t>ОПЫТ ХУДОЖЕСТВЕННО-ТВОРЧЕСКОЙ ДЕЯТЕЛЬНОСТИ</w:t>
      </w:r>
    </w:p>
    <w:p w:rsidR="00DB542C" w:rsidRPr="00CC74F7" w:rsidRDefault="00DB542C" w:rsidP="00CC74F7">
      <w:pPr>
        <w:pStyle w:val="af0"/>
        <w:spacing w:before="60"/>
        <w:jc w:val="both"/>
        <w:rPr>
          <w:sz w:val="22"/>
        </w:rPr>
      </w:pPr>
      <w:r w:rsidRPr="00CC74F7">
        <w:rPr>
          <w:sz w:val="22"/>
        </w:rPr>
        <w:t>Использование языка графики, живописи, скульптуры, дизайна, декоративно-прикладного искусства в собственной художественно-творческой деятельности. Плоское и объемное изображение формы предмета, моделировка светотенью и цветом. Построение пространства (линейная и воздушная перспектива, плановость). Композиция на плоскости и в пространстве.</w:t>
      </w:r>
    </w:p>
    <w:p w:rsidR="00DB542C" w:rsidRPr="00CC74F7" w:rsidRDefault="00DB542C" w:rsidP="00CC74F7">
      <w:pPr>
        <w:pStyle w:val="af0"/>
        <w:jc w:val="both"/>
        <w:rPr>
          <w:sz w:val="22"/>
        </w:rPr>
      </w:pPr>
      <w:r w:rsidRPr="00CC74F7">
        <w:rPr>
          <w:sz w:val="22"/>
        </w:rPr>
        <w:t xml:space="preserve">Изображение с натуры и по памяти отдельных предметов, группы предметов, человека, фрагментов природы, интерьера, архитектурных сооружений. </w:t>
      </w:r>
      <w:r w:rsidRPr="00CC74F7">
        <w:rPr>
          <w:i/>
          <w:iCs/>
          <w:sz w:val="22"/>
        </w:rPr>
        <w:t>Работа на пленэре.</w:t>
      </w:r>
      <w:r w:rsidRPr="00CC74F7">
        <w:rPr>
          <w:sz w:val="22"/>
        </w:rPr>
        <w:t xml:space="preserve"> Выполнение набросков, эскизов, учебных и творческих работ с натуры, по памяти и воображению в разных художественных техниках. Изготовление изделий в стиле художественных промыслов. </w:t>
      </w:r>
    </w:p>
    <w:p w:rsidR="00DB542C" w:rsidRPr="00CC74F7" w:rsidRDefault="00DB542C" w:rsidP="00CC74F7">
      <w:pPr>
        <w:pStyle w:val="af0"/>
        <w:jc w:val="both"/>
        <w:rPr>
          <w:sz w:val="22"/>
        </w:rPr>
      </w:pPr>
      <w:proofErr w:type="gramStart"/>
      <w:r w:rsidRPr="00CC74F7">
        <w:rPr>
          <w:sz w:val="22"/>
        </w:rPr>
        <w:t xml:space="preserve">Проектирование обложки книги, рекламы, открытки, </w:t>
      </w:r>
      <w:r w:rsidRPr="00CC74F7">
        <w:rPr>
          <w:i/>
          <w:iCs/>
          <w:sz w:val="22"/>
        </w:rPr>
        <w:t>визитной карточки, экслибриса, товарного знака, разворота журнала, сайта</w:t>
      </w:r>
      <w:r w:rsidRPr="00CC74F7">
        <w:rPr>
          <w:sz w:val="22"/>
        </w:rPr>
        <w:t>.</w:t>
      </w:r>
      <w:proofErr w:type="gramEnd"/>
      <w:r w:rsidRPr="00CC74F7">
        <w:rPr>
          <w:sz w:val="22"/>
        </w:rPr>
        <w:t xml:space="preserve"> Создание </w:t>
      </w:r>
      <w:r w:rsidRPr="00CC74F7">
        <w:rPr>
          <w:i/>
          <w:iCs/>
          <w:sz w:val="22"/>
        </w:rPr>
        <w:t>эскизов и моделей одежды, мебели, транспорта.</w:t>
      </w:r>
      <w:r w:rsidRPr="00CC74F7">
        <w:rPr>
          <w:sz w:val="22"/>
        </w:rPr>
        <w:t xml:space="preserve"> Иллюстрирование литературных и музыкальных произведений. Создание художественно-декоративных проектов, объединенных единой стилистикой (предметы быта, одежда, мебель, детали интерьера и др.). Создание художественной фотографии, фотоколлажа, </w:t>
      </w:r>
      <w:r w:rsidRPr="00CC74F7">
        <w:rPr>
          <w:i/>
          <w:iCs/>
          <w:sz w:val="22"/>
        </w:rPr>
        <w:t>мультфильма, видеофильма</w:t>
      </w:r>
      <w:r w:rsidRPr="00CC74F7">
        <w:rPr>
          <w:iCs/>
          <w:sz w:val="22"/>
        </w:rPr>
        <w:t>, раскадровки по теме.</w:t>
      </w:r>
      <w:r w:rsidRPr="00CC74F7">
        <w:rPr>
          <w:sz w:val="22"/>
        </w:rPr>
        <w:t xml:space="preserve"> Выражение в творческой деятельности своего отношения к </w:t>
      </w:r>
      <w:proofErr w:type="gramStart"/>
      <w:r w:rsidRPr="00CC74F7">
        <w:rPr>
          <w:sz w:val="22"/>
        </w:rPr>
        <w:t>изображаемому</w:t>
      </w:r>
      <w:proofErr w:type="gramEnd"/>
      <w:r w:rsidRPr="00CC74F7">
        <w:rPr>
          <w:sz w:val="22"/>
        </w:rPr>
        <w:t xml:space="preserve"> – создание художественного образа. </w:t>
      </w:r>
    </w:p>
    <w:p w:rsidR="00DB542C" w:rsidRPr="00CC74F7" w:rsidRDefault="00DB542C" w:rsidP="00CC74F7">
      <w:pPr>
        <w:pStyle w:val="af0"/>
        <w:jc w:val="both"/>
        <w:rPr>
          <w:sz w:val="22"/>
        </w:rPr>
      </w:pPr>
      <w:proofErr w:type="gramStart"/>
      <w:r w:rsidRPr="00CC74F7">
        <w:rPr>
          <w:sz w:val="22"/>
        </w:rPr>
        <w:t xml:space="preserve">Использование красок (гуашь, акварель), графических материалов (карандаш, фломастер, мелки, </w:t>
      </w:r>
      <w:r w:rsidRPr="00CC74F7">
        <w:rPr>
          <w:i/>
          <w:iCs/>
          <w:sz w:val="22"/>
        </w:rPr>
        <w:t xml:space="preserve">пастель, уголь, тушь </w:t>
      </w:r>
      <w:r w:rsidRPr="00CC74F7">
        <w:rPr>
          <w:sz w:val="22"/>
        </w:rPr>
        <w:t xml:space="preserve">и др.), пластилина, </w:t>
      </w:r>
      <w:r w:rsidRPr="00CC74F7">
        <w:rPr>
          <w:i/>
          <w:iCs/>
          <w:sz w:val="22"/>
        </w:rPr>
        <w:t xml:space="preserve">глины, </w:t>
      </w:r>
      <w:r w:rsidRPr="00CC74F7">
        <w:rPr>
          <w:sz w:val="22"/>
        </w:rPr>
        <w:t>коллажных техник, бумажной пластики и других доступных художественных материалов.</w:t>
      </w:r>
      <w:proofErr w:type="gramEnd"/>
    </w:p>
    <w:p w:rsidR="00DB542C" w:rsidRPr="00CC74F7" w:rsidRDefault="00DB542C" w:rsidP="00CC74F7">
      <w:pPr>
        <w:pStyle w:val="af0"/>
        <w:jc w:val="both"/>
        <w:rPr>
          <w:sz w:val="22"/>
        </w:rPr>
      </w:pPr>
      <w:r w:rsidRPr="00CC74F7">
        <w:rPr>
          <w:sz w:val="22"/>
        </w:rPr>
        <w:t>Самоопределение в видах и формах художественного творчества. Реализация совместных творческих идей в проектной деятельности: оформление школы к празднику, декорации к школьному спектаклю, костюмы к карнавалу и др. Анализ и оценка процесса и результатов собственного художественного творчества.</w:t>
      </w:r>
    </w:p>
    <w:p w:rsidR="00FD70CB" w:rsidRPr="00CC74F7" w:rsidRDefault="00FD70CB" w:rsidP="00CC74F7">
      <w:pPr>
        <w:widowControl w:val="0"/>
        <w:autoSpaceDE w:val="0"/>
        <w:autoSpaceDN w:val="0"/>
        <w:adjustRightInd w:val="0"/>
        <w:spacing w:after="0" w:line="240" w:lineRule="auto"/>
        <w:ind w:left="4220"/>
        <w:rPr>
          <w:rFonts w:ascii="Times New Roman" w:hAnsi="Times New Roman"/>
          <w:b/>
          <w:sz w:val="24"/>
          <w:szCs w:val="24"/>
          <w:u w:val="single"/>
          <w:lang w:val="ru-RU"/>
        </w:rPr>
      </w:pPr>
      <w:r w:rsidRPr="00CC74F7">
        <w:rPr>
          <w:rFonts w:ascii="Times New Roman" w:hAnsi="Times New Roman"/>
          <w:b/>
          <w:sz w:val="24"/>
          <w:szCs w:val="24"/>
          <w:u w:val="single"/>
          <w:lang w:val="ru-RU"/>
        </w:rPr>
        <w:t>ТЕХНОЛОГИЯ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 целью учета интересов и склонностей учащихся, возможностей образовательных учреждений, местных социально-экономических условий обязательный минимум содержания основных образовательных программ изучается в рамках одного из трех направлений: «Технология. Технический труд», «Технология. Обслуживающий труд» и «Технология. Сельскохозяйственный труд».</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Базовым</w:t>
      </w:r>
      <w:proofErr w:type="gramEnd"/>
      <w:r w:rsidRPr="00CC74F7">
        <w:rPr>
          <w:rFonts w:ascii="Times New Roman" w:hAnsi="Times New Roman"/>
          <w:sz w:val="24"/>
          <w:szCs w:val="24"/>
          <w:lang w:val="ru-RU"/>
        </w:rPr>
        <w:t xml:space="preserve"> для направления «Технология. Технический труд» является раздел «Создание изделий из конструкционных и поделочных материалов», для направления «Технология. Обслуживающий труд» – разделы «Создание изделий из текстильных и поделочных материалов», «Кулинария», для направления «Технология. Сельскохозяйственный труд» – разделы «Растениеводство», «Животноводство». С учетом сезонности работ в сельском хозяйстве базовые разделы направления «Технология. Сельскохозяйственный труд» дополняются необходимыми разделами одного из направлений: «Технология. Технический труд», «Технология. Обслуживающий труд». Каждое из трех направлений технологической подготовки обязательно включает в себя кроме того следующие разделы: «Электротехнические работы», «Технологии ведения дома», «Черчение и графика», «Современное производство и профессиональное образование».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340" w:firstLine="624"/>
        <w:rPr>
          <w:rFonts w:ascii="Times New Roman" w:hAnsi="Times New Roman"/>
          <w:sz w:val="24"/>
          <w:szCs w:val="24"/>
          <w:lang w:val="ru-RU"/>
        </w:rPr>
      </w:pPr>
      <w:r w:rsidRPr="00CC74F7">
        <w:rPr>
          <w:rFonts w:ascii="Times New Roman" w:hAnsi="Times New Roman"/>
          <w:sz w:val="24"/>
          <w:szCs w:val="24"/>
          <w:lang w:val="ru-RU"/>
        </w:rPr>
        <w:t>СОЗДАНИЕ ИЗДЕЛИЙ ИЗ КОНСТРУКЦИОННЫХ И ПОДЕЛОЧНЫХ МАТЕРИАЛОВ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Организация рабочего места. Соблюдение правил безопасного труда при использовании инструментов, механизмов и станков.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Виды древесных материалов и сфера их применения.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Металлы, </w:t>
      </w:r>
      <w:r w:rsidRPr="00CC74F7">
        <w:rPr>
          <w:rFonts w:ascii="Times New Roman" w:hAnsi="Times New Roman"/>
          <w:i/>
          <w:iCs/>
          <w:sz w:val="24"/>
          <w:szCs w:val="24"/>
          <w:lang w:val="ru-RU"/>
        </w:rPr>
        <w:t>сплавы,</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их механические и технологические свойства,</w:t>
      </w:r>
      <w:r w:rsidRPr="00CC74F7">
        <w:rPr>
          <w:rFonts w:ascii="Times New Roman" w:hAnsi="Times New Roman"/>
          <w:sz w:val="24"/>
          <w:szCs w:val="24"/>
          <w:lang w:val="ru-RU"/>
        </w:rPr>
        <w:t xml:space="preserve"> сфера применения. </w:t>
      </w:r>
      <w:r w:rsidRPr="00CC74F7">
        <w:rPr>
          <w:rFonts w:ascii="Times New Roman" w:hAnsi="Times New Roman"/>
          <w:i/>
          <w:iCs/>
          <w:sz w:val="24"/>
          <w:szCs w:val="24"/>
          <w:lang w:val="ru-RU"/>
        </w:rPr>
        <w:t>Особенности изделий из пластмасс.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Графическое отображение изделий с использованием чертежных инструментов и </w:t>
      </w:r>
      <w:r w:rsidRPr="00CC74F7">
        <w:rPr>
          <w:rFonts w:ascii="Times New Roman" w:hAnsi="Times New Roman"/>
          <w:i/>
          <w:iCs/>
          <w:sz w:val="24"/>
          <w:szCs w:val="24"/>
          <w:lang w:val="ru-RU"/>
        </w:rPr>
        <w:t>средств компьютерной поддержки</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Чтение графической документации,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отображающей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конструкцию изделия и последовательность его изготовления. Условные обозначения на рисунках, чертежах, эскизах и схемах.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Планирование технологической последовательности операций обработки заготовки.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Подбор инструментов и </w:t>
      </w:r>
      <w:r w:rsidRPr="00CC74F7">
        <w:rPr>
          <w:rFonts w:ascii="Times New Roman" w:hAnsi="Times New Roman"/>
          <w:i/>
          <w:iCs/>
          <w:sz w:val="24"/>
          <w:szCs w:val="24"/>
          <w:lang w:val="ru-RU"/>
        </w:rPr>
        <w:t>технологической оснастки</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Изготовление изделий из конструкционных или поделочных материалов: выбор заготовки для изготовления изделий с учетом механических, технологических и эксплуатационных свойств, наличия дефектов материалов и минимизации отходов; разметка заготовки для детали (изделия) на основе графической документации с применением разметочных, контрольно-измерительных инструментов, </w:t>
      </w:r>
      <w:r w:rsidRPr="00CC74F7">
        <w:rPr>
          <w:rFonts w:ascii="Times New Roman" w:hAnsi="Times New Roman"/>
          <w:i/>
          <w:iCs/>
          <w:sz w:val="24"/>
          <w:szCs w:val="24"/>
          <w:lang w:val="ru-RU"/>
        </w:rPr>
        <w:t>приборов 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приспособлений</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обработка ручными инструментами заготовок с учетом видов и свойств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материалов;</w:t>
      </w:r>
      <w:proofErr w:type="gramEnd"/>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использование технологических машин для изготовления изделий;</w:t>
      </w:r>
      <w:r w:rsidRPr="00CC74F7">
        <w:rPr>
          <w:rFonts w:ascii="Times New Roman" w:hAnsi="Times New Roman"/>
          <w:sz w:val="24"/>
          <w:szCs w:val="24"/>
          <w:lang w:val="ru-RU"/>
        </w:rPr>
        <w:t xml:space="preserve"> визуальный и инструментальный контроль качества деталей; соединение деталей в изделии с использованием инструментов и приспособлений для сборочных работ; </w:t>
      </w:r>
      <w:proofErr w:type="gramStart"/>
      <w:r w:rsidRPr="00CC74F7">
        <w:rPr>
          <w:rFonts w:ascii="Times New Roman" w:hAnsi="Times New Roman"/>
          <w:sz w:val="24"/>
          <w:szCs w:val="24"/>
          <w:lang w:val="ru-RU"/>
        </w:rPr>
        <w:t>защитная</w:t>
      </w:r>
      <w:proofErr w:type="gramEnd"/>
      <w:r w:rsidRPr="00CC74F7">
        <w:rPr>
          <w:rFonts w:ascii="Times New Roman" w:hAnsi="Times New Roman"/>
          <w:sz w:val="24"/>
          <w:szCs w:val="24"/>
          <w:lang w:val="ru-RU"/>
        </w:rPr>
        <w:t xml:space="preserve">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3"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декоративная отделка; контроль и оценка качества изделий; выявление дефектов и их устранение.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Изготовление изделий декоративно-прикладного назначения с использованием различных технологий обработки материалов. Традиционные виды декоративно-прикладного творчества и народных промыслов России. Изготовление изделий с использованием технологий одного или нескольких промыслов (ремесел), распространенных в районе проживания.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Проектирование полезных изделий из конструкционных и поделочных материалов.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i/>
          <w:iCs/>
          <w:sz w:val="24"/>
          <w:szCs w:val="24"/>
          <w:lang w:val="ru-RU"/>
        </w:rPr>
        <w:t>Оценка затрат на изготовление продукта и возможности его реализации на рынке товаров и услуг.</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Влияние технологий обработки материалов и в</w:t>
      </w:r>
      <w:r w:rsidRPr="00CC74F7">
        <w:rPr>
          <w:rFonts w:ascii="Times New Roman" w:hAnsi="Times New Roman"/>
          <w:i/>
          <w:iCs/>
          <w:sz w:val="24"/>
          <w:szCs w:val="24"/>
          <w:lang w:val="ru-RU"/>
        </w:rPr>
        <w:t>озможных последствий нарушения</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технологических процессов </w:t>
      </w:r>
      <w:r w:rsidRPr="00CC74F7">
        <w:rPr>
          <w:rFonts w:ascii="Times New Roman" w:hAnsi="Times New Roman"/>
          <w:sz w:val="24"/>
          <w:szCs w:val="24"/>
          <w:lang w:val="ru-RU"/>
        </w:rPr>
        <w:t>на окружающую среду и здоровье человека.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Профессии, связанные с обработкой конструкционных и поделочных материалов. СОЗДАНИЕ ИЗДЕЛИЙ ИЗ ТЕКСТИЛЬНЫХ И ПОДЕЛОЧНЫХ МАТЕРИАЛОВ Организация рабочего места. Соблюдение правил безопасного труда </w:t>
      </w:r>
      <w:proofErr w:type="gramStart"/>
      <w:r w:rsidRPr="00CC74F7">
        <w:rPr>
          <w:rFonts w:ascii="Times New Roman" w:hAnsi="Times New Roman"/>
          <w:sz w:val="24"/>
          <w:szCs w:val="24"/>
          <w:lang w:val="ru-RU"/>
        </w:rPr>
        <w:t>при</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использовании</w:t>
      </w:r>
      <w:proofErr w:type="gramEnd"/>
      <w:r w:rsidRPr="00CC74F7">
        <w:rPr>
          <w:rFonts w:ascii="Times New Roman" w:hAnsi="Times New Roman"/>
          <w:sz w:val="24"/>
          <w:szCs w:val="24"/>
          <w:lang w:val="ru-RU"/>
        </w:rPr>
        <w:t xml:space="preserve"> инструментов, механизмов и машин.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Выбор тканей, трикотажа и нетканых материалов с учетом их технологических, гигиенических и эксплуатационных свой</w:t>
      </w:r>
      <w:proofErr w:type="gramStart"/>
      <w:r w:rsidRPr="00CC74F7">
        <w:rPr>
          <w:rFonts w:ascii="Times New Roman" w:hAnsi="Times New Roman"/>
          <w:sz w:val="24"/>
          <w:szCs w:val="24"/>
          <w:lang w:val="ru-RU"/>
        </w:rPr>
        <w:t>ств дл</w:t>
      </w:r>
      <w:proofErr w:type="gramEnd"/>
      <w:r w:rsidRPr="00CC74F7">
        <w:rPr>
          <w:rFonts w:ascii="Times New Roman" w:hAnsi="Times New Roman"/>
          <w:sz w:val="24"/>
          <w:szCs w:val="24"/>
          <w:lang w:val="ru-RU"/>
        </w:rPr>
        <w:t>я изготовления швейных изделий.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Конструирование одежды. Измерение параметров фигуры человека. Построение и оформление чертежей швейных изделий.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Современные направления моды в одежде. Выбор индивидуального стиля в одежде. Моделирование простейших видов швейных изделий. Художественное оформление и отделка изделий.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Подготовка выкройки к раскрою. Копирование готовых выкроек. Изменение формы выкроек с учетом индивидуальных особенностей фигуры.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Подготовка текстильных материалов к раскрою. Рациональный раскрой. Технология соединения деталей в швейных изделиях. Выполнение </w:t>
      </w:r>
      <w:proofErr w:type="gramStart"/>
      <w:r w:rsidRPr="00CC74F7">
        <w:rPr>
          <w:rFonts w:ascii="Times New Roman" w:hAnsi="Times New Roman"/>
          <w:sz w:val="24"/>
          <w:szCs w:val="24"/>
          <w:lang w:val="ru-RU"/>
        </w:rPr>
        <w:t>ручных</w:t>
      </w:r>
      <w:proofErr w:type="gramEnd"/>
      <w:r w:rsidRPr="00CC74F7">
        <w:rPr>
          <w:rFonts w:ascii="Times New Roman" w:hAnsi="Times New Roman"/>
          <w:sz w:val="24"/>
          <w:szCs w:val="24"/>
          <w:lang w:val="ru-RU"/>
        </w:rPr>
        <w:t xml:space="preserve">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машинных швов. Устройство, регулировка и обслуживание бытовых швейных машин.</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Современные материалы, текстильное и швейное оборудование.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Проведение примерки. Выявление дефектов при изготовлении швейных изделий и способы их устранения.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Выполнение влажно-тепловой обработки в зависимости от волокнистого состава ткани. Контроль и оценка готового изделия.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Традиционные виды рукоделия и декоративно-прикладного творчества, народные промыслы России.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Изготовление изделий с использованием технологий одного или нескольких промыслов (ремесел), распространенных в районе проживания.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lastRenderedPageBreak/>
        <w:t>Проектирование полезных изделий с использованием текстильных или поделочных материалов. Оценка материальных затрат и качества изделия.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Профессии, связанные с обработкой конструкционных и поделочных материалов. КУЛИНАРИЯ Санитарные требования к помещению кухни и столовой. Выполнение правил</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санитарии и гигиены при обработке пищевых продуктов. Профилактика пищевых отравлений. Рациональное размещение оборудования кухни. Безопасные приемы работы. Оказание первой помощи при ожогах.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Планирование рационального питания. </w:t>
      </w:r>
      <w:r w:rsidRPr="00CC74F7">
        <w:rPr>
          <w:rFonts w:ascii="Times New Roman" w:hAnsi="Times New Roman"/>
          <w:i/>
          <w:iCs/>
          <w:sz w:val="24"/>
          <w:szCs w:val="24"/>
          <w:lang w:val="ru-RU"/>
        </w:rPr>
        <w:t>Пищевые продукты как источник белков,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жиров, углеводов, витаминов, минеральных солей</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Хранение пищевых продуктов. Домашняя заготовка пищевых продуктов. Кулинарная обработка различных видов продуктов. Приготовление холодных 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горячих блюд, напитков, хлебобулочных и кондитерских изделий. </w:t>
      </w:r>
      <w:r w:rsidRPr="00CC74F7">
        <w:rPr>
          <w:rFonts w:ascii="Times New Roman" w:hAnsi="Times New Roman"/>
          <w:i/>
          <w:iCs/>
          <w:sz w:val="24"/>
          <w:szCs w:val="24"/>
          <w:lang w:val="ru-RU"/>
        </w:rPr>
        <w:t>Традиционные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национальные (региональные) блюда.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Оформление блюд и правила их подачи к столу. Сервировка стола. Правила поведения за столом.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lastRenderedPageBreak/>
        <w:t>Разработка учебного проекта по кулинарии.</w:t>
      </w:r>
    </w:p>
    <w:p w:rsidR="00FD70CB" w:rsidRPr="00CC74F7" w:rsidRDefault="00FD70CB" w:rsidP="00CC74F7">
      <w:pPr>
        <w:widowControl w:val="0"/>
        <w:tabs>
          <w:tab w:val="left" w:pos="1700"/>
        </w:tabs>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Влияние</w:t>
      </w:r>
      <w:r w:rsidRPr="00CC74F7">
        <w:rPr>
          <w:rFonts w:ascii="Times New Roman" w:hAnsi="Times New Roman"/>
          <w:sz w:val="24"/>
          <w:szCs w:val="24"/>
          <w:lang w:val="ru-RU"/>
        </w:rPr>
        <w:tab/>
        <w:t>технологий  обработки  пищевых  продуктов  на  здоровье  человека.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Экологическая оценка технологий.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Профессии, связанные с производством и обработкой пищевых продуктов. ЭЛЕКТРОТЕХНИЧЕСКИЕ РАБОТЫ Организация рабочего места, использование инструментов и приспособлений </w:t>
      </w:r>
      <w:proofErr w:type="gramStart"/>
      <w:r w:rsidRPr="00CC74F7">
        <w:rPr>
          <w:rFonts w:ascii="Times New Roman" w:hAnsi="Times New Roman"/>
          <w:sz w:val="24"/>
          <w:szCs w:val="24"/>
          <w:lang w:val="ru-RU"/>
        </w:rPr>
        <w:t>для</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выполнения электромонтажных работ.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Виды источников </w:t>
      </w:r>
      <w:r w:rsidRPr="00CC74F7">
        <w:rPr>
          <w:rFonts w:ascii="Times New Roman" w:hAnsi="Times New Roman"/>
          <w:sz w:val="24"/>
          <w:szCs w:val="24"/>
          <w:lang w:val="ru-RU"/>
        </w:rPr>
        <w:t>и потребителей электрической энергии.</w:t>
      </w:r>
      <w:r w:rsidRPr="00CC74F7">
        <w:rPr>
          <w:rFonts w:ascii="Times New Roman" w:hAnsi="Times New Roman"/>
          <w:i/>
          <w:iCs/>
          <w:sz w:val="24"/>
          <w:szCs w:val="24"/>
          <w:lang w:val="ru-RU"/>
        </w:rPr>
        <w:t xml:space="preserve"> Применение различных видов электротехнических материалов и изделий в приборах и устройствах</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Применение условных графических обозначений элементов электрических цепей для чтения и составления электрических схем.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Сборка моделей электроосветительных приборов и проверка их работы с использованием электроизмерительных приборов. Подключение к источнику тока коллекторного электродвигателя и управление скоростью его вращения.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Подключение типовых аппаратов защиты электрических цепей и бытовых потребителей электрической энергии</w:t>
      </w:r>
      <w:r w:rsidRPr="00CC74F7">
        <w:rPr>
          <w:rFonts w:ascii="Times New Roman" w:hAnsi="Times New Roman"/>
          <w:i/>
          <w:iCs/>
          <w:sz w:val="24"/>
          <w:szCs w:val="24"/>
          <w:lang w:val="ru-RU"/>
        </w:rPr>
        <w:t>.</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Принципы работы и использование типовых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 xml:space="preserve">средств управления и защиты. Подбор бытовых приборов по их мощности. </w:t>
      </w:r>
      <w:r w:rsidRPr="00CC74F7">
        <w:rPr>
          <w:rFonts w:ascii="Times New Roman" w:hAnsi="Times New Roman"/>
          <w:sz w:val="24"/>
          <w:szCs w:val="24"/>
          <w:lang w:val="ru-RU"/>
        </w:rPr>
        <w:t>Определение</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расхода и стоимости потребляемой энергии. Пути экономии электрической энергии.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Сборка моделей простых электронных устройств из промышленных деталей и деталей конструктора по схеме; проверка их функционирования.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Проектирование полезных изделий с использованием радиодеталей, электротехнических и электронных элементов и устройств.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Влияние электротехнических и электронных приборов на окружающую среду и здоровье человека.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Профессии, связанные с производством, эксплуатацией и обслуживанием электротехнических и электронных устройств.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ТЕХНОЛОГИИ ВЕДЕНИЯ ДОМА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260" w:firstLine="624"/>
        <w:rPr>
          <w:rFonts w:ascii="Times New Roman" w:hAnsi="Times New Roman"/>
          <w:sz w:val="24"/>
          <w:szCs w:val="24"/>
          <w:lang w:val="ru-RU"/>
        </w:rPr>
      </w:pPr>
      <w:r w:rsidRPr="00CC74F7">
        <w:rPr>
          <w:rFonts w:ascii="Times New Roman" w:hAnsi="Times New Roman"/>
          <w:i/>
          <w:iCs/>
          <w:sz w:val="24"/>
          <w:szCs w:val="24"/>
          <w:lang w:val="ru-RU"/>
        </w:rPr>
        <w:t xml:space="preserve">Интерьер жилых помещений и их комфортность. </w:t>
      </w:r>
      <w:r w:rsidRPr="00CC74F7">
        <w:rPr>
          <w:rFonts w:ascii="Times New Roman" w:hAnsi="Times New Roman"/>
          <w:sz w:val="24"/>
          <w:szCs w:val="24"/>
          <w:lang w:val="ru-RU"/>
        </w:rPr>
        <w:t>Современные стили в</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оформлении жилых помещений.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Подбор средств оформления интерьера жилого помещения с учетом запросов и потребностей семьи и санитарно-гигиенических требований. Использование декоративных растений для оформления интерьера жилых помещений. Оформление приусадебного (пришкольного) участка с использованием декоративных растений.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Характеристика основных элементов систем энергоснабжения, теплоснабжения, водопровода и канализации в городском и сельском (дачном) домах</w:t>
      </w:r>
      <w:r w:rsidRPr="00CC74F7">
        <w:rPr>
          <w:rFonts w:ascii="Times New Roman" w:hAnsi="Times New Roman"/>
          <w:sz w:val="24"/>
          <w:szCs w:val="24"/>
          <w:lang w:val="ru-RU"/>
        </w:rPr>
        <w:t>.</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Правила их</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эксплуатации.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Организация рабочего места для выполнения санитарно-технических работ. </w:t>
      </w:r>
      <w:r w:rsidRPr="00CC74F7">
        <w:rPr>
          <w:rFonts w:ascii="Times New Roman" w:hAnsi="Times New Roman"/>
          <w:sz w:val="24"/>
          <w:szCs w:val="24"/>
          <w:lang w:val="ru-RU"/>
        </w:rPr>
        <w:lastRenderedPageBreak/>
        <w:t>Планирование работ, подбор и использование материалов, инструментов, приспособлений и оснастки при выполнении санитарно-технических работ. Соблюдение правил безопасного труда и правил предотвращения аварийных ситуаций в сети водопровода и канализации. Простейший ремонт элементов систем водоснабжения и канализации.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Характеристика распространенных технологий ремонта и отделки жилых помещений. Подбор строительно-отделочных материалов. Оснащение рабочего места для ремонта и отделки помещений. </w:t>
      </w:r>
      <w:r w:rsidRPr="00CC74F7">
        <w:rPr>
          <w:rFonts w:ascii="Times New Roman" w:hAnsi="Times New Roman"/>
          <w:i/>
          <w:iCs/>
          <w:sz w:val="24"/>
          <w:szCs w:val="24"/>
          <w:lang w:val="ru-RU"/>
        </w:rPr>
        <w:t>Применение основных инструментов для ремонтно-отделочных работ.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Экологическая безопасность материалов и технологий выполнения ремонтно-отделочных работ.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Подготовка поверхностей помещения к отделке. Нанесение на подготовленные поверхности водорастворимых красок, наклейка обоев и пленок.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Соблюдение правил безопасности труда и гигиены при выполнении ремонтно-отделочных работ. Применение индивидуальных средств защиты и гигиены.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22"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420" w:firstLine="624"/>
        <w:rPr>
          <w:rFonts w:ascii="Times New Roman" w:hAnsi="Times New Roman"/>
          <w:sz w:val="24"/>
          <w:szCs w:val="24"/>
          <w:lang w:val="ru-RU"/>
        </w:rPr>
      </w:pPr>
      <w:r w:rsidRPr="00CC74F7">
        <w:rPr>
          <w:rFonts w:ascii="Times New Roman" w:hAnsi="Times New Roman"/>
          <w:i/>
          <w:iCs/>
          <w:sz w:val="23"/>
          <w:szCs w:val="23"/>
          <w:lang w:val="ru-RU"/>
        </w:rPr>
        <w:lastRenderedPageBreak/>
        <w:t>Уход за различными видами половых покрытий. Удаление загрязнений с одежды бытовыми средствами. Выбор и использование современных средств ухода за обувью.</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Выбор технологий и сре</w:t>
      </w:r>
      <w:proofErr w:type="gramStart"/>
      <w:r w:rsidRPr="00CC74F7">
        <w:rPr>
          <w:rFonts w:ascii="Times New Roman" w:hAnsi="Times New Roman"/>
          <w:sz w:val="24"/>
          <w:szCs w:val="24"/>
          <w:lang w:val="ru-RU"/>
        </w:rPr>
        <w:t>дств дл</w:t>
      </w:r>
      <w:proofErr w:type="gramEnd"/>
      <w:r w:rsidRPr="00CC74F7">
        <w:rPr>
          <w:rFonts w:ascii="Times New Roman" w:hAnsi="Times New Roman"/>
          <w:sz w:val="24"/>
          <w:szCs w:val="24"/>
          <w:lang w:val="ru-RU"/>
        </w:rPr>
        <w:t xml:space="preserve">я длительного хранения одежды и обуви. </w:t>
      </w:r>
      <w:r w:rsidRPr="00CC74F7">
        <w:rPr>
          <w:rFonts w:ascii="Times New Roman" w:hAnsi="Times New Roman"/>
          <w:i/>
          <w:iCs/>
          <w:sz w:val="24"/>
          <w:szCs w:val="24"/>
          <w:lang w:val="ru-RU"/>
        </w:rPr>
        <w:t>Подбор на основе</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рекламной информации современной бытовой техники с учетом потребностей и доходов семьи. Соблюдение правил безопасного пользования бытовой техникой.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Ознакомление с профессиями в области труда, связанного с выполнением санитарно-технических или ремонтно-отделочных работ.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Анализ бюджета семьи. Рациональное планирование расходов на основе актуальных потребностей семьи. Ориентация на рынке товаров и услуг: анализ потребительских качеств товара, выбор способа совершения покупки. Права потребителя и их защита.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 xml:space="preserve">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рыка и потребностей местного населения товарах и услугах. </w:t>
      </w:r>
      <w:r w:rsidRPr="00CC74F7">
        <w:rPr>
          <w:rFonts w:ascii="Times New Roman" w:hAnsi="Times New Roman"/>
          <w:sz w:val="24"/>
          <w:szCs w:val="24"/>
          <w:lang w:val="ru-RU"/>
        </w:rPr>
        <w:t>Проектирование изделия или услуги.</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Расчет примерных затрат и возможной</w:t>
      </w:r>
      <w:r w:rsidRPr="00CC74F7">
        <w:rPr>
          <w:rFonts w:ascii="Times New Roman" w:hAnsi="Times New Roman"/>
          <w:i/>
          <w:iCs/>
          <w:sz w:val="24"/>
          <w:szCs w:val="24"/>
          <w:lang w:val="ru-RU"/>
        </w:rPr>
        <w:t xml:space="preserve"> </w:t>
      </w:r>
      <w:r w:rsidRPr="00CC74F7">
        <w:rPr>
          <w:rFonts w:ascii="Times New Roman" w:hAnsi="Times New Roman"/>
          <w:sz w:val="24"/>
          <w:szCs w:val="24"/>
          <w:lang w:val="ru-RU"/>
        </w:rPr>
        <w:t xml:space="preserve">прибыли в соответствии с ценами местного рынка и покупательной способностью населения. </w:t>
      </w:r>
      <w:r w:rsidRPr="00CC74F7">
        <w:rPr>
          <w:rFonts w:ascii="Times New Roman" w:hAnsi="Times New Roman"/>
          <w:i/>
          <w:iCs/>
          <w:sz w:val="24"/>
          <w:szCs w:val="24"/>
          <w:lang w:val="ru-RU"/>
        </w:rPr>
        <w:t>Выбор путей продвижения продукта труда на рынок.</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20"/>
        <w:rPr>
          <w:rFonts w:ascii="Times New Roman" w:hAnsi="Times New Roman"/>
          <w:sz w:val="24"/>
          <w:szCs w:val="24"/>
          <w:lang w:val="ru-RU"/>
        </w:rPr>
      </w:pPr>
      <w:r w:rsidRPr="00CC74F7">
        <w:rPr>
          <w:rFonts w:ascii="Times New Roman" w:hAnsi="Times New Roman"/>
          <w:sz w:val="24"/>
          <w:szCs w:val="24"/>
          <w:lang w:val="ru-RU"/>
        </w:rPr>
        <w:t>ЧЕРЧЕНИЕ И ГРАФИКА Организация рабочего места для выполнения графических работ.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Использование условно-графических символов и обозначений для отображения формы, структуры объектов и процессов на рисунках, эскизах, чертежах, схемах.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Понятие о системах конструкторской, технологической документации и ГОСТах, видах документации.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Чтение чертежей, схем, технологических карт.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Выполнение чертежных и графических работ от руки, с использованием чертежных инструментов, </w:t>
      </w:r>
      <w:r w:rsidRPr="00CC74F7">
        <w:rPr>
          <w:rFonts w:ascii="Times New Roman" w:hAnsi="Times New Roman"/>
          <w:i/>
          <w:iCs/>
          <w:sz w:val="24"/>
          <w:szCs w:val="24"/>
          <w:lang w:val="ru-RU"/>
        </w:rPr>
        <w:t>приспособлений и средств компьютерной поддержки.</w:t>
      </w:r>
      <w:r w:rsidRPr="00CC74F7">
        <w:rPr>
          <w:rFonts w:ascii="Times New Roman" w:hAnsi="Times New Roman"/>
          <w:sz w:val="24"/>
          <w:szCs w:val="24"/>
          <w:lang w:val="ru-RU"/>
        </w:rPr>
        <w:t xml:space="preserve"> Копирование и тиражирование графической документации.</w:t>
      </w:r>
    </w:p>
    <w:p w:rsidR="00FD70CB" w:rsidRPr="00CC74F7" w:rsidRDefault="00FD70CB" w:rsidP="00CC74F7">
      <w:pPr>
        <w:widowControl w:val="0"/>
        <w:tabs>
          <w:tab w:val="left" w:pos="2160"/>
        </w:tabs>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Применение</w:t>
      </w:r>
      <w:r w:rsidRPr="00CC74F7">
        <w:rPr>
          <w:rFonts w:ascii="Times New Roman" w:hAnsi="Times New Roman"/>
          <w:sz w:val="24"/>
          <w:szCs w:val="24"/>
          <w:lang w:val="ru-RU"/>
        </w:rPr>
        <w:tab/>
      </w:r>
      <w:r w:rsidRPr="00CC74F7">
        <w:rPr>
          <w:rFonts w:ascii="Times New Roman" w:hAnsi="Times New Roman"/>
          <w:i/>
          <w:iCs/>
          <w:sz w:val="24"/>
          <w:szCs w:val="24"/>
          <w:lang w:val="ru-RU"/>
        </w:rPr>
        <w:t>компьютерных   технологий   выполнения   графических   работ.</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i/>
          <w:iCs/>
          <w:sz w:val="24"/>
          <w:szCs w:val="24"/>
          <w:lang w:val="ru-RU"/>
        </w:rPr>
        <w:t>Построение чертежа и технического рисунка.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Профессии, связанные с выполнением чертежных и графических работ. СОВРЕМЕННОЕ ПРОИЗВОДСТВО И ПРОФЕССИОНАЛЬНОЕ ОБРАЗОВАНИЕ Сферы современного производства. Основные составляющие производства.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Разделение труда на производстве. Влияние техники и технологий на виды и содержание труда. Приоритетные направления развития техники и технологий. Понятие о специальности и квалификации работника. Факторы, влияющие на уровень оплаты труда.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400" w:firstLine="624"/>
        <w:rPr>
          <w:rFonts w:ascii="Times New Roman" w:hAnsi="Times New Roman"/>
          <w:sz w:val="24"/>
          <w:szCs w:val="24"/>
          <w:lang w:val="ru-RU"/>
        </w:rPr>
      </w:pPr>
      <w:r w:rsidRPr="00CC74F7">
        <w:rPr>
          <w:rFonts w:ascii="Times New Roman" w:hAnsi="Times New Roman"/>
          <w:sz w:val="24"/>
          <w:szCs w:val="24"/>
          <w:lang w:val="ru-RU"/>
        </w:rPr>
        <w:t xml:space="preserve">Пути получения профессионального образования. Виды учреждений профессионального образования. Региональный рынок труда и образовательных </w:t>
      </w:r>
      <w:r w:rsidRPr="00CC74F7">
        <w:rPr>
          <w:rFonts w:ascii="Times New Roman" w:hAnsi="Times New Roman"/>
          <w:sz w:val="24"/>
          <w:szCs w:val="24"/>
          <w:lang w:val="ru-RU"/>
        </w:rPr>
        <w:lastRenderedPageBreak/>
        <w:t>услуг. Учет качеств личности при выборе профессии. Поиск информации о путях получения профессионального образования и трудоустройства.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4740"/>
        <w:rPr>
          <w:rFonts w:ascii="Times New Roman" w:hAnsi="Times New Roman"/>
          <w:b/>
          <w:sz w:val="24"/>
          <w:szCs w:val="24"/>
          <w:u w:val="single"/>
          <w:lang w:val="ru-RU"/>
        </w:rPr>
      </w:pPr>
      <w:r w:rsidRPr="00CC74F7">
        <w:rPr>
          <w:rFonts w:ascii="Times New Roman" w:hAnsi="Times New Roman"/>
          <w:b/>
          <w:sz w:val="24"/>
          <w:szCs w:val="24"/>
          <w:u w:val="single"/>
          <w:lang w:val="ru-RU"/>
        </w:rPr>
        <w:t>ОБЖ</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ОБЕСПЕЧЕНИЕ ЛИЧНОЙ БЕЗОПАСНОСТИ В ПОВСЕДНЕВНОЙ ЖИЗНИ Здоровый образ жизни. Факторы, укрепляющие и разрушающие здоровье. Вредные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привычки и их профилактика.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80" w:firstLine="624"/>
        <w:rPr>
          <w:rFonts w:ascii="Times New Roman" w:hAnsi="Times New Roman"/>
          <w:sz w:val="24"/>
          <w:szCs w:val="24"/>
          <w:lang w:val="ru-RU"/>
        </w:rPr>
      </w:pPr>
      <w:r w:rsidRPr="00CC74F7">
        <w:rPr>
          <w:rFonts w:ascii="Times New Roman" w:hAnsi="Times New Roman"/>
          <w:sz w:val="24"/>
          <w:szCs w:val="24"/>
          <w:lang w:val="ru-RU"/>
        </w:rPr>
        <w:t>Опасные ситуации на дороге. Правила дорожного движения (в части, касающейся пешеходов и велосипедистов). Опасные ситуации на транспорте. Поведение пассажиров в общественном транспорте.</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720" w:firstLine="624"/>
        <w:rPr>
          <w:rFonts w:ascii="Times New Roman" w:hAnsi="Times New Roman"/>
          <w:sz w:val="24"/>
          <w:szCs w:val="24"/>
          <w:lang w:val="ru-RU"/>
        </w:rPr>
      </w:pPr>
      <w:r w:rsidRPr="00CC74F7">
        <w:rPr>
          <w:rFonts w:ascii="Times New Roman" w:hAnsi="Times New Roman"/>
          <w:sz w:val="24"/>
          <w:szCs w:val="24"/>
          <w:lang w:val="ru-RU"/>
        </w:rPr>
        <w:t>Пожар. Возможные причины пожара. Меры пожарной безопасности. Правила поведения на пожаре. Использование средств пожаротушения.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Опасные ситуации и правила поведения на воде. Оказание помощи утопающему.</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5"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40" w:firstLine="624"/>
        <w:rPr>
          <w:rFonts w:ascii="Times New Roman" w:hAnsi="Times New Roman"/>
          <w:sz w:val="24"/>
          <w:szCs w:val="24"/>
          <w:lang w:val="ru-RU"/>
        </w:rPr>
      </w:pPr>
      <w:r w:rsidRPr="00CC74F7">
        <w:rPr>
          <w:rFonts w:ascii="Times New Roman" w:hAnsi="Times New Roman"/>
          <w:sz w:val="24"/>
          <w:szCs w:val="24"/>
          <w:lang w:val="ru-RU"/>
        </w:rPr>
        <w:lastRenderedPageBreak/>
        <w:t>Основные правила пользования бытовыми приборами и инструментами, средствами бытовой химии, персональными компьютерами и др.</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80" w:firstLine="624"/>
        <w:rPr>
          <w:rFonts w:ascii="Times New Roman" w:hAnsi="Times New Roman"/>
          <w:sz w:val="24"/>
          <w:szCs w:val="24"/>
          <w:lang w:val="ru-RU"/>
        </w:rPr>
      </w:pPr>
      <w:r w:rsidRPr="00CC74F7">
        <w:rPr>
          <w:rFonts w:ascii="Times New Roman" w:hAnsi="Times New Roman"/>
          <w:sz w:val="24"/>
          <w:szCs w:val="24"/>
          <w:lang w:val="ru-RU"/>
        </w:rPr>
        <w:t>Использование индивидуальных средств защиты: домашней медицинской аптечки, ватно-марлевой повязки, респиратора, противогаза.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980" w:firstLine="624"/>
        <w:jc w:val="both"/>
        <w:rPr>
          <w:rFonts w:ascii="Times New Roman" w:hAnsi="Times New Roman"/>
          <w:sz w:val="24"/>
          <w:szCs w:val="24"/>
          <w:lang w:val="ru-RU"/>
        </w:rPr>
      </w:pPr>
      <w:r w:rsidRPr="00CC74F7">
        <w:rPr>
          <w:rFonts w:ascii="Times New Roman" w:hAnsi="Times New Roman"/>
          <w:sz w:val="24"/>
          <w:szCs w:val="24"/>
          <w:lang w:val="ru-RU"/>
        </w:rPr>
        <w:t>Безопасное поведение человека в природных условиях: ориентирование на местности, подача сигналов бедствия, добывание огня, воды и пищи, сооружение временного укрытия.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60" w:firstLine="624"/>
        <w:rPr>
          <w:rFonts w:ascii="Times New Roman" w:hAnsi="Times New Roman"/>
          <w:sz w:val="24"/>
          <w:szCs w:val="24"/>
          <w:lang w:val="ru-RU"/>
        </w:rPr>
      </w:pPr>
      <w:r w:rsidRPr="00CC74F7">
        <w:rPr>
          <w:rFonts w:ascii="Times New Roman" w:hAnsi="Times New Roman"/>
          <w:sz w:val="24"/>
          <w:szCs w:val="24"/>
          <w:lang w:val="ru-RU"/>
        </w:rPr>
        <w:t xml:space="preserve">Меры безопасности при пребывании человека на территории с неблагоприятными экологическими факторами. </w:t>
      </w:r>
      <w:r w:rsidRPr="00CC74F7">
        <w:rPr>
          <w:rFonts w:ascii="Times New Roman" w:hAnsi="Times New Roman"/>
          <w:i/>
          <w:iCs/>
          <w:sz w:val="24"/>
          <w:szCs w:val="24"/>
          <w:lang w:val="ru-RU"/>
        </w:rPr>
        <w:t>Предельно допустимые концентрации</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(ПДК)</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вредных</w:t>
      </w:r>
      <w:r w:rsidRPr="00CC74F7">
        <w:rPr>
          <w:rFonts w:ascii="Times New Roman" w:hAnsi="Times New Roman"/>
          <w:sz w:val="24"/>
          <w:szCs w:val="24"/>
          <w:lang w:val="ru-RU"/>
        </w:rPr>
        <w:t xml:space="preserve"> </w:t>
      </w:r>
      <w:r w:rsidRPr="00CC74F7">
        <w:rPr>
          <w:rFonts w:ascii="Times New Roman" w:hAnsi="Times New Roman"/>
          <w:i/>
          <w:iCs/>
          <w:sz w:val="24"/>
          <w:szCs w:val="24"/>
          <w:lang w:val="ru-RU"/>
        </w:rPr>
        <w:t>веществ в атмосфере, воде, почве. Бытовые приборы контроля качества окружающей среды и продуктов питания.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Ситуации криминогенного характера, меры предосторожности и правила поведения. Элементарные способы самозащиты.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20" w:firstLine="624"/>
        <w:rPr>
          <w:rFonts w:ascii="Times New Roman" w:hAnsi="Times New Roman"/>
          <w:sz w:val="24"/>
          <w:szCs w:val="24"/>
          <w:lang w:val="ru-RU"/>
        </w:rPr>
      </w:pPr>
      <w:r w:rsidRPr="00CC74F7">
        <w:rPr>
          <w:rFonts w:ascii="Times New Roman" w:hAnsi="Times New Roman"/>
          <w:sz w:val="24"/>
          <w:szCs w:val="24"/>
          <w:lang w:val="ru-RU"/>
        </w:rPr>
        <w:t>Опасные ситуации и меры предосторожности в местах большого скопления людей (в толпе, местах проведения массовых мероприятий, на стадионах).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140" w:firstLine="624"/>
        <w:rPr>
          <w:rFonts w:ascii="Times New Roman" w:hAnsi="Times New Roman"/>
          <w:sz w:val="24"/>
          <w:szCs w:val="24"/>
          <w:lang w:val="ru-RU"/>
        </w:rPr>
      </w:pPr>
      <w:r w:rsidRPr="00CC74F7">
        <w:rPr>
          <w:rFonts w:ascii="Times New Roman" w:hAnsi="Times New Roman"/>
          <w:sz w:val="24"/>
          <w:szCs w:val="24"/>
          <w:lang w:val="ru-RU"/>
        </w:rPr>
        <w:t>Меры предосторожности при угрозе совершения террористического акта. Поведение при похищении или захвате в качестве заложника.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40"/>
        <w:rPr>
          <w:rFonts w:ascii="Times New Roman" w:hAnsi="Times New Roman"/>
          <w:sz w:val="24"/>
          <w:szCs w:val="24"/>
          <w:lang w:val="ru-RU"/>
        </w:rPr>
      </w:pPr>
      <w:r w:rsidRPr="00CC74F7">
        <w:rPr>
          <w:rFonts w:ascii="Times New Roman" w:hAnsi="Times New Roman"/>
          <w:sz w:val="24"/>
          <w:szCs w:val="24"/>
          <w:lang w:val="ru-RU"/>
        </w:rPr>
        <w:t>ОКАЗАНИЕ ПЕРВОЙ МЕДИЦИНСКОЙ ПОМОЩИ</w:t>
      </w:r>
      <w:proofErr w:type="gramStart"/>
      <w:r w:rsidRPr="00CC74F7">
        <w:rPr>
          <w:rFonts w:ascii="Times New Roman" w:hAnsi="Times New Roman"/>
          <w:sz w:val="24"/>
          <w:szCs w:val="24"/>
          <w:lang w:val="ru-RU"/>
        </w:rPr>
        <w:t xml:space="preserve"> П</w:t>
      </w:r>
      <w:proofErr w:type="gramEnd"/>
      <w:r w:rsidRPr="00CC74F7">
        <w:rPr>
          <w:rFonts w:ascii="Times New Roman" w:hAnsi="Times New Roman"/>
          <w:sz w:val="24"/>
          <w:szCs w:val="24"/>
          <w:lang w:val="ru-RU"/>
        </w:rPr>
        <w:t>ервая медицинская помощь при отравлениях, ожогах, отморожениях, ушибах,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кровотечениях</w:t>
      </w:r>
      <w:proofErr w:type="gramEnd"/>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520"/>
        <w:rPr>
          <w:rFonts w:ascii="Times New Roman" w:hAnsi="Times New Roman"/>
          <w:sz w:val="24"/>
          <w:szCs w:val="24"/>
          <w:lang w:val="ru-RU"/>
        </w:rPr>
      </w:pPr>
      <w:r w:rsidRPr="00CC74F7">
        <w:rPr>
          <w:rFonts w:ascii="Times New Roman" w:hAnsi="Times New Roman"/>
          <w:sz w:val="24"/>
          <w:szCs w:val="24"/>
          <w:lang w:val="ru-RU"/>
        </w:rPr>
        <w:t>ОСНОВЫ БЕЗОПАСНОГО ПОВЕДЕНИЯ В ЧРЕЗВЫЧАЙНЫХ СИТУАЦИЯХ Чрезвычайные ситуации природного характера и поведение в случае их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возникновения.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1180" w:firstLine="624"/>
        <w:rPr>
          <w:rFonts w:ascii="Times New Roman" w:hAnsi="Times New Roman"/>
          <w:sz w:val="24"/>
          <w:szCs w:val="24"/>
          <w:lang w:val="ru-RU"/>
        </w:rPr>
      </w:pPr>
      <w:r w:rsidRPr="00CC74F7">
        <w:rPr>
          <w:rFonts w:ascii="Times New Roman" w:hAnsi="Times New Roman"/>
          <w:sz w:val="24"/>
          <w:szCs w:val="24"/>
          <w:lang w:val="ru-RU"/>
        </w:rPr>
        <w:t>Чрезвычайные ситуации техногенного характера и поведение в случае их возникновения.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600" w:firstLine="624"/>
        <w:rPr>
          <w:rFonts w:ascii="Times New Roman" w:hAnsi="Times New Roman"/>
          <w:sz w:val="24"/>
          <w:szCs w:val="24"/>
          <w:lang w:val="ru-RU"/>
        </w:rPr>
      </w:pPr>
      <w:r w:rsidRPr="00CC74F7">
        <w:rPr>
          <w:rFonts w:ascii="Times New Roman" w:hAnsi="Times New Roman"/>
          <w:sz w:val="24"/>
          <w:szCs w:val="24"/>
          <w:lang w:val="ru-RU"/>
        </w:rPr>
        <w:t>Действия населения по сигналу «Внимание всем!» и сопровождающей речевой информации.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Средства коллективной защиты и правила пользования ими. Эвакуация населения.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3600"/>
        <w:rPr>
          <w:rFonts w:ascii="Times New Roman" w:hAnsi="Times New Roman"/>
          <w:b/>
          <w:sz w:val="24"/>
          <w:szCs w:val="24"/>
          <w:u w:val="single"/>
          <w:lang w:val="ru-RU"/>
        </w:rPr>
      </w:pPr>
      <w:r w:rsidRPr="00CC74F7">
        <w:rPr>
          <w:rFonts w:ascii="Times New Roman" w:hAnsi="Times New Roman"/>
          <w:b/>
          <w:sz w:val="24"/>
          <w:szCs w:val="24"/>
          <w:u w:val="single"/>
          <w:lang w:val="ru-RU"/>
        </w:rPr>
        <w:t>ФИЗИЧЕСКАЯ КУЛЬТУРА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ОСНОВЫ ФИЗИЧЕСКОЙ КУЛЬТУРЫ И ЗДОРОВОГО ОБРАЗА ЖИЗНИ Роль физической культуры и спорта в формировании здорового образа жизни,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профилактике вредных привычек. Оздоровительные системы физического воспитания и спортивная подготовка.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Олимпийские игры древности и современности. Достижения отечественных и зарубежных спортсменов на Олимпийских играх. Основные этапы развития физической культуры в России.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Двигательные действия, физические качества, физическая нагрузка. </w:t>
      </w:r>
      <w:proofErr w:type="gramStart"/>
      <w:r w:rsidRPr="00CC74F7">
        <w:rPr>
          <w:rFonts w:ascii="Times New Roman" w:hAnsi="Times New Roman"/>
          <w:sz w:val="24"/>
          <w:szCs w:val="24"/>
          <w:lang w:val="ru-RU"/>
        </w:rPr>
        <w:t>Контроль за</w:t>
      </w:r>
      <w:proofErr w:type="gramEnd"/>
      <w:r w:rsidRPr="00CC74F7">
        <w:rPr>
          <w:rFonts w:ascii="Times New Roman" w:hAnsi="Times New Roman"/>
          <w:sz w:val="24"/>
          <w:szCs w:val="24"/>
          <w:lang w:val="ru-RU"/>
        </w:rPr>
        <w:t xml:space="preserve"> индивидуальным физическим развитием и физической подготовленностью, техникой выполнения упражнений, соблюдением режимов физической нагрузки.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Правила поведения и техники безопасности при выполнении физических упражнений.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Нормы этического общения и коллективного взаимодействия в игровой и соревновательной деятельности.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Правила соревнований по одному из базовых видов спорта. ФИЗКУЛЬТУРНО-ОЗДОРОВИТЕЛЬНАЯ ДЕЯТЕЛЬНОСТЬ Комплексы утренней и дыхательной гимнастики, гимнастики для глаз,</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физкультпауз (физкультминуток), элементы релаксац</w:t>
      </w:r>
      <w:proofErr w:type="gramStart"/>
      <w:r w:rsidRPr="00CC74F7">
        <w:rPr>
          <w:rFonts w:ascii="Times New Roman" w:hAnsi="Times New Roman"/>
          <w:sz w:val="24"/>
          <w:szCs w:val="24"/>
          <w:lang w:val="ru-RU"/>
        </w:rPr>
        <w:t>ии и ау</w:t>
      </w:r>
      <w:proofErr w:type="gramEnd"/>
      <w:r w:rsidRPr="00CC74F7">
        <w:rPr>
          <w:rFonts w:ascii="Times New Roman" w:hAnsi="Times New Roman"/>
          <w:sz w:val="24"/>
          <w:szCs w:val="24"/>
          <w:lang w:val="ru-RU"/>
        </w:rPr>
        <w:t>тотренинга.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Комплексы упражнений для профилактики нарушений опорно-двигательного аппарата, регулирования массы тела и формирования телосложения.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t xml:space="preserve">Комплексы упражнений для развития основных физических качеств, функциональных возможностей сердечно-сосудистой и </w:t>
      </w:r>
      <w:proofErr w:type="gramStart"/>
      <w:r w:rsidRPr="00CC74F7">
        <w:rPr>
          <w:rFonts w:ascii="Times New Roman" w:hAnsi="Times New Roman"/>
          <w:sz w:val="24"/>
          <w:szCs w:val="24"/>
          <w:lang w:val="ru-RU"/>
        </w:rPr>
        <w:t>дыхательной</w:t>
      </w:r>
      <w:proofErr w:type="gramEnd"/>
      <w:r w:rsidRPr="00CC74F7">
        <w:rPr>
          <w:rFonts w:ascii="Times New Roman" w:hAnsi="Times New Roman"/>
          <w:sz w:val="24"/>
          <w:szCs w:val="24"/>
          <w:lang w:val="ru-RU"/>
        </w:rPr>
        <w:t xml:space="preserve"> систем.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1"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firstLine="624"/>
        <w:rPr>
          <w:rFonts w:ascii="Times New Roman" w:hAnsi="Times New Roman"/>
          <w:sz w:val="24"/>
          <w:szCs w:val="24"/>
          <w:lang w:val="ru-RU"/>
        </w:rPr>
      </w:pPr>
      <w:r w:rsidRPr="00CC74F7">
        <w:rPr>
          <w:rFonts w:ascii="Times New Roman" w:hAnsi="Times New Roman"/>
          <w:sz w:val="24"/>
          <w:szCs w:val="24"/>
          <w:lang w:val="ru-RU"/>
        </w:rPr>
        <w:lastRenderedPageBreak/>
        <w:t>Упражнения и комплексы из современных оздоровительных систем физического воспитания, адаптивной физической культуры.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Основы туристской подготовки.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r w:rsidRPr="00CC74F7">
        <w:rPr>
          <w:rFonts w:ascii="Times New Roman" w:hAnsi="Times New Roman"/>
          <w:sz w:val="24"/>
          <w:szCs w:val="24"/>
          <w:lang w:val="ru-RU"/>
        </w:rPr>
        <w:t xml:space="preserve">Способы закаливания организма, простейшие приемы самомассажа. </w:t>
      </w:r>
      <w:proofErr w:type="gramStart"/>
      <w:r w:rsidRPr="00CC74F7">
        <w:rPr>
          <w:rFonts w:ascii="Times New Roman" w:hAnsi="Times New Roman"/>
          <w:sz w:val="24"/>
          <w:szCs w:val="24"/>
          <w:lang w:val="ru-RU"/>
        </w:rPr>
        <w:t>СПОРТИВНО-ОЗДОРОВИТЕЛЬНАЯ ДЕЯТЕЛЬНОСТЬ Акробатические упражнения и комбинации (кувырки, перекаты, стойки, упоры,</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прыжки с поворотами, </w:t>
      </w:r>
      <w:r w:rsidRPr="00CC74F7">
        <w:rPr>
          <w:rFonts w:ascii="Times New Roman" w:hAnsi="Times New Roman"/>
          <w:i/>
          <w:iCs/>
          <w:sz w:val="24"/>
          <w:szCs w:val="24"/>
          <w:lang w:val="ru-RU"/>
        </w:rPr>
        <w:t>перевороты</w:t>
      </w:r>
      <w:r w:rsidRPr="00CC74F7">
        <w:rPr>
          <w:rFonts w:ascii="Times New Roman" w:hAnsi="Times New Roman"/>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Гимнастические упражнения и комбинации на спортивных снарядах (висы, упоры, махи, перемахи, повороты, передвижения, стойки и соскоки). Гимнастическая полоса препятствий. </w:t>
      </w:r>
      <w:r w:rsidRPr="00CC74F7">
        <w:rPr>
          <w:rFonts w:ascii="Times New Roman" w:hAnsi="Times New Roman"/>
          <w:i/>
          <w:iCs/>
          <w:sz w:val="24"/>
          <w:szCs w:val="24"/>
          <w:lang w:val="ru-RU"/>
        </w:rPr>
        <w:t>Опорные прыжки</w:t>
      </w:r>
      <w:r w:rsidRPr="00CC74F7">
        <w:rPr>
          <w:rFonts w:ascii="Times New Roman" w:hAnsi="Times New Roman"/>
          <w:sz w:val="24"/>
          <w:szCs w:val="24"/>
          <w:lang w:val="ru-RU"/>
        </w:rPr>
        <w:t>. Лазание по канату. Упражнения и композиции ритмической гимнастики, танцевальные движения.</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Легкая атлетика: </w:t>
      </w:r>
      <w:r w:rsidRPr="00CC74F7">
        <w:rPr>
          <w:rFonts w:ascii="Times New Roman" w:hAnsi="Times New Roman"/>
          <w:i/>
          <w:iCs/>
          <w:sz w:val="24"/>
          <w:szCs w:val="24"/>
          <w:lang w:val="ru-RU"/>
        </w:rPr>
        <w:t>спортивная ходьба</w:t>
      </w:r>
      <w:r w:rsidRPr="00CC74F7">
        <w:rPr>
          <w:rFonts w:ascii="Times New Roman" w:hAnsi="Times New Roman"/>
          <w:sz w:val="24"/>
          <w:szCs w:val="24"/>
          <w:lang w:val="ru-RU"/>
        </w:rPr>
        <w:t xml:space="preserve">, бег на короткие, средние и </w:t>
      </w:r>
      <w:r w:rsidRPr="00CC74F7">
        <w:rPr>
          <w:rFonts w:ascii="Times New Roman" w:hAnsi="Times New Roman"/>
          <w:i/>
          <w:iCs/>
          <w:sz w:val="24"/>
          <w:szCs w:val="24"/>
          <w:lang w:val="ru-RU"/>
        </w:rPr>
        <w:t>длинные</w:t>
      </w:r>
      <w:r w:rsidRPr="00CC74F7">
        <w:rPr>
          <w:rFonts w:ascii="Times New Roman" w:hAnsi="Times New Roman"/>
          <w:sz w:val="24"/>
          <w:szCs w:val="24"/>
          <w:lang w:val="ru-RU"/>
        </w:rPr>
        <w:t xml:space="preserve"> дистанции, </w:t>
      </w:r>
      <w:r w:rsidRPr="00CC74F7">
        <w:rPr>
          <w:rFonts w:ascii="Times New Roman" w:hAnsi="Times New Roman"/>
          <w:i/>
          <w:iCs/>
          <w:sz w:val="24"/>
          <w:szCs w:val="24"/>
          <w:lang w:val="ru-RU"/>
        </w:rPr>
        <w:t>барьерный,</w:t>
      </w:r>
      <w:r w:rsidRPr="00CC74F7">
        <w:rPr>
          <w:rFonts w:ascii="Times New Roman" w:hAnsi="Times New Roman"/>
          <w:sz w:val="24"/>
          <w:szCs w:val="24"/>
          <w:lang w:val="ru-RU"/>
        </w:rPr>
        <w:t xml:space="preserve"> эстафетный и кроссовый бег, прыжки в длину и высоту с разбега, метание малого мяча.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Лыжная подготовка: основные способы передвижения на лыжах, техника выполнения спусков, подъемов, поворотов, торможений.</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Спортивные игры: технические приемы и тактические действия в баскетболе, волейболе, </w:t>
      </w:r>
      <w:r w:rsidRPr="00CC74F7">
        <w:rPr>
          <w:rFonts w:ascii="Times New Roman" w:hAnsi="Times New Roman"/>
          <w:i/>
          <w:iCs/>
          <w:sz w:val="24"/>
          <w:szCs w:val="24"/>
          <w:lang w:val="ru-RU"/>
        </w:rPr>
        <w:t>футболе,</w:t>
      </w:r>
      <w:r w:rsidRPr="00CC74F7">
        <w:rPr>
          <w:rFonts w:ascii="Times New Roman" w:hAnsi="Times New Roman"/>
          <w:sz w:val="24"/>
          <w:szCs w:val="24"/>
          <w:lang w:val="ru-RU"/>
        </w:rPr>
        <w:t xml:space="preserve"> мини-футболе</w:t>
      </w:r>
      <w:r w:rsidRPr="00CC74F7">
        <w:rPr>
          <w:rFonts w:ascii="Times New Roman" w:hAnsi="Times New Roman"/>
          <w:i/>
          <w:iCs/>
          <w:sz w:val="24"/>
          <w:szCs w:val="24"/>
          <w:lang w:val="ru-RU"/>
        </w:rPr>
        <w:t>.</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Основные способы плавания: кроль на груди и спине, брасс.</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Упражнения культурно-этнической направленности: сюжетно-образные и обрядовые игры.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i/>
          <w:iCs/>
          <w:sz w:val="24"/>
          <w:szCs w:val="24"/>
          <w:lang w:val="ru-RU"/>
        </w:rPr>
        <w:t>Элементы техники национальных видов спорта.</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b/>
          <w:bCs/>
          <w:sz w:val="24"/>
          <w:szCs w:val="24"/>
          <w:lang w:val="ru-RU"/>
        </w:rPr>
        <w:t>Методические рекомендации о введении третьего часа физической культуры в недельный объем учебной нагрузки обучающихся общеобразовательных учреждений Российской Федерации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В соответствии с Приказом Министерства образования и науки Российской Федерации от 30 августа 2010г.</w:t>
      </w:r>
      <w:r w:rsidRPr="00CC74F7">
        <w:rPr>
          <w:rFonts w:ascii="Times New Roman" w:hAnsi="Times New Roman"/>
          <w:sz w:val="24"/>
          <w:szCs w:val="24"/>
        </w:rPr>
        <w:t>N</w:t>
      </w:r>
      <w:r w:rsidRPr="00CC74F7">
        <w:rPr>
          <w:rFonts w:ascii="Times New Roman" w:hAnsi="Times New Roman"/>
          <w:sz w:val="24"/>
          <w:szCs w:val="24"/>
          <w:lang w:val="ru-RU"/>
        </w:rPr>
        <w:t>889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Федераций от 9 марта 2004г.</w:t>
      </w:r>
      <w:r w:rsidRPr="00CC74F7">
        <w:rPr>
          <w:rFonts w:ascii="Times New Roman" w:hAnsi="Times New Roman"/>
          <w:sz w:val="24"/>
          <w:szCs w:val="24"/>
        </w:rPr>
        <w:t>N</w:t>
      </w:r>
      <w:r w:rsidRPr="00CC74F7">
        <w:rPr>
          <w:rFonts w:ascii="Times New Roman" w:hAnsi="Times New Roman"/>
          <w:sz w:val="24"/>
          <w:szCs w:val="24"/>
          <w:lang w:val="ru-RU"/>
        </w:rPr>
        <w:t>1312 "Об утверждении федерального базисного учебного плана и примерных учебных планов для образовательных учреждений</w:t>
      </w:r>
      <w:proofErr w:type="gramEnd"/>
      <w:r w:rsidRPr="00CC74F7">
        <w:rPr>
          <w:rFonts w:ascii="Times New Roman" w:hAnsi="Times New Roman"/>
          <w:sz w:val="24"/>
          <w:szCs w:val="24"/>
          <w:lang w:val="ru-RU"/>
        </w:rPr>
        <w:t xml:space="preserve"> Российской Федерации, реализующих программы общего образования" в объем недельной учебной нагрузки общеобразовательных учреждений всех видов и типов вводится третий час физической культуры.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Введение третьего часа физической культуры в учебные планы общеобразовательных учреждений продиктовано объективной необходимостью повышения роли физической культуры в воспитании современных школьников, укреплении их здоровья, увеличения объема двигательной активности обучающихся, развития их физических качеств и совершенствования физической подготовленности, привития навыков здорового образа жизни.</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lastRenderedPageBreak/>
        <w:t>Настоящие методические рекомендации разработаны в целях разъяснения подходов к разработке содержания третьего часа предмета физической культуры в общеобразовательных учреждениях на основании нормативных правовых актов, регулирующих вопросы преподавания учебного предмета "Физическая культура" в общеобразовательных учреждениях.</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Третий урок физической культуры включается в сетку расписания учебных занятий и рассматривается как обязательная форма организации учебного процесса, ориентированного на образование обучающихся в области физической культуры.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Содержание образования по физической культуре с учетом введения третьего часа определяется общеобразовательными программами, разрабатываемыми образовательными учреждениями самостоятельно на основе федерального государственного образовательного стандарта общего образования и примерных основных образовательных программ.</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814"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ind w:right="20"/>
        <w:rPr>
          <w:rFonts w:ascii="Times New Roman" w:hAnsi="Times New Roman"/>
          <w:sz w:val="24"/>
          <w:szCs w:val="24"/>
          <w:lang w:val="ru-RU"/>
        </w:rPr>
      </w:pPr>
      <w:bookmarkStart w:id="31" w:name="page85"/>
      <w:bookmarkEnd w:id="31"/>
      <w:r w:rsidRPr="00CC74F7">
        <w:rPr>
          <w:rFonts w:ascii="Times New Roman" w:hAnsi="Times New Roman"/>
          <w:sz w:val="24"/>
          <w:szCs w:val="24"/>
          <w:lang w:val="ru-RU"/>
        </w:rPr>
        <w:lastRenderedPageBreak/>
        <w:t>1. При разработке содержания образования, предусмотренного на третий час физической культуры, целесообразно учитывать:</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numPr>
          <w:ilvl w:val="0"/>
          <w:numId w:val="6"/>
        </w:numPr>
        <w:tabs>
          <w:tab w:val="clear" w:pos="720"/>
          <w:tab w:val="num" w:pos="669"/>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CC74F7">
        <w:rPr>
          <w:rFonts w:ascii="Times New Roman" w:hAnsi="Times New Roman"/>
          <w:sz w:val="24"/>
          <w:szCs w:val="24"/>
          <w:lang w:val="ru-RU"/>
        </w:rPr>
        <w:t xml:space="preserve">Культурно-исторические и национально-родовые традиции региона, его климатические и географические условия.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numPr>
          <w:ilvl w:val="0"/>
          <w:numId w:val="6"/>
        </w:numPr>
        <w:tabs>
          <w:tab w:val="clear" w:pos="720"/>
          <w:tab w:val="num" w:pos="427"/>
        </w:tabs>
        <w:overflowPunct w:val="0"/>
        <w:autoSpaceDE w:val="0"/>
        <w:autoSpaceDN w:val="0"/>
        <w:adjustRightInd w:val="0"/>
        <w:spacing w:after="0" w:line="240" w:lineRule="auto"/>
        <w:ind w:left="0" w:right="20" w:firstLine="2"/>
        <w:jc w:val="both"/>
        <w:rPr>
          <w:rFonts w:ascii="Times New Roman" w:hAnsi="Times New Roman"/>
          <w:sz w:val="24"/>
          <w:szCs w:val="24"/>
          <w:lang w:val="ru-RU"/>
        </w:rPr>
      </w:pPr>
      <w:r w:rsidRPr="00CC74F7">
        <w:rPr>
          <w:rFonts w:ascii="Times New Roman" w:hAnsi="Times New Roman"/>
          <w:sz w:val="24"/>
          <w:szCs w:val="24"/>
          <w:lang w:val="ru-RU"/>
        </w:rPr>
        <w:t xml:space="preserve">Состояние здоровья обучающихся, показатели их физического развития и физической подготовленности, возрастные интересы в сфере физической культуры и спорта.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numPr>
          <w:ilvl w:val="0"/>
          <w:numId w:val="6"/>
        </w:numPr>
        <w:tabs>
          <w:tab w:val="clear" w:pos="720"/>
          <w:tab w:val="num" w:pos="420"/>
        </w:tabs>
        <w:overflowPunct w:val="0"/>
        <w:autoSpaceDE w:val="0"/>
        <w:autoSpaceDN w:val="0"/>
        <w:adjustRightInd w:val="0"/>
        <w:spacing w:after="0" w:line="240" w:lineRule="auto"/>
        <w:ind w:left="420" w:hanging="418"/>
        <w:jc w:val="both"/>
        <w:rPr>
          <w:rFonts w:ascii="Times New Roman" w:hAnsi="Times New Roman"/>
          <w:sz w:val="24"/>
          <w:szCs w:val="24"/>
          <w:lang w:val="ru-RU"/>
        </w:rPr>
      </w:pPr>
      <w:r w:rsidRPr="00CC74F7">
        <w:rPr>
          <w:rFonts w:ascii="Times New Roman" w:hAnsi="Times New Roman"/>
          <w:sz w:val="24"/>
          <w:szCs w:val="24"/>
          <w:lang w:val="ru-RU"/>
        </w:rPr>
        <w:t xml:space="preserve">Основные направления развития физической культуры: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8"/>
        </w:numPr>
        <w:tabs>
          <w:tab w:val="clear" w:pos="720"/>
          <w:tab w:val="num" w:pos="662"/>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CC74F7">
        <w:rPr>
          <w:rFonts w:ascii="Times New Roman" w:hAnsi="Times New Roman"/>
          <w:sz w:val="24"/>
          <w:szCs w:val="24"/>
          <w:lang w:val="ru-RU"/>
        </w:rPr>
        <w:t xml:space="preserve">Оздоровительное направление - ориентируется на целенаправленное укрепление здоровья обучающихся, углубленное развитие физических качеств и способностей, оптимизацию работоспособности и предупреждение заболеваемости: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 xml:space="preserve">на ступени начального общего образования - формирование элементарных знаний о личной гигиене, режиме дня, приобщение к самостоятельным занятиям физическими упражнениями; на ступени основного общего образования - воспитание привычки к самостоятельным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занятиям по развитию основных физических способностей, коррекции осанки и телосложения; на ступени среднего (полного) общего образования (базовый уровень) - использование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 xml:space="preserve">различных видов физических упражнений с целью самосовершенствования, организации досуга и здорового образа жизни, организации индивидуального двигательного режима.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8"/>
        </w:numPr>
        <w:tabs>
          <w:tab w:val="clear" w:pos="720"/>
          <w:tab w:val="num" w:pos="612"/>
        </w:tabs>
        <w:overflowPunct w:val="0"/>
        <w:autoSpaceDE w:val="0"/>
        <w:autoSpaceDN w:val="0"/>
        <w:adjustRightInd w:val="0"/>
        <w:spacing w:after="0" w:line="240" w:lineRule="auto"/>
        <w:ind w:left="0" w:firstLine="2"/>
        <w:jc w:val="both"/>
        <w:rPr>
          <w:rFonts w:ascii="Times New Roman" w:hAnsi="Times New Roman"/>
          <w:sz w:val="24"/>
          <w:szCs w:val="24"/>
          <w:lang w:val="ru-RU"/>
        </w:rPr>
      </w:pPr>
      <w:proofErr w:type="gramStart"/>
      <w:r w:rsidRPr="00CC74F7">
        <w:rPr>
          <w:rFonts w:ascii="Times New Roman" w:hAnsi="Times New Roman"/>
          <w:sz w:val="24"/>
          <w:szCs w:val="24"/>
          <w:lang w:val="ru-RU"/>
        </w:rPr>
        <w:t>Спортивное направление - характеризуется углубленным освоением обучающимися на ступени основного общего образования и среднего (полного) общего образования (базовый уровень) одного или нескольких видов спорта, предусмотренных образовательной программой основного и среднего (полного) образования по физической культуре (в том числе и национальных видов), а также летних и зимних олимпийских видов спорта, наиболее развитых и популярных в общеобразовательном учреждении или субъекте Российской Федерации, позволяющих</w:t>
      </w:r>
      <w:proofErr w:type="gramEnd"/>
      <w:r w:rsidRPr="00CC74F7">
        <w:rPr>
          <w:rFonts w:ascii="Times New Roman" w:hAnsi="Times New Roman"/>
          <w:sz w:val="24"/>
          <w:szCs w:val="24"/>
          <w:lang w:val="ru-RU"/>
        </w:rPr>
        <w:t xml:space="preserve"> активно включаться в соревновательную деятельность, использовать в организации активного отдыха и досуга.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8"/>
        </w:numPr>
        <w:overflowPunct w:val="0"/>
        <w:autoSpaceDE w:val="0"/>
        <w:autoSpaceDN w:val="0"/>
        <w:adjustRightInd w:val="0"/>
        <w:spacing w:after="0" w:line="240" w:lineRule="auto"/>
        <w:ind w:left="0" w:firstLine="2"/>
        <w:jc w:val="both"/>
        <w:rPr>
          <w:rFonts w:ascii="Times New Roman" w:hAnsi="Times New Roman"/>
          <w:sz w:val="24"/>
          <w:szCs w:val="24"/>
          <w:lang w:val="ru-RU"/>
        </w:rPr>
      </w:pPr>
      <w:r w:rsidRPr="00CC74F7">
        <w:rPr>
          <w:rFonts w:ascii="Times New Roman" w:hAnsi="Times New Roman"/>
          <w:sz w:val="24"/>
          <w:szCs w:val="24"/>
          <w:lang w:val="ru-RU"/>
        </w:rPr>
        <w:t xml:space="preserve">Общеразвивающее направление - ориентируется на расширенное углубленное освоение </w:t>
      </w:r>
      <w:proofErr w:type="gramStart"/>
      <w:r w:rsidRPr="00CC74F7">
        <w:rPr>
          <w:rFonts w:ascii="Times New Roman" w:hAnsi="Times New Roman"/>
          <w:sz w:val="24"/>
          <w:szCs w:val="24"/>
          <w:lang w:val="ru-RU"/>
        </w:rPr>
        <w:t>обучающимися</w:t>
      </w:r>
      <w:proofErr w:type="gramEnd"/>
      <w:r w:rsidRPr="00CC74F7">
        <w:rPr>
          <w:rFonts w:ascii="Times New Roman" w:hAnsi="Times New Roman"/>
          <w:sz w:val="24"/>
          <w:szCs w:val="24"/>
          <w:lang w:val="ru-RU"/>
        </w:rPr>
        <w:t xml:space="preserve"> отдельных тем и разделов действующих примерных программ основного общего образования: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 xml:space="preserve">на ступени начального общего образования - общеразвивающие упражнения, подвижные игры, упражнения ритмической гимнастики, эстафеты, спортивные игры по упрощенным правилам; на ступени основного общего образования - овладение обучающимися (основами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технических и тактических действий, приемами и физическими упражнениями из видов спорта, предусмотренных образовательной программой основного общего образования по физической культуре (в том числе и национальных видов), а также летних и зимних олимпийских видов спорта, наиболее развитых и популярных в общеобразовательном учреждении или субъекте Российской Федерации, и умениями использовать их в разнообразных формах игровой и соревновательной деятельности;</w:t>
      </w:r>
      <w:proofErr w:type="gramEnd"/>
      <w:r w:rsidRPr="00CC74F7">
        <w:rPr>
          <w:rFonts w:ascii="Times New Roman" w:hAnsi="Times New Roman"/>
          <w:sz w:val="24"/>
          <w:szCs w:val="24"/>
          <w:lang w:val="ru-RU"/>
        </w:rPr>
        <w:t xml:space="preserve"> на ступени среднего общего образования (базовый уровень) - индивидуальные комплексы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упражнений из оздоровительных систем физического воспитания (атлетическая гимнастика (юноши); ритмическая, гимнастика, аэробика, фитнес (девушки) и др.).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При разработке содержания третьего часа учебного предмета "Физическая культура" необходимо учитывать состояние здоровья обучающихся и деление их в зависимости от состояния здоровья на три группы: основную, подготовительную и специальную медицинскую (Письмо Минобразования России от 31 октября 2003г.</w:t>
      </w:r>
      <w:r w:rsidRPr="00CC74F7">
        <w:rPr>
          <w:rFonts w:ascii="Times New Roman" w:hAnsi="Times New Roman"/>
          <w:sz w:val="24"/>
          <w:szCs w:val="24"/>
        </w:rPr>
        <w:t>N</w:t>
      </w:r>
      <w:r w:rsidRPr="00CC74F7">
        <w:rPr>
          <w:rFonts w:ascii="Times New Roman" w:hAnsi="Times New Roman"/>
          <w:sz w:val="24"/>
          <w:szCs w:val="24"/>
          <w:lang w:val="ru-RU"/>
        </w:rPr>
        <w:t xml:space="preserve">13-51-263/123 "Об оценивании и аттестации учащихся, отнесенных по состоянию здоровья к специальной медицинской группе для занятий физической культурой").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Для обучающихся, отнесенных по состоянию здоровья к подготовительной медицинской группе для занятий физической культурой, необходимо учитывать специфику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pgSz w:w="11906" w:h="16838"/>
          <w:pgMar w:top="1181" w:right="840" w:bottom="1085" w:left="1700" w:header="720" w:footer="720" w:gutter="0"/>
          <w:cols w:space="720" w:equalWidth="0">
            <w:col w:w="9360"/>
          </w:cols>
          <w:noEndnote/>
        </w:sectPr>
      </w:pP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tabs>
          <w:tab w:val="num" w:pos="1480"/>
        </w:tabs>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заболеваний</w:t>
      </w:r>
      <w:r w:rsidRPr="00CC74F7">
        <w:rPr>
          <w:rFonts w:ascii="Times New Roman" w:hAnsi="Times New Roman"/>
          <w:sz w:val="24"/>
          <w:szCs w:val="24"/>
          <w:lang w:val="ru-RU"/>
        </w:rPr>
        <w:tab/>
        <w:t xml:space="preserve">и   ориентироваться   на   выработку   умений   использовать   </w:t>
      </w:r>
      <w:proofErr w:type="gramStart"/>
      <w:r w:rsidRPr="00CC74F7">
        <w:rPr>
          <w:rFonts w:ascii="Times New Roman" w:hAnsi="Times New Roman"/>
          <w:sz w:val="24"/>
          <w:szCs w:val="24"/>
          <w:lang w:val="ru-RU"/>
        </w:rPr>
        <w:t>физические</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sectPr w:rsidR="00FD70CB" w:rsidRPr="00CC74F7">
          <w:type w:val="continuous"/>
          <w:pgSz w:w="11906" w:h="16838"/>
          <w:pgMar w:top="1181" w:right="840" w:bottom="1085" w:left="1700" w:header="720" w:footer="720" w:gutter="0"/>
          <w:cols w:space="720" w:equalWidth="0">
            <w:col w:w="9360"/>
          </w:cols>
          <w:noEndnote/>
        </w:sect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bookmarkStart w:id="32" w:name="page87"/>
      <w:bookmarkEnd w:id="32"/>
      <w:r w:rsidRPr="00CC74F7">
        <w:rPr>
          <w:rFonts w:ascii="Times New Roman" w:hAnsi="Times New Roman"/>
          <w:sz w:val="24"/>
          <w:szCs w:val="24"/>
          <w:lang w:val="ru-RU"/>
        </w:rPr>
        <w:lastRenderedPageBreak/>
        <w:t>упражнения для укрепления состояния здоровья, развитие устойчивости организма к неблагоприятным условиям внешней среды.</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Для обучающихся, отнесенных по состоянию здоровья к специальной медицинской группе, необходимо учитывать противопоказания и ограничения для занятий физической культурой с учетом специфики заболеваний, и ориентироваться на укрепление их здоровья, коррекцию физического развития и повышение физической подготовленности.</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9"/>
        </w:numPr>
        <w:tabs>
          <w:tab w:val="clear" w:pos="720"/>
          <w:tab w:val="num" w:pos="305"/>
        </w:tabs>
        <w:overflowPunct w:val="0"/>
        <w:autoSpaceDE w:val="0"/>
        <w:autoSpaceDN w:val="0"/>
        <w:adjustRightInd w:val="0"/>
        <w:spacing w:after="0" w:line="240" w:lineRule="auto"/>
        <w:ind w:left="0" w:right="20" w:firstLine="2"/>
        <w:jc w:val="both"/>
        <w:rPr>
          <w:rFonts w:ascii="Times New Roman" w:hAnsi="Times New Roman"/>
          <w:sz w:val="24"/>
          <w:szCs w:val="24"/>
          <w:lang w:val="ru-RU"/>
        </w:rPr>
      </w:pPr>
      <w:r w:rsidRPr="00CC74F7">
        <w:rPr>
          <w:rFonts w:ascii="Times New Roman" w:hAnsi="Times New Roman"/>
          <w:sz w:val="24"/>
          <w:szCs w:val="24"/>
          <w:lang w:val="ru-RU"/>
        </w:rPr>
        <w:t xml:space="preserve">При организации, планировании и проведении третьего часа физической культуры общеобразовательным учреждениям рекомендуется: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в полной мере использовать школьные спортивные сооружения и спортивные площадки, оборудованные зоны рекреации и естественные природные ландшафты; использовать спортивные площадки и залы учреждений дополнительного образования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proofErr w:type="gramStart"/>
      <w:r w:rsidRPr="00CC74F7">
        <w:rPr>
          <w:rFonts w:ascii="Times New Roman" w:hAnsi="Times New Roman"/>
          <w:sz w:val="24"/>
          <w:szCs w:val="24"/>
          <w:lang w:val="ru-RU"/>
        </w:rPr>
        <w:t>детей спортивной направленности, а также спортивных объектов, находящихся в муниципальной и региональной собственности (письмо Минобрнауки России от 7 сентября 2010г.</w:t>
      </w:r>
      <w:r w:rsidRPr="00CC74F7">
        <w:rPr>
          <w:rFonts w:ascii="Times New Roman" w:hAnsi="Times New Roman"/>
          <w:sz w:val="24"/>
          <w:szCs w:val="24"/>
        </w:rPr>
        <w:t>N</w:t>
      </w:r>
      <w:r w:rsidRPr="00CC74F7">
        <w:rPr>
          <w:rFonts w:ascii="Times New Roman" w:hAnsi="Times New Roman"/>
          <w:sz w:val="24"/>
          <w:szCs w:val="24"/>
          <w:lang w:val="ru-RU"/>
        </w:rPr>
        <w:t>ИК-1374/19 и Минспорттуризма России от 13 сентября 2010г.</w:t>
      </w:r>
      <w:r w:rsidRPr="00CC74F7">
        <w:rPr>
          <w:rFonts w:ascii="Times New Roman" w:hAnsi="Times New Roman"/>
          <w:sz w:val="24"/>
          <w:szCs w:val="24"/>
        </w:rPr>
        <w:t>N</w:t>
      </w:r>
      <w:r w:rsidRPr="00CC74F7">
        <w:rPr>
          <w:rFonts w:ascii="Times New Roman" w:hAnsi="Times New Roman"/>
          <w:sz w:val="24"/>
          <w:szCs w:val="24"/>
          <w:lang w:val="ru-RU"/>
        </w:rPr>
        <w:t>Ю</w:t>
      </w:r>
      <w:r w:rsidRPr="00CC74F7">
        <w:rPr>
          <w:rFonts w:ascii="Times New Roman" w:hAnsi="Times New Roman"/>
          <w:sz w:val="24"/>
          <w:szCs w:val="24"/>
        </w:rPr>
        <w:t>H</w:t>
      </w:r>
      <w:r w:rsidRPr="00CC74F7">
        <w:rPr>
          <w:rFonts w:ascii="Times New Roman" w:hAnsi="Times New Roman"/>
          <w:sz w:val="24"/>
          <w:szCs w:val="24"/>
          <w:lang w:val="ru-RU"/>
        </w:rPr>
        <w:t>-02-09/4912 с методическими указаниями по использованию спортивных объектов в качестве межшкольных центров для проведения школьных уроков физической культуры и внешкольной спортивной работы);</w:t>
      </w:r>
      <w:proofErr w:type="gramEnd"/>
      <w:r w:rsidRPr="00CC74F7">
        <w:rPr>
          <w:rFonts w:ascii="Times New Roman" w:hAnsi="Times New Roman"/>
          <w:sz w:val="24"/>
          <w:szCs w:val="24"/>
          <w:lang w:val="ru-RU"/>
        </w:rPr>
        <w:t xml:space="preserve"> активно привлекать к проведению третьего часа, особенно если он проводится </w:t>
      </w:r>
      <w:proofErr w:type="gramStart"/>
      <w:r w:rsidRPr="00CC74F7">
        <w:rPr>
          <w:rFonts w:ascii="Times New Roman" w:hAnsi="Times New Roman"/>
          <w:sz w:val="24"/>
          <w:szCs w:val="24"/>
          <w:lang w:val="ru-RU"/>
        </w:rPr>
        <w:t>по</w:t>
      </w:r>
      <w:proofErr w:type="gramEnd"/>
      <w:r w:rsidRPr="00CC74F7">
        <w:rPr>
          <w:rFonts w:ascii="Times New Roman" w:hAnsi="Times New Roman"/>
          <w:sz w:val="24"/>
          <w:szCs w:val="24"/>
          <w:lang w:val="ru-RU"/>
        </w:rPr>
        <w:t xml:space="preserve">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программе со спортивной ориентацией, не только учителей физической культуры, но и тренеров и преподавателей учреждений дополнительного образования детей спортивной направленности; оплата труда педагогических работников за проведение третьего часа осуществляется в соответствии с действующим законодательством Российской Федерации; активно использовать инновационные методики и технологии физического воспитания,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современные мультимедийные средства и компьютерные программы обучения, повышающие интерес к занятиям физической культурой, формирующие творческую активность и самостоятельность, рекомендуемые к использованию в общеобразовательных учреждениях органами исполнительной власти субъектов Российской Федерации, осуществляющими управление в сфере образования.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9"/>
        </w:numPr>
        <w:tabs>
          <w:tab w:val="clear" w:pos="720"/>
          <w:tab w:val="num" w:pos="264"/>
        </w:tabs>
        <w:overflowPunct w:val="0"/>
        <w:autoSpaceDE w:val="0"/>
        <w:autoSpaceDN w:val="0"/>
        <w:adjustRightInd w:val="0"/>
        <w:spacing w:after="0" w:line="240" w:lineRule="auto"/>
        <w:ind w:left="0" w:firstLine="2"/>
        <w:rPr>
          <w:rFonts w:ascii="Times New Roman" w:hAnsi="Times New Roman"/>
          <w:sz w:val="24"/>
          <w:szCs w:val="24"/>
          <w:lang w:val="ru-RU"/>
        </w:rPr>
      </w:pPr>
      <w:r w:rsidRPr="00CC74F7">
        <w:rPr>
          <w:rFonts w:ascii="Times New Roman" w:hAnsi="Times New Roman"/>
          <w:sz w:val="24"/>
          <w:szCs w:val="24"/>
          <w:lang w:val="ru-RU"/>
        </w:rPr>
        <w:t xml:space="preserve">При организации, планировании и проведении уроков физической культуры, с учетом внедрения третьего часа, общеобразовательным учреждениям не рекомендуется: сдваивать уроки физической культуры, кроме исключительных случаев, связанных с отдаленностью мест занятий от общеобразовательного учреждения (например, отдаленность лыжной трассы, бассейна и пр.); заменять уроки физической культуры другими формами занятий и, в частности, занятиями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 xml:space="preserve">в спортивных секциях или внеурочными мероприятиями ("Спортивный час", "Час здоровья" и пр.); планировать проведение уроков физической культуры в форме аудиторных занятий, резко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 xml:space="preserve">снижающих суммарный недельный объем двигательной активности обучающихся (особенно не рекомендуется планирование таких занятий с </w:t>
      </w:r>
      <w:proofErr w:type="gramStart"/>
      <w:r w:rsidRPr="00CC74F7">
        <w:rPr>
          <w:rFonts w:ascii="Times New Roman" w:hAnsi="Times New Roman"/>
          <w:sz w:val="24"/>
          <w:szCs w:val="24"/>
          <w:lang w:val="ru-RU"/>
        </w:rPr>
        <w:t>обучающимися</w:t>
      </w:r>
      <w:proofErr w:type="gramEnd"/>
      <w:r w:rsidRPr="00CC74F7">
        <w:rPr>
          <w:rFonts w:ascii="Times New Roman" w:hAnsi="Times New Roman"/>
          <w:sz w:val="24"/>
          <w:szCs w:val="24"/>
          <w:lang w:val="ru-RU"/>
        </w:rPr>
        <w:t xml:space="preserve"> на ступени начального общего образования). </w:t>
      </w:r>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FD70CB" w:rsidRPr="00CC74F7" w:rsidRDefault="00FD70CB" w:rsidP="008B0599">
      <w:pPr>
        <w:widowControl w:val="0"/>
        <w:numPr>
          <w:ilvl w:val="0"/>
          <w:numId w:val="69"/>
        </w:numPr>
        <w:tabs>
          <w:tab w:val="clear" w:pos="720"/>
          <w:tab w:val="num" w:pos="276"/>
        </w:tabs>
        <w:overflowPunct w:val="0"/>
        <w:autoSpaceDE w:val="0"/>
        <w:autoSpaceDN w:val="0"/>
        <w:adjustRightInd w:val="0"/>
        <w:spacing w:after="0" w:line="240" w:lineRule="auto"/>
        <w:ind w:left="0" w:firstLine="2"/>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Органам исполнительной власти субъектов Российской Федерации, осуществляющим управление в сфере образования, необходимо дать разъяснения органам местного самоуправления муниципальных районов и городских округов в сфере образования, </w:t>
      </w:r>
      <w:r w:rsidRPr="00CC74F7">
        <w:rPr>
          <w:rFonts w:ascii="Times New Roman" w:hAnsi="Times New Roman"/>
          <w:sz w:val="24"/>
          <w:szCs w:val="24"/>
          <w:lang w:val="ru-RU"/>
        </w:rPr>
        <w:lastRenderedPageBreak/>
        <w:t xml:space="preserve">общеобразовательным учреждениям по введению третьего часа физической культуры за счет переноса одного часа из регионального (национально-регионального) компонента в федеральный компонент путем внесения изменений в региональный учебный план и учебные планы общеобразовательных учреждений. </w:t>
      </w:r>
      <w:proofErr w:type="gramEnd"/>
    </w:p>
    <w:p w:rsidR="00FD70CB" w:rsidRPr="00CC74F7" w:rsidRDefault="00FD70CB"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35D80" w:rsidRPr="00CC74F7" w:rsidRDefault="00035D80" w:rsidP="00CC74F7">
      <w:pPr>
        <w:widowControl w:val="0"/>
        <w:autoSpaceDE w:val="0"/>
        <w:autoSpaceDN w:val="0"/>
        <w:adjustRightInd w:val="0"/>
        <w:spacing w:after="0" w:line="240" w:lineRule="auto"/>
        <w:rPr>
          <w:rFonts w:ascii="Times New Roman" w:hAnsi="Times New Roman"/>
          <w:sz w:val="24"/>
          <w:szCs w:val="24"/>
          <w:lang w:val="ru-RU"/>
        </w:rPr>
      </w:pPr>
    </w:p>
    <w:p w:rsidR="00035D80" w:rsidRPr="00CC74F7" w:rsidRDefault="00035D80" w:rsidP="00CC74F7">
      <w:pPr>
        <w:widowControl w:val="0"/>
        <w:autoSpaceDE w:val="0"/>
        <w:autoSpaceDN w:val="0"/>
        <w:adjustRightInd w:val="0"/>
        <w:spacing w:after="0" w:line="240" w:lineRule="auto"/>
        <w:rPr>
          <w:rFonts w:ascii="Times New Roman" w:hAnsi="Times New Roman"/>
          <w:sz w:val="24"/>
          <w:szCs w:val="24"/>
          <w:lang w:val="ru-RU"/>
        </w:rPr>
      </w:pPr>
    </w:p>
    <w:p w:rsidR="00B50391" w:rsidRPr="00CC74F7" w:rsidRDefault="00BE6824"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b/>
          <w:sz w:val="24"/>
          <w:szCs w:val="24"/>
          <w:lang w:val="ru-RU"/>
        </w:rPr>
        <w:t xml:space="preserve">2.2. Программа воспитания и социализации </w:t>
      </w:r>
      <w:proofErr w:type="gramStart"/>
      <w:r w:rsidRPr="00CC74F7">
        <w:rPr>
          <w:rFonts w:ascii="Times New Roman" w:hAnsi="Times New Roman"/>
          <w:b/>
          <w:sz w:val="24"/>
          <w:szCs w:val="24"/>
          <w:lang w:val="ru-RU"/>
        </w:rPr>
        <w:t>обучающихся</w:t>
      </w:r>
      <w:proofErr w:type="gramEnd"/>
      <w:r w:rsidRPr="00CC74F7">
        <w:rPr>
          <w:rFonts w:ascii="Times New Roman" w:hAnsi="Times New Roman"/>
          <w:sz w:val="24"/>
          <w:szCs w:val="24"/>
          <w:lang w:val="ru-RU"/>
        </w:rPr>
        <w:t xml:space="preserve"> </w:t>
      </w:r>
    </w:p>
    <w:p w:rsidR="00B50391" w:rsidRPr="00CC74F7" w:rsidRDefault="00B50391"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 xml:space="preserve">Программа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предусматривает формирование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proofErr w:type="gramStart"/>
      <w:r w:rsidRPr="00CC74F7">
        <w:rPr>
          <w:rFonts w:ascii="Times New Roman" w:hAnsi="Times New Roman"/>
          <w:sz w:val="24"/>
          <w:szCs w:val="24"/>
          <w:lang w:val="ru-RU"/>
        </w:rPr>
        <w:t>нравственного уклада школьной жизни в МБОУ «Школа №</w:t>
      </w:r>
      <w:r w:rsidR="000F18AD" w:rsidRPr="00CC74F7">
        <w:rPr>
          <w:rFonts w:ascii="Times New Roman" w:hAnsi="Times New Roman"/>
          <w:sz w:val="24"/>
          <w:szCs w:val="24"/>
          <w:lang w:val="ru-RU"/>
        </w:rPr>
        <w:t xml:space="preserve"> 95</w:t>
      </w:r>
      <w:r w:rsidRPr="00CC74F7">
        <w:rPr>
          <w:rFonts w:ascii="Times New Roman" w:hAnsi="Times New Roman"/>
          <w:sz w:val="24"/>
          <w:szCs w:val="24"/>
          <w:lang w:val="ru-RU"/>
        </w:rPr>
        <w:t>»,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Цель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 социально-педагогическая поддержка становления и развития высоконравственного, творческого, компетентного</w:t>
      </w:r>
    </w:p>
    <w:p w:rsidR="003E2322" w:rsidRPr="00CC74F7" w:rsidRDefault="00BE6824" w:rsidP="00CC74F7">
      <w:pPr>
        <w:widowControl w:val="0"/>
        <w:overflowPunct w:val="0"/>
        <w:autoSpaceDE w:val="0"/>
        <w:autoSpaceDN w:val="0"/>
        <w:adjustRightInd w:val="0"/>
        <w:spacing w:after="0" w:line="240" w:lineRule="auto"/>
        <w:ind w:left="1" w:right="20"/>
        <w:jc w:val="both"/>
        <w:rPr>
          <w:rFonts w:ascii="Times New Roman" w:hAnsi="Times New Roman"/>
          <w:sz w:val="24"/>
          <w:szCs w:val="24"/>
          <w:lang w:val="ru-RU"/>
        </w:rPr>
      </w:pPr>
      <w:bookmarkStart w:id="33" w:name="page59"/>
      <w:bookmarkEnd w:id="33"/>
      <w:r w:rsidRPr="00CC74F7">
        <w:rPr>
          <w:rFonts w:ascii="Times New Roman" w:hAnsi="Times New Roman"/>
          <w:sz w:val="24"/>
          <w:szCs w:val="24"/>
          <w:lang w:val="ru-RU"/>
        </w:rPr>
        <w:t xml:space="preserve">гражданина России, принимающего судьбу Отечества как свою личную, осознающего ответственность за настоящее и будущее своей страны, </w:t>
      </w:r>
      <w:proofErr w:type="gramStart"/>
      <w:r w:rsidRPr="00CC74F7">
        <w:rPr>
          <w:rFonts w:ascii="Times New Roman" w:hAnsi="Times New Roman"/>
          <w:sz w:val="24"/>
          <w:szCs w:val="24"/>
          <w:lang w:val="ru-RU"/>
        </w:rPr>
        <w:t>укорен</w:t>
      </w:r>
      <w:proofErr w:type="gramEnd"/>
      <w:r w:rsidRPr="00CC74F7">
        <w:rPr>
          <w:rFonts w:ascii="Times New Roman" w:hAnsi="Times New Roman"/>
          <w:sz w:val="24"/>
          <w:szCs w:val="24"/>
          <w:lang w:val="ru-RU"/>
        </w:rPr>
        <w:t>ѐнного в духовных и культурных традициях многонационального народа Российской Федерации.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Для достижения поставленной цели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решаются следующие задачи: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В области формирования личностной культуры:</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нравственного смысла учения, социальноориентированной и общественно полезной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морали — осознанной </w:t>
      </w:r>
      <w:proofErr w:type="gramStart"/>
      <w:r w:rsidRPr="00CC74F7">
        <w:rPr>
          <w:rFonts w:ascii="Times New Roman" w:hAnsi="Times New Roman"/>
          <w:sz w:val="24"/>
          <w:szCs w:val="24"/>
          <w:lang w:val="ru-RU"/>
        </w:rPr>
        <w:t>обучающимся</w:t>
      </w:r>
      <w:proofErr w:type="gramEnd"/>
      <w:r w:rsidRPr="00CC74F7">
        <w:rPr>
          <w:rFonts w:ascii="Times New Roman" w:hAnsi="Times New Roman"/>
          <w:sz w:val="24"/>
          <w:szCs w:val="24"/>
          <w:lang w:val="ru-RU"/>
        </w:rPr>
        <w:t xml:space="preserve">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усвоение </w:t>
      </w:r>
      <w:proofErr w:type="gramStart"/>
      <w:r w:rsidRPr="00CC74F7">
        <w:rPr>
          <w:rFonts w:ascii="Times New Roman" w:hAnsi="Times New Roman"/>
          <w:sz w:val="24"/>
          <w:szCs w:val="24"/>
          <w:lang w:val="ru-RU"/>
        </w:rPr>
        <w:t>обучающимся</w:t>
      </w:r>
      <w:proofErr w:type="gramEnd"/>
      <w:r w:rsidRPr="00CC74F7">
        <w:rPr>
          <w:rFonts w:ascii="Times New Roman" w:hAnsi="Times New Roman"/>
          <w:sz w:val="24"/>
          <w:szCs w:val="24"/>
          <w:lang w:val="ru-RU"/>
        </w:rPr>
        <w:t xml:space="preserve"> базовых национальных ценностей, духовных традиций народов России;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у подростка позитивной нравственной самооценки, самоуважения и жизненного оптимизма;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эстетических потребностей, ценностей и чувств;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трудолюбия, способности к преодолению трудностей, целеустремлѐнности </w:t>
      </w:r>
    </w:p>
    <w:p w:rsidR="003E2322" w:rsidRPr="00CC74F7" w:rsidRDefault="00BE6824" w:rsidP="008B0599">
      <w:pPr>
        <w:widowControl w:val="0"/>
        <w:numPr>
          <w:ilvl w:val="0"/>
          <w:numId w:val="49"/>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rPr>
      </w:pPr>
      <w:r w:rsidRPr="00CC74F7">
        <w:rPr>
          <w:rFonts w:ascii="Times New Roman" w:hAnsi="Times New Roman"/>
          <w:sz w:val="24"/>
          <w:szCs w:val="24"/>
        </w:rPr>
        <w:t xml:space="preserve">настойчивости в достижении результата;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творческого отношения </w:t>
      </w:r>
      <w:proofErr w:type="gramStart"/>
      <w:r w:rsidRPr="00CC74F7">
        <w:rPr>
          <w:rFonts w:ascii="Times New Roman" w:hAnsi="Times New Roman"/>
          <w:sz w:val="24"/>
          <w:szCs w:val="24"/>
          <w:lang w:val="ru-RU"/>
        </w:rPr>
        <w:t>к уч</w:t>
      </w:r>
      <w:proofErr w:type="gramEnd"/>
      <w:r w:rsidRPr="00CC74F7">
        <w:rPr>
          <w:rFonts w:ascii="Times New Roman" w:hAnsi="Times New Roman"/>
          <w:sz w:val="24"/>
          <w:szCs w:val="24"/>
          <w:lang w:val="ru-RU"/>
        </w:rPr>
        <w:t xml:space="preserve">ѐбе, труду, социальной деятельности на основе нравственных ценностей и моральных норм;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 подростка первоначальных профессиональных намерений и интересов, осознание нравственного значения будущего профессионального выбора;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w:t>
      </w:r>
    </w:p>
    <w:p w:rsidR="003E2322" w:rsidRPr="00CC74F7" w:rsidRDefault="00BE6824" w:rsidP="008B0599">
      <w:pPr>
        <w:widowControl w:val="0"/>
        <w:numPr>
          <w:ilvl w:val="1"/>
          <w:numId w:val="49"/>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экологической культуры, культуры здорового и безопасного образа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r w:rsidRPr="00CC74F7">
        <w:rPr>
          <w:rFonts w:ascii="Times New Roman" w:hAnsi="Times New Roman"/>
          <w:sz w:val="24"/>
          <w:szCs w:val="24"/>
          <w:lang w:val="ru-RU"/>
        </w:rPr>
        <w:t xml:space="preserve">жизни.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В области формирования социальной культуры: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веры в Россию, чувства личной ответственности за Отечество, заботы о процветании своей страны;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патриотизма и гражданской солидарности;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49"/>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навыков и умений организации и осуществления сотрудничества с педагогами, сверстниками, родителями, старшими и младшими в решении личностно и </w:t>
      </w: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bookmarkStart w:id="34" w:name="page61"/>
      <w:bookmarkEnd w:id="34"/>
      <w:r w:rsidRPr="00CC74F7">
        <w:rPr>
          <w:rFonts w:ascii="Times New Roman" w:hAnsi="Times New Roman"/>
          <w:sz w:val="24"/>
          <w:szCs w:val="24"/>
          <w:lang w:val="ru-RU"/>
        </w:rPr>
        <w:t>социально значимых проблем на основе знаний, полученных в процессе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 подростков первичных навыков успешной социализации, представлений </w:t>
      </w:r>
      <w:r w:rsidRPr="00CC74F7">
        <w:rPr>
          <w:rFonts w:ascii="Times New Roman" w:hAnsi="Times New Roman"/>
          <w:sz w:val="24"/>
          <w:szCs w:val="24"/>
          <w:lang w:val="ru-RU"/>
        </w:rPr>
        <w:lastRenderedPageBreak/>
        <w:t xml:space="preserve">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 подростков социальных компетенций, необходимых для конструктивного, успешного и ответственного поведения в обществе;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70"/>
        </w:tabs>
        <w:overflowPunct w:val="0"/>
        <w:autoSpaceDE w:val="0"/>
        <w:autoSpaceDN w:val="0"/>
        <w:adjustRightInd w:val="0"/>
        <w:spacing w:after="0" w:line="240" w:lineRule="auto"/>
        <w:ind w:left="0"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доверия к другим людям, институтам гражданского общества, государству;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lang w:val="ru-RU"/>
        </w:rPr>
      </w:pPr>
      <w:r w:rsidRPr="00CC74F7">
        <w:rPr>
          <w:rFonts w:ascii="Times New Roman" w:hAnsi="Times New Roman"/>
          <w:sz w:val="24"/>
          <w:szCs w:val="24"/>
          <w:lang w:val="ru-RU"/>
        </w:rPr>
        <w:t xml:space="preserve">усвоение гуманистических и демократических ценностных ориентаций;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культуры межэтнического общения, уважения к культурным, религиозным традициям, образу жизни представителей народов России.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sz w:val="24"/>
          <w:szCs w:val="24"/>
          <w:lang w:val="ru-RU"/>
        </w:rPr>
      </w:pPr>
      <w:r w:rsidRPr="00CC74F7">
        <w:rPr>
          <w:rFonts w:ascii="Times New Roman" w:hAnsi="Times New Roman"/>
          <w:sz w:val="24"/>
          <w:szCs w:val="24"/>
          <w:lang w:val="ru-RU"/>
        </w:rPr>
        <w:t xml:space="preserve">В области формирования семейной культуры: </w:t>
      </w:r>
    </w:p>
    <w:p w:rsidR="003E2322" w:rsidRPr="00CC74F7" w:rsidRDefault="00BE6824" w:rsidP="008B0599">
      <w:pPr>
        <w:widowControl w:val="0"/>
        <w:numPr>
          <w:ilvl w:val="0"/>
          <w:numId w:val="50"/>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отношения к семье как основе российского общества;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представлений о значении семьи для устойчивого и успешного развития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70"/>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укрепление у обучающегося уважительного отношения к родителям, осознанного, заботливого отношения к старшим и младшим;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70"/>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начального опыта заботы о социально-психологическом благополучии своей семьи;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знание традиций своей семьи, культурно-исторических и этнических традиций семей своего народа, других народов России.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Основные направления и ценностные основы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гражданственности, патриотизма, уважения к правам, свободам и обязанностям человека (ценности: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w:t>
      </w:r>
      <w:proofErr w:type="gramStart"/>
      <w:r w:rsidRPr="00CC74F7">
        <w:rPr>
          <w:rFonts w:ascii="Times New Roman" w:hAnsi="Times New Roman"/>
          <w:sz w:val="24"/>
          <w:szCs w:val="24"/>
          <w:lang w:val="ru-RU"/>
        </w:rPr>
        <w:t>вс</w:t>
      </w:r>
      <w:proofErr w:type="gramEnd"/>
      <w:r w:rsidRPr="00CC74F7">
        <w:rPr>
          <w:rFonts w:ascii="Times New Roman" w:hAnsi="Times New Roman"/>
          <w:sz w:val="24"/>
          <w:szCs w:val="24"/>
          <w:lang w:val="ru-RU"/>
        </w:rPr>
        <w:t xml:space="preserve">ѐм мире, многообразие и уважение культур и народов);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социальной ответственности и компетентности (ценности: правовое </w:t>
      </w:r>
      <w:r w:rsidRPr="00CC74F7">
        <w:rPr>
          <w:rFonts w:ascii="Times New Roman" w:hAnsi="Times New Roman"/>
          <w:sz w:val="24"/>
          <w:szCs w:val="24"/>
          <w:lang w:val="ru-RU"/>
        </w:rPr>
        <w:lastRenderedPageBreak/>
        <w:t xml:space="preserve">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right="20"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воспитание нравственных чувств, убеждений, этического сознания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 xml:space="preserve">духовно-нравственное развитие личности);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0"/>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воспитание экологической культуры, культуры здорового и безопасного образа жизни (ценности: жизнь во всех еѐ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w:t>
      </w:r>
      <w:proofErr w:type="gramEnd"/>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bookmarkStart w:id="35" w:name="page63"/>
      <w:bookmarkEnd w:id="35"/>
      <w:r w:rsidRPr="00CC74F7">
        <w:rPr>
          <w:rFonts w:ascii="Times New Roman" w:hAnsi="Times New Roman"/>
          <w:sz w:val="24"/>
          <w:szCs w:val="24"/>
          <w:lang w:val="ru-RU"/>
        </w:rPr>
        <w:t>здоровый и безопасный образ жизни; ресурсосбережение; экологическая этика; экологическая ответственность; социальное партнѐрство для улучшения экологического качества окружающей среды; устойчивое развитие общества в гармонии с природой);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воспитание трудолюбия, сознательного, творческого отношения к образованию, труду и жизни, подготовка к сознательному выбору профессии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целеустремлѐнность и настойчивость, бережливость, выбор профессии);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ценностного отношения к </w:t>
      </w:r>
      <w:proofErr w:type="gramStart"/>
      <w:r w:rsidRPr="00CC74F7">
        <w:rPr>
          <w:rFonts w:ascii="Times New Roman" w:hAnsi="Times New Roman"/>
          <w:sz w:val="24"/>
          <w:szCs w:val="24"/>
          <w:lang w:val="ru-RU"/>
        </w:rPr>
        <w:t>прекрасному</w:t>
      </w:r>
      <w:proofErr w:type="gramEnd"/>
      <w:r w:rsidRPr="00CC74F7">
        <w:rPr>
          <w:rFonts w:ascii="Times New Roman" w:hAnsi="Times New Roman"/>
          <w:sz w:val="24"/>
          <w:szCs w:val="24"/>
          <w:lang w:val="ru-RU"/>
        </w:rPr>
        <w:t xml:space="preserve">, формирование основ эстетической культуры — эстетическое воспитание (ценности: красота, гармония, духовный мир человека, самовыражение личности в творчестве и искусстве, эстетическое развитие личности).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right="20" w:firstLine="60"/>
        <w:rPr>
          <w:rFonts w:ascii="Times New Roman" w:hAnsi="Times New Roman"/>
          <w:sz w:val="24"/>
          <w:szCs w:val="24"/>
          <w:lang w:val="ru-RU"/>
        </w:rPr>
      </w:pPr>
      <w:r w:rsidRPr="00CC74F7">
        <w:rPr>
          <w:rFonts w:ascii="Times New Roman" w:hAnsi="Times New Roman"/>
          <w:sz w:val="24"/>
          <w:szCs w:val="24"/>
          <w:lang w:val="ru-RU"/>
        </w:rPr>
        <w:t xml:space="preserve">Основное содержание воспитания и </w:t>
      </w:r>
      <w:proofErr w:type="gramStart"/>
      <w:r w:rsidRPr="00CC74F7">
        <w:rPr>
          <w:rFonts w:ascii="Times New Roman" w:hAnsi="Times New Roman"/>
          <w:sz w:val="24"/>
          <w:szCs w:val="24"/>
          <w:lang w:val="ru-RU"/>
        </w:rPr>
        <w:t>социализации</w:t>
      </w:r>
      <w:proofErr w:type="gramEnd"/>
      <w:r w:rsidRPr="00CC74F7">
        <w:rPr>
          <w:rFonts w:ascii="Times New Roman" w:hAnsi="Times New Roman"/>
          <w:sz w:val="24"/>
          <w:szCs w:val="24"/>
          <w:lang w:val="ru-RU"/>
        </w:rPr>
        <w:t xml:space="preserve"> обучающихся Воспитание гражданственности, патриотизма, уважения к правам, свободам 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rPr>
      </w:pPr>
      <w:proofErr w:type="gramStart"/>
      <w:r w:rsidRPr="00CC74F7">
        <w:rPr>
          <w:rFonts w:ascii="Times New Roman" w:hAnsi="Times New Roman"/>
          <w:sz w:val="24"/>
          <w:szCs w:val="24"/>
        </w:rPr>
        <w:t>обязанностям</w:t>
      </w:r>
      <w:proofErr w:type="gramEnd"/>
      <w:r w:rsidRPr="00CC74F7">
        <w:rPr>
          <w:rFonts w:ascii="Times New Roman" w:hAnsi="Times New Roman"/>
          <w:sz w:val="24"/>
          <w:szCs w:val="24"/>
        </w:rPr>
        <w:t xml:space="preserve">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и одобрение правил поведения в обществе, уважение органов и лиц, охраняющих общественный порядок;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осознание конституционного долга и обязанностей гражданина своей Родины;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 </w:t>
      </w:r>
    </w:p>
    <w:p w:rsidR="003E2322" w:rsidRPr="00CC74F7" w:rsidRDefault="00BE6824" w:rsidP="008B0599">
      <w:pPr>
        <w:widowControl w:val="0"/>
        <w:numPr>
          <w:ilvl w:val="1"/>
          <w:numId w:val="51"/>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негативное отношение к нарушениям порядка в классе, школе, общественных местах,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1"/>
        </w:numPr>
        <w:tabs>
          <w:tab w:val="clear" w:pos="720"/>
          <w:tab w:val="num" w:pos="296"/>
        </w:tabs>
        <w:overflowPunct w:val="0"/>
        <w:autoSpaceDE w:val="0"/>
        <w:autoSpaceDN w:val="0"/>
        <w:adjustRightInd w:val="0"/>
        <w:spacing w:after="0" w:line="240" w:lineRule="auto"/>
        <w:ind w:left="1" w:hanging="1"/>
        <w:jc w:val="both"/>
        <w:rPr>
          <w:rFonts w:ascii="Times New Roman" w:hAnsi="Times New Roman"/>
          <w:sz w:val="24"/>
          <w:szCs w:val="24"/>
          <w:lang w:val="ru-RU"/>
        </w:rPr>
      </w:pPr>
      <w:r w:rsidRPr="00CC74F7">
        <w:rPr>
          <w:rFonts w:ascii="Times New Roman" w:hAnsi="Times New Roman"/>
          <w:sz w:val="24"/>
          <w:szCs w:val="24"/>
          <w:lang w:val="ru-RU"/>
        </w:rPr>
        <w:t xml:space="preserve">невыполнению человеком своих общественных обязанностей, к антиобщественным действиям, поступкам.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социальной ответственности и компетентности: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усвоение позитивного социального опыта, образцов поведения подростков и молодѐ</w:t>
      </w:r>
      <w:proofErr w:type="gramStart"/>
      <w:r w:rsidRPr="00CC74F7">
        <w:rPr>
          <w:rFonts w:ascii="Times New Roman" w:hAnsi="Times New Roman"/>
          <w:sz w:val="24"/>
          <w:szCs w:val="24"/>
          <w:lang w:val="ru-RU"/>
        </w:rPr>
        <w:t>жи в</w:t>
      </w:r>
      <w:proofErr w:type="gramEnd"/>
      <w:r w:rsidRPr="00CC74F7">
        <w:rPr>
          <w:rFonts w:ascii="Times New Roman" w:hAnsi="Times New Roman"/>
          <w:sz w:val="24"/>
          <w:szCs w:val="24"/>
          <w:lang w:val="ru-RU"/>
        </w:rPr>
        <w:t xml:space="preserve"> современном мире;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освоение норм и правил общественного поведения, психологических установок, знаний и навыков, позволяющих </w:t>
      </w:r>
      <w:proofErr w:type="gramStart"/>
      <w:r w:rsidRPr="00CC74F7">
        <w:rPr>
          <w:rFonts w:ascii="Times New Roman" w:hAnsi="Times New Roman"/>
          <w:sz w:val="24"/>
          <w:szCs w:val="24"/>
          <w:lang w:val="ru-RU"/>
        </w:rPr>
        <w:t>обучающимся</w:t>
      </w:r>
      <w:proofErr w:type="gramEnd"/>
      <w:r w:rsidRPr="00CC74F7">
        <w:rPr>
          <w:rFonts w:ascii="Times New Roman" w:hAnsi="Times New Roman"/>
          <w:sz w:val="24"/>
          <w:szCs w:val="24"/>
          <w:lang w:val="ru-RU"/>
        </w:rPr>
        <w:t xml:space="preserve"> успешно действовать в современном обществе;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1"/>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осознанное принятие основных социальных ролей, соответствующих подростковому возрасту: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 социальные роли в семье: сына (дочери), брата (сестры), помощника, ответственного хозяина (хозяйки), наследника (наследницы);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социальные роли в классе: лидер — ведомый, партнѐ</w:t>
      </w:r>
      <w:proofErr w:type="gramStart"/>
      <w:r w:rsidRPr="00CC74F7">
        <w:rPr>
          <w:rFonts w:ascii="Times New Roman" w:hAnsi="Times New Roman"/>
          <w:sz w:val="24"/>
          <w:szCs w:val="24"/>
          <w:lang w:val="ru-RU"/>
        </w:rPr>
        <w:t>р</w:t>
      </w:r>
      <w:proofErr w:type="gramEnd"/>
      <w:r w:rsidRPr="00CC74F7">
        <w:rPr>
          <w:rFonts w:ascii="Times New Roman" w:hAnsi="Times New Roman"/>
          <w:sz w:val="24"/>
          <w:szCs w:val="24"/>
          <w:lang w:val="ru-RU"/>
        </w:rPr>
        <w:t xml:space="preserve">, инициатор, референтный в определѐнных вопросах, руководитель, организатор, помощник, собеседник, слушатель;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 социальные роли в обществе: гендерная, член определѐнной социальной группы, потребитель, покупатель, пассажир, зритель, спортсмен, читатель, сотрудник и др.;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F18AD" w:rsidRPr="00CC74F7" w:rsidRDefault="00BE6824" w:rsidP="008B0599">
      <w:pPr>
        <w:widowControl w:val="0"/>
        <w:numPr>
          <w:ilvl w:val="1"/>
          <w:numId w:val="51"/>
        </w:numPr>
        <w:tabs>
          <w:tab w:val="clear" w:pos="1440"/>
          <w:tab w:val="num" w:pos="761"/>
        </w:tabs>
        <w:overflowPunct w:val="0"/>
        <w:autoSpaceDE w:val="0"/>
        <w:autoSpaceDN w:val="0"/>
        <w:adjustRightInd w:val="0"/>
        <w:spacing w:after="0" w:line="240" w:lineRule="auto"/>
        <w:ind w:left="621" w:hanging="137"/>
        <w:jc w:val="both"/>
        <w:rPr>
          <w:rFonts w:ascii="Times New Roman" w:hAnsi="Times New Roman"/>
          <w:sz w:val="24"/>
          <w:szCs w:val="24"/>
          <w:lang w:val="ru-RU"/>
        </w:rPr>
      </w:pPr>
      <w:r w:rsidRPr="00CC74F7">
        <w:rPr>
          <w:rFonts w:ascii="Times New Roman" w:hAnsi="Times New Roman"/>
          <w:sz w:val="24"/>
          <w:szCs w:val="24"/>
          <w:lang w:val="ru-RU"/>
        </w:rPr>
        <w:t>формирование собственного конструктивного стиля общественного поведения.</w:t>
      </w:r>
      <w:bookmarkStart w:id="36" w:name="page65"/>
      <w:bookmarkEnd w:id="36"/>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Воспитание нравственных чувств, убеждений, этического сознания:</w:t>
      </w:r>
    </w:p>
    <w:p w:rsidR="003E2322" w:rsidRPr="00CC74F7" w:rsidRDefault="00BE6824" w:rsidP="008B0599">
      <w:pPr>
        <w:widowControl w:val="0"/>
        <w:numPr>
          <w:ilvl w:val="1"/>
          <w:numId w:val="52"/>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сознательное принятие базовых национальных российских ценностей;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3"/>
          <w:szCs w:val="23"/>
          <w:lang w:val="ru-RU"/>
        </w:rPr>
      </w:pPr>
      <w:r w:rsidRPr="00CC74F7">
        <w:rPr>
          <w:rFonts w:ascii="Times New Roman" w:hAnsi="Times New Roman"/>
          <w:sz w:val="23"/>
          <w:szCs w:val="23"/>
          <w:lang w:val="ru-RU"/>
        </w:rPr>
        <w:t xml:space="preserve">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w:t>
      </w:r>
    </w:p>
    <w:p w:rsidR="003E2322" w:rsidRPr="00CC74F7" w:rsidRDefault="00BE6824" w:rsidP="008B0599">
      <w:pPr>
        <w:widowControl w:val="0"/>
        <w:numPr>
          <w:ilvl w:val="0"/>
          <w:numId w:val="52"/>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rPr>
      </w:pPr>
      <w:r w:rsidRPr="00CC74F7">
        <w:rPr>
          <w:rFonts w:ascii="Times New Roman" w:hAnsi="Times New Roman"/>
          <w:sz w:val="24"/>
          <w:szCs w:val="24"/>
        </w:rPr>
        <w:t xml:space="preserve">справедливости;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значения нравственно-волевого усилия в выполнении учебных, учебно-трудовых и общественных обязанностей; стремление преодолевать трудности и доводить начатое дело до конца;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72"/>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экологической культуры, культуры здорового и безопасного образа жизни: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72"/>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2"/>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взаимной связи здоровья, экологического качества окружающей среды и экологической культуры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rPr>
        <w:t></w:t>
      </w:r>
      <w:r w:rsidRPr="00CC74F7">
        <w:rPr>
          <w:rFonts w:ascii="Times New Roman" w:hAnsi="Times New Roman"/>
          <w:sz w:val="24"/>
          <w:szCs w:val="24"/>
          <w:lang w:val="ru-RU"/>
        </w:rPr>
        <w:t xml:space="preserve">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своѐм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представления о факторах окружающей природно-социальной среды, негативно влияющих на здоровье человека; способах их компенсации, избегания, преодоления;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опыт самооценки личного вклада в ресурсосбережение, сохранение качества окружающей среды, биоразнообразия, экологическую безопасность;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осознание социальной значимости идей устойчивого развития; готовность участвовать в </w:t>
      </w:r>
      <w:r w:rsidRPr="00CC74F7">
        <w:rPr>
          <w:rFonts w:ascii="Times New Roman" w:hAnsi="Times New Roman"/>
          <w:sz w:val="24"/>
          <w:szCs w:val="24"/>
          <w:lang w:val="ru-RU"/>
        </w:rPr>
        <w:lastRenderedPageBreak/>
        <w:t xml:space="preserve">пропаганде идей образования для устойчивого развития;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знание основ законодательства в области защиты здоровья и экологического качества окружающей среды и выполнение его требований;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3"/>
        </w:numPr>
        <w:tabs>
          <w:tab w:val="clear" w:pos="72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овладение   способами   социального   взаимодействия   по   вопросам   улучшения </w:t>
      </w:r>
    </w:p>
    <w:p w:rsidR="003E2322" w:rsidRPr="00CC74F7" w:rsidRDefault="00BE6824" w:rsidP="00CC74F7">
      <w:pPr>
        <w:widowControl w:val="0"/>
        <w:tabs>
          <w:tab w:val="left" w:pos="1860"/>
        </w:tabs>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экологического</w:t>
      </w:r>
      <w:r w:rsidRPr="00CC74F7">
        <w:rPr>
          <w:rFonts w:ascii="Times New Roman" w:hAnsi="Times New Roman"/>
          <w:sz w:val="24"/>
          <w:szCs w:val="24"/>
          <w:lang w:val="ru-RU"/>
        </w:rPr>
        <w:tab/>
        <w:t>качества   окружающей   среды,   устойчивого   развития   территории,</w:t>
      </w:r>
    </w:p>
    <w:p w:rsidR="003E2322" w:rsidRPr="00CC74F7" w:rsidRDefault="00BE6824" w:rsidP="00CC74F7">
      <w:pPr>
        <w:widowControl w:val="0"/>
        <w:autoSpaceDE w:val="0"/>
        <w:autoSpaceDN w:val="0"/>
        <w:adjustRightInd w:val="0"/>
        <w:spacing w:after="0" w:line="240" w:lineRule="auto"/>
        <w:ind w:left="1"/>
        <w:rPr>
          <w:rFonts w:ascii="Times New Roman" w:hAnsi="Times New Roman"/>
          <w:sz w:val="24"/>
          <w:szCs w:val="24"/>
        </w:rPr>
      </w:pPr>
      <w:bookmarkStart w:id="37" w:name="page67"/>
      <w:bookmarkEnd w:id="37"/>
      <w:proofErr w:type="gramStart"/>
      <w:r w:rsidRPr="00CC74F7">
        <w:rPr>
          <w:rFonts w:ascii="Times New Roman" w:hAnsi="Times New Roman"/>
          <w:sz w:val="24"/>
          <w:szCs w:val="24"/>
        </w:rPr>
        <w:t>экологического</w:t>
      </w:r>
      <w:proofErr w:type="gramEnd"/>
      <w:r w:rsidRPr="00CC74F7">
        <w:rPr>
          <w:rFonts w:ascii="Times New Roman" w:hAnsi="Times New Roman"/>
          <w:sz w:val="24"/>
          <w:szCs w:val="24"/>
        </w:rPr>
        <w:t xml:space="preserve"> здоровьесберегающего просвещения населения;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профессиональная ориентация с учѐтом представлений о вкладе разных профессий в решение проблем экологии, здоровья, устойчивого развития общества;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экологической грамотности родителей, населения, привлечение их к организации общественно значимой экологически ориентированной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72"/>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опыт участия в физкультурно-оздоровительных, санитарно-гигиенических мероприятиях, экологическом туризме;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резко негативное отношение к курению, употреблению алкогольных напитков, наркотиков и других психоактивных веществ (ПАВ);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отрицательное отношение к лицам и организациям, пропагандирующим курение и пьянство, распространяющим наркотики и другие ПАВ.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трудолюбия, сознательного, творческого отношения к образованию, труду </w:t>
      </w:r>
    </w:p>
    <w:p w:rsidR="003E2322" w:rsidRPr="00CC74F7" w:rsidRDefault="00BE6824" w:rsidP="008B0599">
      <w:pPr>
        <w:widowControl w:val="0"/>
        <w:numPr>
          <w:ilvl w:val="0"/>
          <w:numId w:val="54"/>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r w:rsidRPr="00CC74F7">
        <w:rPr>
          <w:rFonts w:ascii="Times New Roman" w:hAnsi="Times New Roman"/>
          <w:sz w:val="24"/>
          <w:szCs w:val="24"/>
          <w:lang w:val="ru-RU"/>
        </w:rPr>
        <w:t xml:space="preserve">жизни, подготовка к сознательному выбору профессии: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понимание необходимости научных знаний для развития личности и общества, их роли в жизни, труде, творчестве;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rPr>
      </w:pPr>
      <w:r w:rsidRPr="00CC74F7">
        <w:rPr>
          <w:rFonts w:ascii="Times New Roman" w:hAnsi="Times New Roman"/>
          <w:sz w:val="24"/>
          <w:szCs w:val="24"/>
        </w:rPr>
        <w:t xml:space="preserve">осознание нравственных основ образования; </w:t>
      </w:r>
    </w:p>
    <w:p w:rsidR="003E2322" w:rsidRPr="00CC74F7" w:rsidRDefault="00BE6824" w:rsidP="008B0599">
      <w:pPr>
        <w:widowControl w:val="0"/>
        <w:numPr>
          <w:ilvl w:val="1"/>
          <w:numId w:val="54"/>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осознание важности непрерывного образования и самообразования в течение всей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rPr>
      </w:pPr>
      <w:proofErr w:type="gramStart"/>
      <w:r w:rsidRPr="00CC74F7">
        <w:rPr>
          <w:rFonts w:ascii="Times New Roman" w:hAnsi="Times New Roman"/>
          <w:sz w:val="24"/>
          <w:szCs w:val="24"/>
        </w:rPr>
        <w:t>жизни</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72"/>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w:t>
      </w:r>
      <w:r w:rsidRPr="00CC74F7">
        <w:rPr>
          <w:rFonts w:ascii="Times New Roman" w:hAnsi="Times New Roman"/>
          <w:sz w:val="24"/>
          <w:szCs w:val="24"/>
          <w:lang w:val="ru-RU"/>
        </w:rPr>
        <w:lastRenderedPageBreak/>
        <w:t xml:space="preserve">плану, отвечать за качество и осознавать возможные риски;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еѐ ближайшего окружения; </w:t>
      </w:r>
    </w:p>
    <w:p w:rsidR="003E2322" w:rsidRPr="00CC74F7" w:rsidRDefault="00BE6824" w:rsidP="008B0599">
      <w:pPr>
        <w:widowControl w:val="0"/>
        <w:numPr>
          <w:ilvl w:val="1"/>
          <w:numId w:val="54"/>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общее знакомство с трудовым законодательством; </w:t>
      </w:r>
    </w:p>
    <w:p w:rsidR="003E2322" w:rsidRPr="00CC74F7" w:rsidRDefault="00BE6824" w:rsidP="008B0599">
      <w:pPr>
        <w:widowControl w:val="0"/>
        <w:numPr>
          <w:ilvl w:val="1"/>
          <w:numId w:val="54"/>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нетерпимое отношение к лени, безответственности и пассивности в образовании и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proofErr w:type="gramStart"/>
      <w:r w:rsidRPr="00CC74F7">
        <w:rPr>
          <w:rFonts w:ascii="Times New Roman" w:hAnsi="Times New Roman"/>
          <w:sz w:val="24"/>
          <w:szCs w:val="24"/>
          <w:lang w:val="ru-RU"/>
        </w:rPr>
        <w:t>труде</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ценностного отношения к </w:t>
      </w:r>
      <w:proofErr w:type="gramStart"/>
      <w:r w:rsidRPr="00CC74F7">
        <w:rPr>
          <w:rFonts w:ascii="Times New Roman" w:hAnsi="Times New Roman"/>
          <w:sz w:val="24"/>
          <w:szCs w:val="24"/>
          <w:lang w:val="ru-RU"/>
        </w:rPr>
        <w:t>прекрасному</w:t>
      </w:r>
      <w:proofErr w:type="gramEnd"/>
      <w:r w:rsidRPr="00CC74F7">
        <w:rPr>
          <w:rFonts w:ascii="Times New Roman" w:hAnsi="Times New Roman"/>
          <w:sz w:val="24"/>
          <w:szCs w:val="24"/>
          <w:lang w:val="ru-RU"/>
        </w:rPr>
        <w:t xml:space="preserve">, формирование основ эстетической культуры (эстетическое воспитание):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ценностное отношение к </w:t>
      </w:r>
      <w:proofErr w:type="gramStart"/>
      <w:r w:rsidRPr="00CC74F7">
        <w:rPr>
          <w:rFonts w:ascii="Times New Roman" w:hAnsi="Times New Roman"/>
          <w:sz w:val="24"/>
          <w:szCs w:val="24"/>
          <w:lang w:val="ru-RU"/>
        </w:rPr>
        <w:t>прекрасному</w:t>
      </w:r>
      <w:proofErr w:type="gramEnd"/>
      <w:r w:rsidRPr="00CC74F7">
        <w:rPr>
          <w:rFonts w:ascii="Times New Roman" w:hAnsi="Times New Roman"/>
          <w:sz w:val="24"/>
          <w:szCs w:val="24"/>
          <w:lang w:val="ru-RU"/>
        </w:rPr>
        <w:t xml:space="preserve">, восприятие искусства как особой формы познания и преобразования мира;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4"/>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 </w:t>
      </w:r>
    </w:p>
    <w:p w:rsidR="003E2322" w:rsidRPr="00CC74F7" w:rsidRDefault="00BE6824" w:rsidP="008B0599">
      <w:pPr>
        <w:widowControl w:val="0"/>
        <w:numPr>
          <w:ilvl w:val="1"/>
          <w:numId w:val="54"/>
        </w:numPr>
        <w:tabs>
          <w:tab w:val="clear" w:pos="1440"/>
          <w:tab w:val="num" w:pos="761"/>
        </w:tabs>
        <w:overflowPunct w:val="0"/>
        <w:autoSpaceDE w:val="0"/>
        <w:autoSpaceDN w:val="0"/>
        <w:adjustRightInd w:val="0"/>
        <w:spacing w:after="0" w:line="240" w:lineRule="auto"/>
        <w:ind w:left="761" w:hanging="137"/>
        <w:jc w:val="both"/>
        <w:rPr>
          <w:rFonts w:ascii="Times New Roman" w:hAnsi="Times New Roman"/>
          <w:sz w:val="24"/>
          <w:szCs w:val="24"/>
          <w:lang w:val="ru-RU"/>
        </w:rPr>
      </w:pPr>
      <w:r w:rsidRPr="00CC74F7">
        <w:rPr>
          <w:rFonts w:ascii="Times New Roman" w:hAnsi="Times New Roman"/>
          <w:sz w:val="24"/>
          <w:szCs w:val="24"/>
          <w:lang w:val="ru-RU"/>
        </w:rPr>
        <w:t xml:space="preserve">представление об искусстве народов России. </w:t>
      </w:r>
    </w:p>
    <w:p w:rsidR="000B1AF5" w:rsidRPr="00CC74F7" w:rsidRDefault="000B1AF5" w:rsidP="00CC74F7">
      <w:pPr>
        <w:widowControl w:val="0"/>
        <w:overflowPunct w:val="0"/>
        <w:autoSpaceDE w:val="0"/>
        <w:autoSpaceDN w:val="0"/>
        <w:adjustRightInd w:val="0"/>
        <w:spacing w:after="0" w:line="240" w:lineRule="auto"/>
        <w:ind w:left="761"/>
        <w:jc w:val="both"/>
        <w:rPr>
          <w:rFonts w:ascii="Times New Roman" w:hAnsi="Times New Roman"/>
          <w:sz w:val="24"/>
          <w:szCs w:val="24"/>
          <w:lang w:val="ru-RU"/>
        </w:rPr>
      </w:pPr>
    </w:p>
    <w:p w:rsidR="000B1AF5" w:rsidRPr="00CC74F7" w:rsidRDefault="00BE6824" w:rsidP="00CC74F7">
      <w:pPr>
        <w:widowControl w:val="0"/>
        <w:overflowPunct w:val="0"/>
        <w:autoSpaceDE w:val="0"/>
        <w:autoSpaceDN w:val="0"/>
        <w:adjustRightInd w:val="0"/>
        <w:spacing w:after="0" w:line="240" w:lineRule="auto"/>
        <w:ind w:right="20"/>
        <w:rPr>
          <w:rFonts w:ascii="Times New Roman" w:hAnsi="Times New Roman"/>
          <w:sz w:val="24"/>
          <w:szCs w:val="24"/>
          <w:u w:val="single"/>
          <w:lang w:val="ru-RU"/>
        </w:rPr>
      </w:pPr>
      <w:bookmarkStart w:id="38" w:name="page69"/>
      <w:bookmarkEnd w:id="38"/>
      <w:r w:rsidRPr="00CC74F7">
        <w:rPr>
          <w:rFonts w:ascii="Times New Roman" w:hAnsi="Times New Roman"/>
          <w:sz w:val="24"/>
          <w:szCs w:val="24"/>
          <w:u w:val="single"/>
          <w:lang w:val="ru-RU"/>
        </w:rPr>
        <w:t xml:space="preserve">Виды деятельности и формы занятий с </w:t>
      </w:r>
      <w:proofErr w:type="gramStart"/>
      <w:r w:rsidRPr="00CC74F7">
        <w:rPr>
          <w:rFonts w:ascii="Times New Roman" w:hAnsi="Times New Roman"/>
          <w:sz w:val="24"/>
          <w:szCs w:val="24"/>
          <w:u w:val="single"/>
          <w:lang w:val="ru-RU"/>
        </w:rPr>
        <w:t>обучающимися</w:t>
      </w:r>
      <w:proofErr w:type="gramEnd"/>
    </w:p>
    <w:p w:rsidR="003E2322" w:rsidRPr="00CC74F7" w:rsidRDefault="00BE6824" w:rsidP="00CC74F7">
      <w:pPr>
        <w:widowControl w:val="0"/>
        <w:overflowPunct w:val="0"/>
        <w:autoSpaceDE w:val="0"/>
        <w:autoSpaceDN w:val="0"/>
        <w:adjustRightInd w:val="0"/>
        <w:spacing w:after="0" w:line="240" w:lineRule="auto"/>
        <w:ind w:right="20"/>
        <w:rPr>
          <w:rFonts w:ascii="Times New Roman" w:hAnsi="Times New Roman"/>
          <w:sz w:val="24"/>
          <w:szCs w:val="24"/>
          <w:lang w:val="ru-RU"/>
        </w:rPr>
      </w:pPr>
      <w:r w:rsidRPr="00CC74F7">
        <w:rPr>
          <w:rFonts w:ascii="Times New Roman" w:hAnsi="Times New Roman"/>
          <w:sz w:val="24"/>
          <w:szCs w:val="24"/>
          <w:lang w:val="ru-RU"/>
        </w:rPr>
        <w:t xml:space="preserve"> Воспитание гражданственности, патриотизма, уважения к правам, свободам 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r w:rsidRPr="00CC74F7">
        <w:rPr>
          <w:rFonts w:ascii="Times New Roman" w:hAnsi="Times New Roman"/>
          <w:sz w:val="24"/>
          <w:szCs w:val="24"/>
          <w:lang w:val="ru-RU"/>
        </w:rPr>
        <w:t>обязанностям человека</w:t>
      </w:r>
      <w:proofErr w:type="gramStart"/>
      <w:r w:rsidRPr="00CC74F7">
        <w:rPr>
          <w:rFonts w:ascii="Times New Roman" w:hAnsi="Times New Roman"/>
          <w:sz w:val="24"/>
          <w:szCs w:val="24"/>
          <w:lang w:val="ru-RU"/>
        </w:rPr>
        <w:t xml:space="preserve"> И</w:t>
      </w:r>
      <w:proofErr w:type="gramEnd"/>
      <w:r w:rsidRPr="00CC74F7">
        <w:rPr>
          <w:rFonts w:ascii="Times New Roman" w:hAnsi="Times New Roman"/>
          <w:sz w:val="24"/>
          <w:szCs w:val="24"/>
          <w:lang w:val="ru-RU"/>
        </w:rPr>
        <w:t>зучают Конституцию Российско</w:t>
      </w:r>
      <w:r w:rsidR="000B1AF5" w:rsidRPr="00CC74F7">
        <w:rPr>
          <w:rFonts w:ascii="Times New Roman" w:hAnsi="Times New Roman"/>
          <w:sz w:val="24"/>
          <w:szCs w:val="24"/>
          <w:lang w:val="ru-RU"/>
        </w:rPr>
        <w:t xml:space="preserve">й Федерации, получают знания об </w:t>
      </w:r>
      <w:r w:rsidRPr="00CC74F7">
        <w:rPr>
          <w:rFonts w:ascii="Times New Roman" w:hAnsi="Times New Roman"/>
          <w:sz w:val="24"/>
          <w:szCs w:val="24"/>
          <w:lang w:val="ru-RU"/>
        </w:rPr>
        <w:t>основных правах и</w:t>
      </w:r>
      <w:r w:rsidR="000B1AF5" w:rsidRPr="00CC74F7">
        <w:rPr>
          <w:rFonts w:ascii="Times New Roman" w:hAnsi="Times New Roman"/>
          <w:sz w:val="24"/>
          <w:szCs w:val="24"/>
          <w:lang w:val="ru-RU"/>
        </w:rPr>
        <w:t xml:space="preserve"> </w:t>
      </w:r>
      <w:r w:rsidRPr="00CC74F7">
        <w:rPr>
          <w:rFonts w:ascii="Times New Roman" w:hAnsi="Times New Roman"/>
          <w:sz w:val="24"/>
          <w:szCs w:val="24"/>
          <w:lang w:val="ru-RU"/>
        </w:rPr>
        <w:t>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субъекта Российской Федерации, в котором находится образовательное учреждение.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w:t>
      </w:r>
      <w:r w:rsidRPr="00CC74F7">
        <w:rPr>
          <w:rFonts w:ascii="Times New Roman" w:hAnsi="Times New Roman"/>
          <w:sz w:val="24"/>
          <w:szCs w:val="24"/>
          <w:lang w:val="ru-RU"/>
        </w:rPr>
        <w:lastRenderedPageBreak/>
        <w:t>фильмов, участия в подготовке и проведении мероприятий, посвящѐнных государственным праздникам).</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во встречах и беседах с выпускниками своей школы, знакомятся с биографиями выпускников, явивших собой достойные примеры гражданственности и патриотизма.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Воспитание социальной ответственности и компетентности Активно участвуют в улучшении школьной среды, доступных сфер жизни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окружающего социума.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Активно и осознанно участвуют в разнообразных видах и типах отношений в основных сферах своей жизнедеятельности: общение, учѐба, игра, спорт, творчество, увлечения (хобби).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Приобретают опыт и осваивают основные формы учебного сотрудничества: сотрудничество со сверстниками и с учителями.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w:t>
      </w:r>
      <w:proofErr w:type="gramStart"/>
      <w:r w:rsidRPr="00CC74F7">
        <w:rPr>
          <w:rFonts w:ascii="Times New Roman" w:hAnsi="Times New Roman"/>
          <w:sz w:val="24"/>
          <w:szCs w:val="24"/>
          <w:lang w:val="ru-RU"/>
        </w:rPr>
        <w:t>обучающимися</w:t>
      </w:r>
      <w:proofErr w:type="gramEnd"/>
    </w:p>
    <w:p w:rsidR="003E2322" w:rsidRPr="00CC74F7" w:rsidRDefault="00BE6824" w:rsidP="00CC74F7">
      <w:pPr>
        <w:widowControl w:val="0"/>
        <w:overflowPunct w:val="0"/>
        <w:autoSpaceDE w:val="0"/>
        <w:autoSpaceDN w:val="0"/>
        <w:adjustRightInd w:val="0"/>
        <w:spacing w:after="0" w:line="240" w:lineRule="auto"/>
        <w:ind w:right="20"/>
        <w:jc w:val="both"/>
        <w:rPr>
          <w:rFonts w:ascii="Times New Roman" w:hAnsi="Times New Roman"/>
          <w:sz w:val="24"/>
          <w:szCs w:val="24"/>
          <w:lang w:val="ru-RU"/>
        </w:rPr>
      </w:pPr>
      <w:bookmarkStart w:id="39" w:name="page71"/>
      <w:bookmarkEnd w:id="39"/>
      <w:r w:rsidRPr="00CC74F7">
        <w:rPr>
          <w:rFonts w:ascii="Times New Roman" w:hAnsi="Times New Roman"/>
          <w:sz w:val="24"/>
          <w:szCs w:val="24"/>
          <w:lang w:val="ru-RU"/>
        </w:rPr>
        <w:t>основных прав и обязанностей; защищают права обучающихся на всех уровнях управления школой и т. д.</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городского или сельского поселения.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Учатся реконструировать (в форме описаний, презентаций, фото- и видеоматериалов и др.) определѐнные ситуации, имитирующие социальные отношения в ходе выполнения ролевых проектов.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Воспитание нравственных чувств, убеждений, этического сознания</w:t>
      </w:r>
      <w:r w:rsidR="000B1AF5" w:rsidRPr="00CC74F7">
        <w:rPr>
          <w:rFonts w:ascii="Times New Roman" w:hAnsi="Times New Roman"/>
          <w:sz w:val="24"/>
          <w:szCs w:val="24"/>
          <w:lang w:val="ru-RU"/>
        </w:rPr>
        <w:t>.</w:t>
      </w:r>
      <w:r w:rsidRPr="00CC74F7">
        <w:rPr>
          <w:rFonts w:ascii="Times New Roman" w:hAnsi="Times New Roman"/>
          <w:sz w:val="24"/>
          <w:szCs w:val="24"/>
          <w:lang w:val="ru-RU"/>
        </w:rPr>
        <w:t xml:space="preserve"> Знакомятся с конкретными примерами высоконравственных отношений людей,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участвуют в подготовке и проведении бесед.</w: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Участвуют в общественно полезном труде в помощь школе, городу, селу, родному</w:t>
      </w: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краю.</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 xml:space="preserve">Принимают добровольное участие в делах благотворительности, милосердия, в оказании помощи </w:t>
      </w:r>
      <w:proofErr w:type="gramStart"/>
      <w:r w:rsidRPr="00CC74F7">
        <w:rPr>
          <w:rFonts w:ascii="Times New Roman" w:hAnsi="Times New Roman"/>
          <w:sz w:val="24"/>
          <w:szCs w:val="24"/>
          <w:lang w:val="ru-RU"/>
        </w:rPr>
        <w:t>нуждающимся</w:t>
      </w:r>
      <w:proofErr w:type="gramEnd"/>
      <w:r w:rsidRPr="00CC74F7">
        <w:rPr>
          <w:rFonts w:ascii="Times New Roman" w:hAnsi="Times New Roman"/>
          <w:sz w:val="24"/>
          <w:szCs w:val="24"/>
          <w:lang w:val="ru-RU"/>
        </w:rPr>
        <w:t>, заботе о животных, живых существах, природе.</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Расширяют положительный опыт общения со сверстниками противоположного пола в учѐбе, общественной работе, отдыхе, спорте, активно участвуют в подготовке и проведении бесед о дружбе, любви, нравственных отношениях.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Знакомятся с деятельностью традиционных религиозных организаций.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jc w:val="right"/>
        <w:rPr>
          <w:rFonts w:ascii="Times New Roman" w:hAnsi="Times New Roman"/>
          <w:sz w:val="24"/>
          <w:szCs w:val="24"/>
          <w:lang w:val="ru-RU"/>
        </w:rPr>
      </w:pPr>
      <w:r w:rsidRPr="00CC74F7">
        <w:rPr>
          <w:rFonts w:ascii="Times New Roman" w:hAnsi="Times New Roman"/>
          <w:sz w:val="23"/>
          <w:szCs w:val="23"/>
          <w:lang w:val="ru-RU"/>
        </w:rPr>
        <w:t>Воспитание экологической культуры, культуры здорового и безопасного образа жизни</w:t>
      </w:r>
      <w:proofErr w:type="gramStart"/>
      <w:r w:rsidRPr="00CC74F7">
        <w:rPr>
          <w:rFonts w:ascii="Times New Roman" w:hAnsi="Times New Roman"/>
          <w:sz w:val="23"/>
          <w:szCs w:val="23"/>
          <w:lang w:val="ru-RU"/>
        </w:rPr>
        <w:t xml:space="preserve"> П</w:t>
      </w:r>
      <w:proofErr w:type="gramEnd"/>
      <w:r w:rsidRPr="00CC74F7">
        <w:rPr>
          <w:rFonts w:ascii="Times New Roman" w:hAnsi="Times New Roman"/>
          <w:sz w:val="23"/>
          <w:szCs w:val="23"/>
          <w:lang w:val="ru-RU"/>
        </w:rPr>
        <w:t>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rPr>
          <w:rFonts w:ascii="Times New Roman" w:hAnsi="Times New Roman"/>
          <w:sz w:val="24"/>
          <w:szCs w:val="24"/>
          <w:lang w:val="ru-RU"/>
        </w:rPr>
      </w:pPr>
      <w:r w:rsidRPr="00CC74F7">
        <w:rPr>
          <w:rFonts w:ascii="Times New Roman" w:hAnsi="Times New Roman"/>
          <w:sz w:val="24"/>
          <w:szCs w:val="24"/>
          <w:lang w:val="ru-RU"/>
        </w:rPr>
        <w:t>внеурочной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посвящѐнные разным формам оздоровления.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 проведении школьных спартакиад, эстафет, экологических и туристических слѐ</w:t>
      </w:r>
      <w:proofErr w:type="gramStart"/>
      <w:r w:rsidRPr="00CC74F7">
        <w:rPr>
          <w:rFonts w:ascii="Times New Roman" w:hAnsi="Times New Roman"/>
          <w:sz w:val="24"/>
          <w:szCs w:val="24"/>
          <w:lang w:val="ru-RU"/>
        </w:rPr>
        <w:t>тов</w:t>
      </w:r>
      <w:proofErr w:type="gramEnd"/>
      <w:r w:rsidRPr="00CC74F7">
        <w:rPr>
          <w:rFonts w:ascii="Times New Roman" w:hAnsi="Times New Roman"/>
          <w:sz w:val="24"/>
          <w:szCs w:val="24"/>
          <w:lang w:val="ru-RU"/>
        </w:rPr>
        <w:t>,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путешествиях и экспедициях.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Участвуют в практической природоохранительной деятельности, в деятельности школьных экологических центров, лесничеств, экологических патрулей; создании и реализации </w:t>
      </w:r>
      <w:r w:rsidRPr="00CC74F7">
        <w:rPr>
          <w:rFonts w:ascii="Times New Roman" w:hAnsi="Times New Roman"/>
          <w:sz w:val="24"/>
          <w:szCs w:val="24"/>
          <w:lang w:val="ru-RU"/>
        </w:rPr>
        <w:lastRenderedPageBreak/>
        <w:t>коллективных природоохранных проектов.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Составляют правильный режим занятий физической культурой, спортом, туризмом, рацион здорового питания, режим дня, учѐбы и отдыха с учѐтом экологических факторов окружающей среды и контролируют их выполнение в различных формах мониторинга.</w: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Учатся оказывать первую доврачебную помощь пострадавшим.</w:t>
      </w: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lang w:val="ru-RU"/>
        </w:rPr>
      </w:pPr>
      <w:r w:rsidRPr="00CC74F7">
        <w:rPr>
          <w:rFonts w:ascii="Times New Roman" w:hAnsi="Times New Roman"/>
          <w:sz w:val="24"/>
          <w:szCs w:val="24"/>
          <w:lang w:val="ru-RU"/>
        </w:rPr>
        <w:t>Получают  представление  о  возможном  негативном  влиянии  компьютерных  игр,</w:t>
      </w:r>
      <w:r w:rsidR="000B1AF5" w:rsidRPr="00CC74F7">
        <w:rPr>
          <w:rFonts w:ascii="Times New Roman" w:hAnsi="Times New Roman"/>
          <w:sz w:val="24"/>
          <w:szCs w:val="24"/>
          <w:lang w:val="ru-RU"/>
        </w:rPr>
        <w:t xml:space="preserve"> </w:t>
      </w:r>
      <w:bookmarkStart w:id="40" w:name="page73"/>
      <w:bookmarkEnd w:id="40"/>
      <w:r w:rsidRPr="00CC74F7">
        <w:rPr>
          <w:rFonts w:ascii="Times New Roman" w:hAnsi="Times New Roman"/>
          <w:sz w:val="24"/>
          <w:szCs w:val="24"/>
          <w:lang w:val="ru-RU"/>
        </w:rPr>
        <w:t>телевидения, рекламы на здоровье человека (в рамках бесед с педагогами, школьными психологами, медицинскими работниками, родителями).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w:t>
      </w:r>
    </w:p>
    <w:p w:rsidR="003E2322" w:rsidRPr="00CC74F7" w:rsidRDefault="00BE6824" w:rsidP="00CC74F7">
      <w:pPr>
        <w:widowControl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Проводят школьный экологический мониторинг, включающий:</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5"/>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систематические и целенаправленные наблюдения за состоянием окружающей среды своей местности, школы, своего жилища;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5"/>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мониторинг состояния водной и воздушной среды в своѐм жилище, школе, населѐнном пункте;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5"/>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выявление источников загрязнения почвы, воды и воздуха, состава и интенсивности загрязнений, определение причин загрязнения;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5"/>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разработку проектов, снижающих риски загрязнений почвы, воды и воздуха, например проектов по восстановлению экосистемы ближайшего водоѐма (пруда, речки, озера и пр.).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трудолюбия, сознательного, творческого отношения к образованию, труду </w:t>
      </w:r>
    </w:p>
    <w:p w:rsidR="003E2322" w:rsidRPr="00CC74F7" w:rsidRDefault="00BE6824" w:rsidP="008B0599">
      <w:pPr>
        <w:widowControl w:val="0"/>
        <w:numPr>
          <w:ilvl w:val="0"/>
          <w:numId w:val="55"/>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r w:rsidRPr="00CC74F7">
        <w:rPr>
          <w:rFonts w:ascii="Times New Roman" w:hAnsi="Times New Roman"/>
          <w:sz w:val="24"/>
          <w:szCs w:val="24"/>
          <w:lang w:val="ru-RU"/>
        </w:rPr>
        <w:t xml:space="preserve">жизни, подготовка к сознательному выбору профессии.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Участвуют в подготовке и проведении «Недели науки, техники и производства», конкурсов научно-фантастических проектов, вечеров неразгаданных тайн.</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 xml:space="preserve">Ведут дневники экскурсий, походов, наблюдений по оценке окружающей среды. Участвуют в олимпиадах по учебным предметам, изготавливают учебные пособия </w:t>
      </w:r>
      <w:proofErr w:type="gramStart"/>
      <w:r w:rsidRPr="00CC74F7">
        <w:rPr>
          <w:rFonts w:ascii="Times New Roman" w:hAnsi="Times New Roman"/>
          <w:sz w:val="24"/>
          <w:szCs w:val="24"/>
          <w:lang w:val="ru-RU"/>
        </w:rPr>
        <w:t>для</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jc w:val="both"/>
        <w:rPr>
          <w:rFonts w:ascii="Times New Roman" w:hAnsi="Times New Roman"/>
          <w:sz w:val="24"/>
          <w:szCs w:val="24"/>
          <w:lang w:val="ru-RU"/>
        </w:rPr>
      </w:pPr>
      <w:r w:rsidRPr="00CC74F7">
        <w:rPr>
          <w:rFonts w:ascii="Times New Roman" w:hAnsi="Times New Roman"/>
          <w:sz w:val="24"/>
          <w:szCs w:val="24"/>
          <w:lang w:val="ru-RU"/>
        </w:rPr>
        <w:t>школьных кабинетов, руководят техническими и предметными кружками, познавательными играми обучающихся младших классов.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Знакомятся с профессиональной деятельностью и </w:t>
      </w:r>
      <w:proofErr w:type="gramStart"/>
      <w:r w:rsidRPr="00CC74F7">
        <w:rPr>
          <w:rFonts w:ascii="Times New Roman" w:hAnsi="Times New Roman"/>
          <w:sz w:val="24"/>
          <w:szCs w:val="24"/>
          <w:lang w:val="ru-RU"/>
        </w:rPr>
        <w:t>жизненным</w:t>
      </w:r>
      <w:proofErr w:type="gramEnd"/>
      <w:r w:rsidRPr="00CC74F7">
        <w:rPr>
          <w:rFonts w:ascii="Times New Roman" w:hAnsi="Times New Roman"/>
          <w:sz w:val="24"/>
          <w:szCs w:val="24"/>
          <w:lang w:val="ru-RU"/>
        </w:rPr>
        <w:t xml:space="preserve"> путѐм своих родителей и прародителей, участвуют в организации и проведении презентаций «Труд нашей семьи».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подростками широкий спектр профессиональной и трудовой деятельности).</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 (занятие народными промыслами, природоохранительная деятельность, работа в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подростковых, так и разновозрастных, как в учебное, так и в каникулярное время).</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3E2322" w:rsidRPr="00CC74F7" w:rsidRDefault="00BE6824" w:rsidP="00CC74F7">
      <w:pPr>
        <w:widowControl w:val="0"/>
        <w:autoSpaceDE w:val="0"/>
        <w:autoSpaceDN w:val="0"/>
        <w:adjustRightInd w:val="0"/>
        <w:spacing w:after="0" w:line="240" w:lineRule="auto"/>
        <w:ind w:left="142"/>
        <w:jc w:val="both"/>
        <w:rPr>
          <w:rFonts w:ascii="Times New Roman" w:hAnsi="Times New Roman"/>
          <w:sz w:val="24"/>
          <w:szCs w:val="24"/>
          <w:lang w:val="ru-RU"/>
        </w:rPr>
      </w:pPr>
      <w:r w:rsidRPr="00CC74F7">
        <w:rPr>
          <w:rFonts w:ascii="Times New Roman" w:hAnsi="Times New Roman"/>
          <w:sz w:val="24"/>
          <w:szCs w:val="24"/>
          <w:lang w:val="ru-RU"/>
        </w:rPr>
        <w:t>Учатся  творчески  и  критически  работать  с  информацией:  целенаправленный  сбор</w:t>
      </w:r>
      <w:bookmarkStart w:id="41" w:name="page75"/>
      <w:bookmarkEnd w:id="41"/>
      <w:r w:rsidR="000B1AF5" w:rsidRPr="00CC74F7">
        <w:rPr>
          <w:rFonts w:ascii="Times New Roman" w:hAnsi="Times New Roman"/>
          <w:sz w:val="24"/>
          <w:szCs w:val="24"/>
          <w:lang w:val="ru-RU"/>
        </w:rPr>
        <w:t xml:space="preserve"> </w:t>
      </w:r>
      <w:r w:rsidRPr="00CC74F7">
        <w:rPr>
          <w:rFonts w:ascii="Times New Roman" w:hAnsi="Times New Roman"/>
          <w:sz w:val="24"/>
          <w:szCs w:val="24"/>
          <w:lang w:val="ru-RU"/>
        </w:rPr>
        <w:t>информации, еѐ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p w:rsidR="003E2322" w:rsidRPr="00CC74F7" w:rsidRDefault="003E2322" w:rsidP="00CC74F7">
      <w:pPr>
        <w:widowControl w:val="0"/>
        <w:autoSpaceDE w:val="0"/>
        <w:autoSpaceDN w:val="0"/>
        <w:adjustRightInd w:val="0"/>
        <w:spacing w:after="0" w:line="240" w:lineRule="auto"/>
        <w:ind w:left="142"/>
        <w:jc w:val="both"/>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Воспитание ценностного отношения к </w:t>
      </w:r>
      <w:proofErr w:type="gramStart"/>
      <w:r w:rsidRPr="00CC74F7">
        <w:rPr>
          <w:rFonts w:ascii="Times New Roman" w:hAnsi="Times New Roman"/>
          <w:sz w:val="24"/>
          <w:szCs w:val="24"/>
          <w:lang w:val="ru-RU"/>
        </w:rPr>
        <w:t>прекрасному</w:t>
      </w:r>
      <w:proofErr w:type="gramEnd"/>
      <w:r w:rsidRPr="00CC74F7">
        <w:rPr>
          <w:rFonts w:ascii="Times New Roman" w:hAnsi="Times New Roman"/>
          <w:sz w:val="24"/>
          <w:szCs w:val="24"/>
          <w:lang w:val="ru-RU"/>
        </w:rPr>
        <w:t>, формирование основ эстетической культуры (эстетическое воспитание)</w:t>
      </w:r>
      <w:r w:rsidR="000B1AF5" w:rsidRPr="00CC74F7">
        <w:rPr>
          <w:rFonts w:ascii="Times New Roman" w:hAnsi="Times New Roman"/>
          <w:sz w:val="24"/>
          <w:szCs w:val="24"/>
          <w:lang w:val="ru-RU"/>
        </w:rPr>
        <w:t>.</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и др., обсуждают прочитанные книги, художественные фильмы, телевизионные передачи, компьютерные игры на предмет их этического и эстетического содержания.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lastRenderedPageBreak/>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вместе с родителями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Участвуют в оформлении класса и школы, озеленении пришкольного участка, стремятся внести красоту в домашний быт.</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autoSpaceDE w:val="0"/>
        <w:autoSpaceDN w:val="0"/>
        <w:adjustRightInd w:val="0"/>
        <w:spacing w:after="0" w:line="240" w:lineRule="auto"/>
        <w:ind w:left="620"/>
        <w:rPr>
          <w:rFonts w:ascii="Times New Roman" w:hAnsi="Times New Roman"/>
          <w:sz w:val="24"/>
          <w:szCs w:val="24"/>
          <w:u w:val="single"/>
        </w:rPr>
      </w:pPr>
      <w:r w:rsidRPr="00CC74F7">
        <w:rPr>
          <w:rFonts w:ascii="Times New Roman" w:hAnsi="Times New Roman"/>
          <w:sz w:val="24"/>
          <w:szCs w:val="24"/>
          <w:u w:val="single"/>
        </w:rPr>
        <w:t>Этап социализации обучающихся включает:</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активной гражданской позиции и ответственного поведения в процессе учебной, внеучебной, внешкольной, общественно значимой деятельности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70"/>
        </w:tabs>
        <w:overflowPunct w:val="0"/>
        <w:autoSpaceDE w:val="0"/>
        <w:autoSpaceDN w:val="0"/>
        <w:adjustRightInd w:val="0"/>
        <w:spacing w:after="0" w:line="240" w:lineRule="auto"/>
        <w:ind w:left="0"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усвоение социального опыта, основных социальных ролей, соответствующих возрасту обучающихся в части освоения норм и правил общественного поведения;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достижение уровня физического, социального и духовного развития, адекватного своему возрасту;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70"/>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умение решать социально-культурные задачи (познавательные, морально-нравственные, ценностно-смысловые), специфичные для возраста обучающегося;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поддержание разнообразных видов и типов отношений в основных сферах своей жизнедеятельности: общение, учѐба, игра, спорт, творчество, увлечения (хобби);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активное участие в изменении школьной среды и в изменении доступных сфер жизни окружающего социума;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6"/>
        </w:numPr>
        <w:tabs>
          <w:tab w:val="clear" w:pos="720"/>
          <w:tab w:val="num" w:pos="768"/>
        </w:tabs>
        <w:overflowPunct w:val="0"/>
        <w:autoSpaceDE w:val="0"/>
        <w:autoSpaceDN w:val="0"/>
        <w:adjustRightInd w:val="0"/>
        <w:spacing w:after="0" w:line="240" w:lineRule="auto"/>
        <w:ind w:left="0" w:firstLine="623"/>
        <w:jc w:val="both"/>
        <w:rPr>
          <w:rFonts w:ascii="Times New Roman" w:hAnsi="Times New Roman"/>
          <w:sz w:val="24"/>
          <w:szCs w:val="24"/>
          <w:lang w:val="ru-RU"/>
        </w:rPr>
      </w:pPr>
      <w:r w:rsidRPr="00CC74F7">
        <w:rPr>
          <w:rFonts w:ascii="Times New Roman" w:hAnsi="Times New Roman"/>
          <w:sz w:val="24"/>
          <w:szCs w:val="24"/>
          <w:lang w:val="ru-RU"/>
        </w:rPr>
        <w:t xml:space="preserve">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 </w:t>
      </w:r>
    </w:p>
    <w:p w:rsidR="003E2322" w:rsidRPr="00CC74F7" w:rsidRDefault="00BE6824" w:rsidP="008B0599">
      <w:pPr>
        <w:widowControl w:val="0"/>
        <w:numPr>
          <w:ilvl w:val="0"/>
          <w:numId w:val="56"/>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lang w:val="ru-RU"/>
        </w:rPr>
      </w:pPr>
      <w:r w:rsidRPr="00CC74F7">
        <w:rPr>
          <w:rFonts w:ascii="Times New Roman" w:hAnsi="Times New Roman"/>
          <w:sz w:val="24"/>
          <w:szCs w:val="24"/>
          <w:lang w:val="ru-RU"/>
        </w:rPr>
        <w:t xml:space="preserve">осознание мотивов своей социальной деятельности; </w:t>
      </w:r>
    </w:p>
    <w:p w:rsidR="003E2322" w:rsidRPr="00CC74F7" w:rsidRDefault="00BE6824" w:rsidP="008B0599">
      <w:pPr>
        <w:widowControl w:val="0"/>
        <w:numPr>
          <w:ilvl w:val="0"/>
          <w:numId w:val="56"/>
        </w:numPr>
        <w:tabs>
          <w:tab w:val="clear" w:pos="720"/>
          <w:tab w:val="num" w:pos="760"/>
        </w:tabs>
        <w:overflowPunct w:val="0"/>
        <w:autoSpaceDE w:val="0"/>
        <w:autoSpaceDN w:val="0"/>
        <w:adjustRightInd w:val="0"/>
        <w:spacing w:after="0" w:line="240" w:lineRule="auto"/>
        <w:ind w:left="1" w:right="20" w:hanging="137"/>
        <w:jc w:val="both"/>
        <w:rPr>
          <w:rFonts w:ascii="Times New Roman" w:hAnsi="Times New Roman"/>
          <w:sz w:val="24"/>
          <w:szCs w:val="24"/>
          <w:lang w:val="ru-RU"/>
        </w:rPr>
      </w:pPr>
      <w:r w:rsidRPr="00CC74F7">
        <w:rPr>
          <w:rFonts w:ascii="Times New Roman" w:hAnsi="Times New Roman"/>
          <w:sz w:val="24"/>
          <w:szCs w:val="24"/>
          <w:lang w:val="ru-RU"/>
        </w:rPr>
        <w:t xml:space="preserve">развитие способности к добровольному выполнению обязательств, как личных, так и </w:t>
      </w:r>
      <w:bookmarkStart w:id="42" w:name="page77"/>
      <w:bookmarkEnd w:id="42"/>
      <w:r w:rsidRPr="00CC74F7">
        <w:rPr>
          <w:rFonts w:ascii="Times New Roman" w:hAnsi="Times New Roman"/>
          <w:sz w:val="24"/>
          <w:szCs w:val="24"/>
          <w:lang w:val="ru-RU"/>
        </w:rPr>
        <w:t>основанных на требованиях коллектива; формирование моральных чувств, необходимых привычек поведения, волевых качеств;</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7"/>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Миссия МБОУ «Школа №</w:t>
      </w:r>
      <w:r w:rsidR="000B1AF5" w:rsidRPr="00CC74F7">
        <w:rPr>
          <w:rFonts w:ascii="Times New Roman" w:hAnsi="Times New Roman"/>
          <w:sz w:val="24"/>
          <w:szCs w:val="24"/>
          <w:lang w:val="ru-RU"/>
        </w:rPr>
        <w:t xml:space="preserve"> 95</w:t>
      </w:r>
      <w:r w:rsidRPr="00CC74F7">
        <w:rPr>
          <w:rFonts w:ascii="Times New Roman" w:hAnsi="Times New Roman"/>
          <w:sz w:val="24"/>
          <w:szCs w:val="24"/>
          <w:lang w:val="ru-RU"/>
        </w:rPr>
        <w:t xml:space="preserve">» в контексте социальной деятельности на ступени основного общего образования - дать обучающемуся представление об общественных ценностях и </w:t>
      </w:r>
      <w:r w:rsidRPr="00CC74F7">
        <w:rPr>
          <w:rFonts w:ascii="Times New Roman" w:hAnsi="Times New Roman"/>
          <w:sz w:val="24"/>
          <w:szCs w:val="24"/>
          <w:lang w:val="ru-RU"/>
        </w:rPr>
        <w:lastRenderedPageBreak/>
        <w:t xml:space="preserve">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right"/>
        <w:rPr>
          <w:rFonts w:ascii="Times New Roman" w:hAnsi="Times New Roman"/>
          <w:sz w:val="24"/>
          <w:szCs w:val="24"/>
          <w:lang w:val="ru-RU"/>
        </w:rPr>
      </w:pPr>
      <w:r w:rsidRPr="00CC74F7">
        <w:rPr>
          <w:rFonts w:ascii="Times New Roman" w:hAnsi="Times New Roman"/>
          <w:sz w:val="24"/>
          <w:szCs w:val="24"/>
          <w:lang w:val="ru-RU"/>
        </w:rPr>
        <w:t xml:space="preserve">Основные формы организации педагогической поддержки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w:t>
      </w:r>
    </w:p>
    <w:p w:rsidR="003E2322" w:rsidRPr="00CC74F7" w:rsidRDefault="00BE6824" w:rsidP="00CC74F7">
      <w:pPr>
        <w:widowControl w:val="0"/>
        <w:overflowPunct w:val="0"/>
        <w:autoSpaceDE w:val="0"/>
        <w:autoSpaceDN w:val="0"/>
        <w:adjustRightInd w:val="0"/>
        <w:spacing w:after="0" w:line="240" w:lineRule="auto"/>
        <w:ind w:left="1"/>
        <w:jc w:val="both"/>
        <w:rPr>
          <w:rFonts w:ascii="Times New Roman" w:hAnsi="Times New Roman"/>
          <w:sz w:val="24"/>
          <w:szCs w:val="24"/>
          <w:lang w:val="ru-RU"/>
        </w:rPr>
      </w:pP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средствами общественной  и трудовой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bCs/>
          <w:sz w:val="24"/>
          <w:szCs w:val="24"/>
          <w:u w:val="single"/>
          <w:lang w:val="ru-RU"/>
        </w:rPr>
        <w:t>Традиционные формы работы:</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тематические вечера,</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беседы,</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классные часы,</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КТД,</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 xml:space="preserve">спортивные соревнования, конкурсы, турниры, классные праздники.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bCs/>
          <w:sz w:val="24"/>
          <w:szCs w:val="24"/>
          <w:u w:val="single"/>
          <w:lang w:val="ru-RU"/>
        </w:rPr>
        <w:t>Национальный  компонент  внеклассной  работы</w:t>
      </w:r>
      <w:r w:rsidRPr="00CC74F7">
        <w:rPr>
          <w:rFonts w:ascii="Times New Roman" w:hAnsi="Times New Roman"/>
          <w:b/>
          <w:bCs/>
          <w:sz w:val="24"/>
          <w:szCs w:val="24"/>
          <w:lang w:val="ru-RU"/>
        </w:rPr>
        <w:t xml:space="preserve">:  </w:t>
      </w:r>
      <w:r w:rsidRPr="00CC74F7">
        <w:rPr>
          <w:rFonts w:ascii="Times New Roman" w:hAnsi="Times New Roman"/>
          <w:sz w:val="24"/>
          <w:szCs w:val="24"/>
          <w:lang w:val="ru-RU"/>
        </w:rPr>
        <w:t>знакомство  с  республикой,</w:t>
      </w:r>
      <w:r w:rsidRPr="00CC74F7">
        <w:rPr>
          <w:rFonts w:ascii="Times New Roman" w:hAnsi="Times New Roman"/>
          <w:b/>
          <w:bCs/>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jc w:val="both"/>
        <w:rPr>
          <w:rFonts w:ascii="Times New Roman" w:hAnsi="Times New Roman"/>
          <w:sz w:val="24"/>
          <w:szCs w:val="24"/>
          <w:lang w:val="ru-RU"/>
        </w:rPr>
      </w:pPr>
      <w:r w:rsidRPr="00CC74F7">
        <w:rPr>
          <w:rFonts w:ascii="Times New Roman" w:hAnsi="Times New Roman"/>
          <w:sz w:val="24"/>
          <w:szCs w:val="24"/>
          <w:lang w:val="ru-RU"/>
        </w:rPr>
        <w:t xml:space="preserve">знакомство с городом через посещение музея истории города, картинной галереи. Экскурсии по памятным местам Казани.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Просветительская работа с родителями (законными представителями) включает: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7"/>
        </w:numPr>
        <w:tabs>
          <w:tab w:val="clear" w:pos="1440"/>
          <w:tab w:val="num" w:pos="769"/>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лекции, семинары, консультации, курсы по различным вопросам роста и развития ребѐнка, его здоровья, факторов, положительно и отрицательно влияющих на здоровье детей,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7"/>
        </w:numPr>
        <w:tabs>
          <w:tab w:val="clear" w:pos="720"/>
          <w:tab w:val="num" w:pos="181"/>
        </w:tabs>
        <w:overflowPunct w:val="0"/>
        <w:autoSpaceDE w:val="0"/>
        <w:autoSpaceDN w:val="0"/>
        <w:adjustRightInd w:val="0"/>
        <w:spacing w:after="0" w:line="240" w:lineRule="auto"/>
        <w:ind w:left="181" w:hanging="181"/>
        <w:jc w:val="both"/>
        <w:rPr>
          <w:rFonts w:ascii="Times New Roman" w:hAnsi="Times New Roman"/>
          <w:sz w:val="24"/>
          <w:szCs w:val="24"/>
          <w:lang w:val="ru-RU"/>
        </w:rPr>
      </w:pPr>
      <w:r w:rsidRPr="00CC74F7">
        <w:rPr>
          <w:rFonts w:ascii="Times New Roman" w:hAnsi="Times New Roman"/>
          <w:sz w:val="24"/>
          <w:szCs w:val="24"/>
          <w:lang w:val="ru-RU"/>
        </w:rPr>
        <w:t xml:space="preserve">т. п., экологическое просвещение родителей;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7"/>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содействие в приобретении для родителей (законных представителей) необходимой научно-методической литературы;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7"/>
        </w:numPr>
        <w:tabs>
          <w:tab w:val="clear" w:pos="1440"/>
          <w:tab w:val="num" w:pos="769"/>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Мониторинг эффективности реализации образовательным учреждением программы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B1AF5"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b/>
          <w:sz w:val="24"/>
          <w:szCs w:val="24"/>
          <w:lang w:val="ru-RU"/>
        </w:rPr>
      </w:pPr>
      <w:r w:rsidRPr="00CC74F7">
        <w:rPr>
          <w:rFonts w:ascii="Times New Roman" w:hAnsi="Times New Roman"/>
          <w:b/>
          <w:sz w:val="24"/>
          <w:szCs w:val="24"/>
          <w:lang w:val="ru-RU"/>
        </w:rPr>
        <w:t>Основные показатели и объекты исследования эффективности реализации МБОУ «Школа №</w:t>
      </w:r>
      <w:r w:rsidR="000B1AF5" w:rsidRPr="00CC74F7">
        <w:rPr>
          <w:rFonts w:ascii="Times New Roman" w:hAnsi="Times New Roman"/>
          <w:b/>
          <w:sz w:val="24"/>
          <w:szCs w:val="24"/>
          <w:lang w:val="ru-RU"/>
        </w:rPr>
        <w:t xml:space="preserve"> 95</w:t>
      </w:r>
      <w:r w:rsidRPr="00CC74F7">
        <w:rPr>
          <w:rFonts w:ascii="Times New Roman" w:hAnsi="Times New Roman"/>
          <w:b/>
          <w:sz w:val="24"/>
          <w:szCs w:val="24"/>
          <w:lang w:val="ru-RU"/>
        </w:rPr>
        <w:t xml:space="preserve">» </w:t>
      </w: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u w:val="single"/>
          <w:lang w:val="ru-RU"/>
        </w:rPr>
      </w:pPr>
      <w:r w:rsidRPr="00CC74F7">
        <w:rPr>
          <w:rFonts w:ascii="Times New Roman" w:hAnsi="Times New Roman"/>
          <w:sz w:val="24"/>
          <w:szCs w:val="24"/>
          <w:u w:val="single"/>
          <w:lang w:val="ru-RU"/>
        </w:rPr>
        <w:t xml:space="preserve">Программы воспитания и социализации </w:t>
      </w:r>
      <w:proofErr w:type="gramStart"/>
      <w:r w:rsidRPr="00CC74F7">
        <w:rPr>
          <w:rFonts w:ascii="Times New Roman" w:hAnsi="Times New Roman"/>
          <w:sz w:val="24"/>
          <w:szCs w:val="24"/>
          <w:u w:val="single"/>
          <w:lang w:val="ru-RU"/>
        </w:rPr>
        <w:t>обучающихся</w:t>
      </w:r>
      <w:proofErr w:type="gramEnd"/>
      <w:r w:rsidRPr="00CC74F7">
        <w:rPr>
          <w:rFonts w:ascii="Times New Roman" w:hAnsi="Times New Roman"/>
          <w:sz w:val="24"/>
          <w:szCs w:val="24"/>
          <w:u w:val="single"/>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u w:val="single"/>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1. Особенности развития личностной, социальной, экологической, трудовой (профессиональной) и здоровьесберегающей культуры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2. Социально-педагогическая среда, общая психологическая атмосфера и нравственный уклад школьной жизни в образовательном учреждении.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3. Особенности детско-родительских отношений и степень включѐнности родителей (законных представителей) в образовательный и воспитательный процесс.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firstLine="624"/>
        <w:jc w:val="both"/>
        <w:rPr>
          <w:rFonts w:ascii="Times New Roman" w:hAnsi="Times New Roman"/>
          <w:sz w:val="24"/>
          <w:szCs w:val="24"/>
          <w:lang w:val="ru-RU"/>
        </w:rPr>
      </w:pPr>
      <w:r w:rsidRPr="00CC74F7">
        <w:rPr>
          <w:rFonts w:ascii="Times New Roman" w:hAnsi="Times New Roman"/>
          <w:sz w:val="24"/>
          <w:szCs w:val="24"/>
          <w:lang w:val="ru-RU"/>
        </w:rPr>
        <w:t xml:space="preserve">Методологический инструментарий мониторинга воспитания и социализации </w:t>
      </w:r>
      <w:proofErr w:type="gramStart"/>
      <w:r w:rsidRPr="00CC74F7">
        <w:rPr>
          <w:rFonts w:ascii="Times New Roman" w:hAnsi="Times New Roman"/>
          <w:sz w:val="24"/>
          <w:szCs w:val="24"/>
          <w:lang w:val="ru-RU"/>
        </w:rPr>
        <w:t>обучающихся</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 Тестирование (метод тестов)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lastRenderedPageBreak/>
        <w:t xml:space="preserve">- Опрос (анкетирование, интервью,  беседа)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 Психолого-педагогическое наблюдение (включѐнное наблюдение, узкоспециальное наблюдение)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right="4280"/>
        <w:rPr>
          <w:rFonts w:ascii="Times New Roman" w:hAnsi="Times New Roman"/>
          <w:sz w:val="24"/>
          <w:szCs w:val="24"/>
          <w:lang w:val="ru-RU"/>
        </w:rPr>
      </w:pPr>
      <w:r w:rsidRPr="00CC74F7">
        <w:rPr>
          <w:rFonts w:ascii="Times New Roman" w:hAnsi="Times New Roman"/>
          <w:sz w:val="23"/>
          <w:szCs w:val="23"/>
          <w:lang w:val="ru-RU"/>
        </w:rPr>
        <w:t xml:space="preserve">- Психолого-педагогический эксперимент Специфика внеклассной работы с учащимися: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lang w:val="ru-RU"/>
        </w:rPr>
      </w:pPr>
      <w:r w:rsidRPr="00CC74F7">
        <w:rPr>
          <w:rFonts w:ascii="Times New Roman" w:hAnsi="Times New Roman"/>
          <w:sz w:val="24"/>
          <w:szCs w:val="24"/>
          <w:lang w:val="ru-RU"/>
        </w:rPr>
        <w:t xml:space="preserve">Цель: акцентирование на расширении представлений о человеке (5-7 кл.)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 изучение себя как человека во всех сферах жизнедеятельности: физические, психические, социальные качества и особенности отношений к разным явлениям жизни в семье, школе, кругу друзей, </w:t>
      </w:r>
      <w:proofErr w:type="gramStart"/>
      <w:r w:rsidRPr="00CC74F7">
        <w:rPr>
          <w:rFonts w:ascii="Times New Roman" w:hAnsi="Times New Roman"/>
          <w:sz w:val="24"/>
          <w:szCs w:val="24"/>
          <w:lang w:val="ru-RU"/>
        </w:rPr>
        <w:t>среди</w:t>
      </w:r>
      <w:proofErr w:type="gramEnd"/>
      <w:r w:rsidRPr="00CC74F7">
        <w:rPr>
          <w:rFonts w:ascii="Times New Roman" w:hAnsi="Times New Roman"/>
          <w:sz w:val="24"/>
          <w:szCs w:val="24"/>
          <w:lang w:val="ru-RU"/>
        </w:rPr>
        <w:t xml:space="preserve"> незнакомых, в путешествиях, наедине с собой и т.д.;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 обучение школьника способам саморегуляции (самообразование, самовоспитание, самодеятельность) во всех видах деятельности: общении, познавательной, трудовой, художественной, спортивной и других. </w:t>
      </w:r>
      <w:proofErr w:type="gramEnd"/>
    </w:p>
    <w:p w:rsidR="003E2322" w:rsidRPr="00CC74F7" w:rsidRDefault="000B1AF5" w:rsidP="00CC74F7">
      <w:pPr>
        <w:widowControl w:val="0"/>
        <w:overflowPunct w:val="0"/>
        <w:autoSpaceDE w:val="0"/>
        <w:autoSpaceDN w:val="0"/>
        <w:adjustRightInd w:val="0"/>
        <w:spacing w:after="0" w:line="240" w:lineRule="auto"/>
        <w:ind w:left="1" w:firstLine="624"/>
        <w:rPr>
          <w:rFonts w:ascii="Times New Roman" w:hAnsi="Times New Roman"/>
          <w:sz w:val="24"/>
          <w:szCs w:val="24"/>
          <w:lang w:val="ru-RU"/>
        </w:rPr>
      </w:pPr>
      <w:bookmarkStart w:id="43" w:name="page79"/>
      <w:bookmarkEnd w:id="43"/>
      <w:r w:rsidRPr="00CC74F7">
        <w:rPr>
          <w:rFonts w:ascii="Times New Roman" w:hAnsi="Times New Roman"/>
          <w:sz w:val="24"/>
          <w:szCs w:val="24"/>
          <w:lang w:val="ru-RU"/>
        </w:rPr>
        <w:t xml:space="preserve">- </w:t>
      </w:r>
      <w:r w:rsidR="00BE6824" w:rsidRPr="00CC74F7">
        <w:rPr>
          <w:rFonts w:ascii="Times New Roman" w:hAnsi="Times New Roman"/>
          <w:sz w:val="24"/>
          <w:szCs w:val="24"/>
          <w:lang w:val="ru-RU"/>
        </w:rPr>
        <w:t>акцентирование на формировании представлений об образе социальной жизни как продукте культуры и способе существования человека (8,9 кл.)</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81"/>
        </w:tabs>
        <w:overflowPunct w:val="0"/>
        <w:autoSpaceDE w:val="0"/>
        <w:autoSpaceDN w:val="0"/>
        <w:adjustRightInd w:val="0"/>
        <w:spacing w:after="0" w:line="240" w:lineRule="auto"/>
        <w:ind w:left="781" w:hanging="157"/>
        <w:jc w:val="both"/>
        <w:rPr>
          <w:rFonts w:ascii="Times New Roman" w:hAnsi="Times New Roman"/>
          <w:sz w:val="24"/>
          <w:szCs w:val="24"/>
          <w:lang w:val="ru-RU"/>
        </w:rPr>
      </w:pPr>
      <w:r w:rsidRPr="00CC74F7">
        <w:rPr>
          <w:rFonts w:ascii="Times New Roman" w:hAnsi="Times New Roman"/>
          <w:sz w:val="24"/>
          <w:szCs w:val="24"/>
          <w:lang w:val="ru-RU"/>
        </w:rPr>
        <w:t xml:space="preserve">развитие способности человека строить собственную жизнь, изменяя обстоятельства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0"/>
          <w:numId w:val="58"/>
        </w:numPr>
        <w:tabs>
          <w:tab w:val="clear" w:pos="720"/>
          <w:tab w:val="num" w:pos="198"/>
        </w:tabs>
        <w:overflowPunct w:val="0"/>
        <w:autoSpaceDE w:val="0"/>
        <w:autoSpaceDN w:val="0"/>
        <w:adjustRightInd w:val="0"/>
        <w:spacing w:after="0" w:line="240" w:lineRule="auto"/>
        <w:ind w:left="1" w:hanging="1"/>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самого себя в процессе преобразования обстоятельств в сфере межличностных отношений, в семейно-бытовой, в учебно-образовательной, в творческих увлечениях, в профессионально-трудовой, в духовном внутреннем мире собственной личности;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91"/>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обогащение опытом по улучшению социальной и персональной жизни посредством организации трудовой, художественной, общественно-преобразовательной 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0B1AF5" w:rsidRPr="00CC74F7" w:rsidRDefault="00BE6824" w:rsidP="00CC74F7">
      <w:pPr>
        <w:widowControl w:val="0"/>
        <w:overflowPunct w:val="0"/>
        <w:autoSpaceDE w:val="0"/>
        <w:autoSpaceDN w:val="0"/>
        <w:adjustRightInd w:val="0"/>
        <w:spacing w:after="0" w:line="240" w:lineRule="auto"/>
        <w:ind w:left="621"/>
        <w:jc w:val="center"/>
        <w:rPr>
          <w:rFonts w:ascii="Times New Roman" w:hAnsi="Times New Roman"/>
          <w:b/>
          <w:sz w:val="24"/>
          <w:szCs w:val="24"/>
          <w:lang w:val="ru-RU"/>
        </w:rPr>
      </w:pPr>
      <w:r w:rsidRPr="00CC74F7">
        <w:rPr>
          <w:rFonts w:ascii="Times New Roman" w:hAnsi="Times New Roman"/>
          <w:b/>
          <w:sz w:val="24"/>
          <w:szCs w:val="24"/>
          <w:lang w:val="ru-RU"/>
        </w:rPr>
        <w:t>2.3. Программа коррекционной работы</w:t>
      </w:r>
    </w:p>
    <w:p w:rsidR="00B50391" w:rsidRPr="00CC74F7" w:rsidRDefault="00B50391" w:rsidP="00CC74F7">
      <w:pPr>
        <w:widowControl w:val="0"/>
        <w:overflowPunct w:val="0"/>
        <w:autoSpaceDE w:val="0"/>
        <w:autoSpaceDN w:val="0"/>
        <w:adjustRightInd w:val="0"/>
        <w:spacing w:after="0" w:line="240" w:lineRule="auto"/>
        <w:ind w:left="621"/>
        <w:jc w:val="center"/>
        <w:rPr>
          <w:rFonts w:ascii="Times New Roman" w:hAnsi="Times New Roman"/>
          <w:b/>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rPr>
          <w:rFonts w:ascii="Times New Roman" w:hAnsi="Times New Roman"/>
          <w:sz w:val="24"/>
          <w:szCs w:val="24"/>
          <w:lang w:val="ru-RU"/>
        </w:rPr>
      </w:pPr>
      <w:r w:rsidRPr="00CC74F7">
        <w:rPr>
          <w:rFonts w:ascii="Times New Roman" w:hAnsi="Times New Roman"/>
          <w:sz w:val="24"/>
          <w:szCs w:val="24"/>
          <w:lang w:val="ru-RU"/>
        </w:rPr>
        <w:t xml:space="preserve"> Программа коррекционной работы в соответствии со Стандартом направлена </w:t>
      </w:r>
      <w:proofErr w:type="gramStart"/>
      <w:r w:rsidRPr="00CC74F7">
        <w:rPr>
          <w:rFonts w:ascii="Times New Roman" w:hAnsi="Times New Roman"/>
          <w:sz w:val="24"/>
          <w:szCs w:val="24"/>
          <w:lang w:val="ru-RU"/>
        </w:rPr>
        <w:t>на</w:t>
      </w:r>
      <w:proofErr w:type="gramEnd"/>
      <w:r w:rsidRPr="00CC74F7">
        <w:rPr>
          <w:rFonts w:ascii="Times New Roman" w:hAnsi="Times New Roman"/>
          <w:sz w:val="24"/>
          <w:szCs w:val="24"/>
          <w:lang w:val="ru-RU"/>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right="20"/>
        <w:jc w:val="both"/>
        <w:rPr>
          <w:rFonts w:ascii="Times New Roman" w:hAnsi="Times New Roman"/>
          <w:sz w:val="24"/>
          <w:szCs w:val="24"/>
          <w:lang w:val="ru-RU"/>
        </w:rPr>
      </w:pPr>
      <w:r w:rsidRPr="00CC74F7">
        <w:rPr>
          <w:rFonts w:ascii="Times New Roman" w:hAnsi="Times New Roman"/>
          <w:sz w:val="24"/>
          <w:szCs w:val="24"/>
          <w:lang w:val="ru-RU"/>
        </w:rPr>
        <w:t xml:space="preserve">создание системы комплексной помощи детям с ограниченными возможностями здоровья в освоении основной образовательной программы основного общего образования.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rPr>
      </w:pPr>
      <w:r w:rsidRPr="00CC74F7">
        <w:rPr>
          <w:rFonts w:ascii="Times New Roman" w:hAnsi="Times New Roman"/>
          <w:sz w:val="24"/>
          <w:szCs w:val="24"/>
        </w:rPr>
        <w:t xml:space="preserve">Цели программы: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left="1" w:firstLine="624"/>
        <w:jc w:val="both"/>
        <w:rPr>
          <w:rFonts w:ascii="Times New Roman" w:hAnsi="Times New Roman"/>
          <w:sz w:val="24"/>
          <w:szCs w:val="24"/>
          <w:lang w:val="ru-RU"/>
        </w:rPr>
      </w:pPr>
      <w:r w:rsidRPr="00CC74F7">
        <w:rPr>
          <w:rFonts w:ascii="Times New Roman" w:hAnsi="Times New Roman"/>
          <w:sz w:val="24"/>
          <w:szCs w:val="24"/>
          <w:lang w:val="ru-RU"/>
        </w:rPr>
        <w:t xml:space="preserve">Приоритетные направления программы на этапе основного общего образования: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 </w:t>
      </w:r>
    </w:p>
    <w:p w:rsidR="003E2322" w:rsidRPr="00CC74F7" w:rsidRDefault="00BE6824" w:rsidP="00CC74F7">
      <w:pPr>
        <w:widowControl w:val="0"/>
        <w:overflowPunct w:val="0"/>
        <w:autoSpaceDE w:val="0"/>
        <w:autoSpaceDN w:val="0"/>
        <w:adjustRightInd w:val="0"/>
        <w:spacing w:after="0" w:line="240" w:lineRule="auto"/>
        <w:ind w:left="621"/>
        <w:jc w:val="both"/>
        <w:rPr>
          <w:rFonts w:ascii="Times New Roman" w:hAnsi="Times New Roman"/>
          <w:sz w:val="24"/>
          <w:szCs w:val="24"/>
        </w:rPr>
      </w:pPr>
      <w:r w:rsidRPr="00CC74F7">
        <w:rPr>
          <w:rFonts w:ascii="Times New Roman" w:hAnsi="Times New Roman"/>
          <w:sz w:val="24"/>
          <w:szCs w:val="24"/>
        </w:rPr>
        <w:t xml:space="preserve">Задачи программы: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 образования;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ребѐнка, структурой нарушения развития и степенью выраженности (в соответствии с рекомендациями психолого-медико-педагогической комиссии);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осуществление индивидуально ориентированной социально-психолого-педагогической и медицинской помощи </w:t>
      </w:r>
      <w:proofErr w:type="gramStart"/>
      <w:r w:rsidRPr="00CC74F7">
        <w:rPr>
          <w:rFonts w:ascii="Times New Roman" w:hAnsi="Times New Roman"/>
          <w:sz w:val="24"/>
          <w:szCs w:val="24"/>
          <w:lang w:val="ru-RU"/>
        </w:rPr>
        <w:t>обучающимся</w:t>
      </w:r>
      <w:proofErr w:type="gramEnd"/>
      <w:r w:rsidRPr="00CC74F7">
        <w:rPr>
          <w:rFonts w:ascii="Times New Roman" w:hAnsi="Times New Roman"/>
          <w:sz w:val="24"/>
          <w:szCs w:val="24"/>
          <w:lang w:val="ru-RU"/>
        </w:rPr>
        <w:t xml:space="preserve"> с ограниченными возможностями здоровья с учѐтом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 </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firstLine="623"/>
        <w:jc w:val="both"/>
        <w:rPr>
          <w:rFonts w:ascii="Times New Roman" w:hAnsi="Times New Roman"/>
          <w:sz w:val="24"/>
          <w:szCs w:val="24"/>
          <w:lang w:val="ru-RU"/>
        </w:rPr>
      </w:pPr>
      <w:r w:rsidRPr="00CC74F7">
        <w:rPr>
          <w:rFonts w:ascii="Times New Roman" w:hAnsi="Times New Roman"/>
          <w:sz w:val="24"/>
          <w:szCs w:val="24"/>
          <w:lang w:val="ru-RU"/>
        </w:rPr>
        <w:t xml:space="preserve">обеспечение возможности воспитания и </w:t>
      </w:r>
      <w:proofErr w:type="gramStart"/>
      <w:r w:rsidRPr="00CC74F7">
        <w:rPr>
          <w:rFonts w:ascii="Times New Roman" w:hAnsi="Times New Roman"/>
          <w:sz w:val="24"/>
          <w:szCs w:val="24"/>
          <w:lang w:val="ru-RU"/>
        </w:rPr>
        <w:t>обучения</w:t>
      </w:r>
      <w:proofErr w:type="gramEnd"/>
      <w:r w:rsidRPr="00CC74F7">
        <w:rPr>
          <w:rFonts w:ascii="Times New Roman" w:hAnsi="Times New Roman"/>
          <w:sz w:val="24"/>
          <w:szCs w:val="24"/>
          <w:lang w:val="ru-RU"/>
        </w:rPr>
        <w:t xml:space="preserve">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 услуг;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формирование зрелых личностных установок, способствующих оптимальной адаптации в условиях реальной жизненной ситуации;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расширение адаптивных возможностей личности, определяющих готовность к решению доступных проблем в различных сферах жизнедеятельности;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развитие коммуникативной компетенции, форм и навыков конструктивного личностного общения в группе сверстников;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8B0599">
      <w:pPr>
        <w:widowControl w:val="0"/>
        <w:numPr>
          <w:ilvl w:val="1"/>
          <w:numId w:val="58"/>
        </w:numPr>
        <w:tabs>
          <w:tab w:val="clear" w:pos="1440"/>
          <w:tab w:val="num" w:pos="764"/>
        </w:tabs>
        <w:overflowPunct w:val="0"/>
        <w:autoSpaceDE w:val="0"/>
        <w:autoSpaceDN w:val="0"/>
        <w:adjustRightInd w:val="0"/>
        <w:spacing w:after="0" w:line="240" w:lineRule="auto"/>
        <w:ind w:left="1" w:right="20" w:firstLine="623"/>
        <w:jc w:val="both"/>
        <w:rPr>
          <w:rFonts w:ascii="Times New Roman" w:hAnsi="Times New Roman"/>
          <w:sz w:val="24"/>
          <w:szCs w:val="24"/>
          <w:lang w:val="ru-RU"/>
        </w:rPr>
      </w:pPr>
      <w:r w:rsidRPr="00CC74F7">
        <w:rPr>
          <w:rFonts w:ascii="Times New Roman" w:hAnsi="Times New Roman"/>
          <w:sz w:val="24"/>
          <w:szCs w:val="24"/>
          <w:lang w:val="ru-RU"/>
        </w:rPr>
        <w:t xml:space="preserve">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 </w:t>
      </w:r>
    </w:p>
    <w:p w:rsidR="003E2322" w:rsidRPr="00CC74F7" w:rsidRDefault="00BE6824" w:rsidP="008B0599">
      <w:pPr>
        <w:widowControl w:val="0"/>
        <w:numPr>
          <w:ilvl w:val="0"/>
          <w:numId w:val="59"/>
        </w:numPr>
        <w:tabs>
          <w:tab w:val="clear" w:pos="720"/>
          <w:tab w:val="num" w:pos="763"/>
        </w:tabs>
        <w:overflowPunct w:val="0"/>
        <w:autoSpaceDE w:val="0"/>
        <w:autoSpaceDN w:val="0"/>
        <w:adjustRightInd w:val="0"/>
        <w:spacing w:after="0" w:line="240" w:lineRule="auto"/>
        <w:ind w:left="0" w:firstLine="623"/>
        <w:jc w:val="both"/>
        <w:rPr>
          <w:rFonts w:ascii="Times New Roman" w:hAnsi="Times New Roman"/>
          <w:sz w:val="24"/>
          <w:szCs w:val="24"/>
          <w:lang w:val="ru-RU"/>
        </w:rPr>
      </w:pPr>
      <w:bookmarkStart w:id="44" w:name="page81"/>
      <w:bookmarkEnd w:id="44"/>
      <w:r w:rsidRPr="00CC74F7">
        <w:rPr>
          <w:rFonts w:ascii="Times New Roman" w:hAnsi="Times New Roman"/>
          <w:sz w:val="24"/>
          <w:szCs w:val="24"/>
          <w:lang w:val="ru-RU"/>
        </w:rPr>
        <w:t xml:space="preserve">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 </w:t>
      </w:r>
    </w:p>
    <w:p w:rsidR="003E2322" w:rsidRPr="00CC74F7" w:rsidRDefault="00BE6824" w:rsidP="00CC74F7">
      <w:pPr>
        <w:widowControl w:val="0"/>
        <w:overflowPunct w:val="0"/>
        <w:autoSpaceDE w:val="0"/>
        <w:autoSpaceDN w:val="0"/>
        <w:adjustRightInd w:val="0"/>
        <w:spacing w:after="0" w:line="240" w:lineRule="auto"/>
        <w:ind w:left="620"/>
        <w:jc w:val="both"/>
        <w:rPr>
          <w:rFonts w:ascii="Times New Roman" w:hAnsi="Times New Roman"/>
          <w:sz w:val="24"/>
          <w:szCs w:val="24"/>
        </w:rPr>
      </w:pPr>
      <w:r w:rsidRPr="00CC74F7">
        <w:rPr>
          <w:rFonts w:ascii="Times New Roman" w:hAnsi="Times New Roman"/>
          <w:sz w:val="24"/>
          <w:szCs w:val="24"/>
        </w:rPr>
        <w:t xml:space="preserve">Направления работы </w:t>
      </w:r>
    </w:p>
    <w:p w:rsidR="003E2322" w:rsidRPr="00CC74F7" w:rsidRDefault="00BE6824" w:rsidP="008B0599">
      <w:pPr>
        <w:widowControl w:val="0"/>
        <w:numPr>
          <w:ilvl w:val="0"/>
          <w:numId w:val="59"/>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rPr>
      </w:pPr>
      <w:r w:rsidRPr="00CC74F7">
        <w:rPr>
          <w:rFonts w:ascii="Times New Roman" w:hAnsi="Times New Roman"/>
          <w:sz w:val="24"/>
          <w:szCs w:val="24"/>
        </w:rPr>
        <w:t xml:space="preserve">диагностическое, </w:t>
      </w:r>
    </w:p>
    <w:p w:rsidR="003E2322" w:rsidRPr="00CC74F7" w:rsidRDefault="00BE6824" w:rsidP="008B0599">
      <w:pPr>
        <w:widowControl w:val="0"/>
        <w:numPr>
          <w:ilvl w:val="0"/>
          <w:numId w:val="59"/>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rPr>
      </w:pPr>
      <w:r w:rsidRPr="00CC74F7">
        <w:rPr>
          <w:rFonts w:ascii="Times New Roman" w:hAnsi="Times New Roman"/>
          <w:sz w:val="24"/>
          <w:szCs w:val="24"/>
        </w:rPr>
        <w:t xml:space="preserve">коррекционно-развивающее, </w:t>
      </w:r>
    </w:p>
    <w:p w:rsidR="003E2322" w:rsidRPr="00CC74F7" w:rsidRDefault="00BE6824" w:rsidP="008B0599">
      <w:pPr>
        <w:widowControl w:val="0"/>
        <w:numPr>
          <w:ilvl w:val="0"/>
          <w:numId w:val="59"/>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rPr>
      </w:pPr>
      <w:r w:rsidRPr="00CC74F7">
        <w:rPr>
          <w:rFonts w:ascii="Times New Roman" w:hAnsi="Times New Roman"/>
          <w:sz w:val="24"/>
          <w:szCs w:val="24"/>
        </w:rPr>
        <w:t xml:space="preserve">консультативное, </w:t>
      </w:r>
    </w:p>
    <w:p w:rsidR="003E2322" w:rsidRPr="00CC74F7" w:rsidRDefault="00BE6824" w:rsidP="008B0599">
      <w:pPr>
        <w:widowControl w:val="0"/>
        <w:numPr>
          <w:ilvl w:val="0"/>
          <w:numId w:val="59"/>
        </w:numPr>
        <w:tabs>
          <w:tab w:val="clear" w:pos="720"/>
          <w:tab w:val="num" w:pos="760"/>
        </w:tabs>
        <w:overflowPunct w:val="0"/>
        <w:autoSpaceDE w:val="0"/>
        <w:autoSpaceDN w:val="0"/>
        <w:adjustRightInd w:val="0"/>
        <w:spacing w:after="0" w:line="240" w:lineRule="auto"/>
        <w:ind w:left="760" w:hanging="137"/>
        <w:jc w:val="both"/>
        <w:rPr>
          <w:rFonts w:ascii="Times New Roman" w:hAnsi="Times New Roman"/>
          <w:sz w:val="24"/>
          <w:szCs w:val="24"/>
        </w:rPr>
      </w:pPr>
      <w:proofErr w:type="gramStart"/>
      <w:r w:rsidRPr="00CC74F7">
        <w:rPr>
          <w:rFonts w:ascii="Times New Roman" w:hAnsi="Times New Roman"/>
          <w:sz w:val="24"/>
          <w:szCs w:val="24"/>
        </w:rPr>
        <w:t>информационно-просветительское</w:t>
      </w:r>
      <w:proofErr w:type="gramEnd"/>
      <w:r w:rsidRPr="00CC74F7">
        <w:rPr>
          <w:rFonts w:ascii="Times New Roman" w:hAnsi="Times New Roman"/>
          <w:sz w:val="24"/>
          <w:szCs w:val="24"/>
        </w:rPr>
        <w:t xml:space="preserve">. </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rPr>
      </w:pPr>
    </w:p>
    <w:p w:rsidR="003E2322" w:rsidRPr="00CC74F7" w:rsidRDefault="00BE6824" w:rsidP="00CC74F7">
      <w:pPr>
        <w:widowControl w:val="0"/>
        <w:overflowPunct w:val="0"/>
        <w:autoSpaceDE w:val="0"/>
        <w:autoSpaceDN w:val="0"/>
        <w:adjustRightInd w:val="0"/>
        <w:spacing w:after="0" w:line="240" w:lineRule="auto"/>
        <w:ind w:left="-142" w:right="20" w:firstLine="762"/>
        <w:rPr>
          <w:rFonts w:ascii="Times New Roman" w:hAnsi="Times New Roman"/>
          <w:sz w:val="24"/>
          <w:szCs w:val="24"/>
          <w:lang w:val="ru-RU"/>
        </w:rPr>
      </w:pPr>
      <w:proofErr w:type="gramStart"/>
      <w:r w:rsidRPr="00CC74F7">
        <w:rPr>
          <w:rFonts w:ascii="Times New Roman" w:hAnsi="Times New Roman"/>
          <w:sz w:val="24"/>
          <w:szCs w:val="24"/>
          <w:lang w:val="ru-RU"/>
        </w:rPr>
        <w:t>Характеристика содержания Диагностическая работа включает выявление особых образовательных потребностей</w:t>
      </w:r>
      <w:r w:rsidR="00B50391" w:rsidRPr="00CC74F7">
        <w:rPr>
          <w:rFonts w:ascii="Times New Roman" w:hAnsi="Times New Roman"/>
          <w:sz w:val="24"/>
          <w:szCs w:val="24"/>
          <w:lang w:val="ru-RU"/>
        </w:rPr>
        <w:t xml:space="preserve"> </w:t>
      </w:r>
      <w:r w:rsidRPr="00CC74F7">
        <w:rPr>
          <w:rFonts w:ascii="Times New Roman" w:hAnsi="Times New Roman"/>
          <w:sz w:val="24"/>
          <w:szCs w:val="24"/>
          <w:lang w:val="ru-RU"/>
        </w:rPr>
        <w:t>обучающихся с ограниченными возможностями здоровья, проведение комплексной социально-психолого-педагогической диагностики нарушений в психическом и физическом развитии обучающихся, определение уровня актуального и зоны ближайшего развития обучающегося, изучение развития эмоционально-волевой, познавательной, речевой сфер и личностных особенностей обучающихся;</w:t>
      </w:r>
      <w:proofErr w:type="gramEnd"/>
      <w:r w:rsidRPr="00CC74F7">
        <w:rPr>
          <w:rFonts w:ascii="Times New Roman" w:hAnsi="Times New Roman"/>
          <w:sz w:val="24"/>
          <w:szCs w:val="24"/>
          <w:lang w:val="ru-RU"/>
        </w:rPr>
        <w:t xml:space="preserve"> изучение социальной ситуации развития </w:t>
      </w:r>
      <w:r w:rsidRPr="00CC74F7">
        <w:rPr>
          <w:rFonts w:ascii="Times New Roman" w:hAnsi="Times New Roman"/>
          <w:sz w:val="24"/>
          <w:szCs w:val="24"/>
          <w:lang w:val="ru-RU"/>
        </w:rPr>
        <w:lastRenderedPageBreak/>
        <w:t xml:space="preserve">и условий семейного воспитания ребѐнка, изучение адаптивных возможностей и уровня социализации ребѐнка; системный разносторонний </w:t>
      </w:r>
      <w:proofErr w:type="gramStart"/>
      <w:r w:rsidRPr="00CC74F7">
        <w:rPr>
          <w:rFonts w:ascii="Times New Roman" w:hAnsi="Times New Roman"/>
          <w:sz w:val="24"/>
          <w:szCs w:val="24"/>
          <w:lang w:val="ru-RU"/>
        </w:rPr>
        <w:t>контроль за</w:t>
      </w:r>
      <w:proofErr w:type="gramEnd"/>
      <w:r w:rsidRPr="00CC74F7">
        <w:rPr>
          <w:rFonts w:ascii="Times New Roman" w:hAnsi="Times New Roman"/>
          <w:sz w:val="24"/>
          <w:szCs w:val="24"/>
          <w:lang w:val="ru-RU"/>
        </w:rPr>
        <w:t xml:space="preserve"> уровнем и динамикой развития ребѐнка (мониторинг динамики развития, успешности освоения образовательных программ основного общего образования).</w:t>
      </w: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Коррекционно-развивающая работа включает реализацию комплексного индивидуально ориентированного социально-психолого-педагогического и медицинского сопровождения обучающихся; выбор оптимальных коррекционных программ/методик, методов и приѐмов обучения;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коррекцию и развитие высших психических функций, эмоционально-волевой, познавательной и речевой сфер; развитие универсальных учебных действий;</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развитие и укрепление зрелых личностных установок, формирование адекватных форм утверждения самостоятельности, личностной автономии; формирование способов регуляции поведения и эмоциональных состояний; развитие форм и навыков личностного общения в группе сверстников, коммуникативной компетенции; развитие компетенций, необходимых для продолжения образования и профессионального самоопределения; 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roofErr w:type="gramEnd"/>
      <w:r w:rsidRPr="00CC74F7">
        <w:rPr>
          <w:rFonts w:ascii="Times New Roman" w:hAnsi="Times New Roman"/>
          <w:sz w:val="24"/>
          <w:szCs w:val="24"/>
          <w:lang w:val="ru-RU"/>
        </w:rPr>
        <w:t xml:space="preserve"> социальную защиту ребѐнка в случаях неблагоприятных условий жизни при психотравмирующих обстоятельствах.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Консультативная работа включает выработку совместных обоснованных рекомендаций по основным направлениям работы с обучающимися, единых для всех участников образовательного процесса; консультирование специалистами педагогов по выбору индивидуально ориентированных методов и приѐмов работы; консультативную помощь семье в вопросах выбора стратегии воспитания и приѐмов коррекционного обучения;</w:t>
      </w:r>
      <w:proofErr w:type="gramEnd"/>
      <w:r w:rsidRPr="00CC74F7">
        <w:rPr>
          <w:rFonts w:ascii="Times New Roman" w:hAnsi="Times New Roman"/>
          <w:sz w:val="24"/>
          <w:szCs w:val="24"/>
          <w:lang w:val="ru-RU"/>
        </w:rPr>
        <w:t xml:space="preserve"> </w:t>
      </w:r>
      <w:proofErr w:type="gramStart"/>
      <w:r w:rsidRPr="00CC74F7">
        <w:rPr>
          <w:rFonts w:ascii="Times New Roman" w:hAnsi="Times New Roman"/>
          <w:sz w:val="24"/>
          <w:szCs w:val="24"/>
          <w:lang w:val="ru-RU"/>
        </w:rPr>
        <w:t>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roofErr w:type="gramEnd"/>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sz w:val="24"/>
          <w:szCs w:val="24"/>
          <w:lang w:val="ru-RU"/>
        </w:rPr>
        <w:t>Информационно-просветительская работа предусматривает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различные формы просветительской деятельности (лекции, беседы, информационные стенды, печатные материалы);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3E2322" w:rsidRPr="00CC74F7" w:rsidRDefault="00BE6824" w:rsidP="00CC74F7">
      <w:pPr>
        <w:widowControl w:val="0"/>
        <w:overflowPunct w:val="0"/>
        <w:autoSpaceDE w:val="0"/>
        <w:autoSpaceDN w:val="0"/>
        <w:adjustRightInd w:val="0"/>
        <w:spacing w:after="0" w:line="240" w:lineRule="auto"/>
        <w:ind w:left="620" w:right="20"/>
        <w:rPr>
          <w:rFonts w:ascii="Times New Roman" w:hAnsi="Times New Roman"/>
          <w:sz w:val="24"/>
          <w:szCs w:val="24"/>
          <w:lang w:val="ru-RU"/>
        </w:rPr>
      </w:pPr>
      <w:bookmarkStart w:id="45" w:name="page83"/>
      <w:bookmarkEnd w:id="45"/>
      <w:r w:rsidRPr="00CC74F7">
        <w:rPr>
          <w:rFonts w:ascii="Times New Roman" w:hAnsi="Times New Roman"/>
          <w:sz w:val="24"/>
          <w:szCs w:val="24"/>
          <w:lang w:val="ru-RU"/>
        </w:rPr>
        <w:t>Требования к условиям реализации программы Организационные условия. Программа коррекционной работы предусматривает</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jc w:val="both"/>
        <w:rPr>
          <w:rFonts w:ascii="Times New Roman" w:hAnsi="Times New Roman"/>
          <w:sz w:val="24"/>
          <w:szCs w:val="24"/>
          <w:lang w:val="ru-RU"/>
        </w:rPr>
      </w:pPr>
      <w:r w:rsidRPr="00CC74F7">
        <w:rPr>
          <w:rFonts w:ascii="Times New Roman" w:hAnsi="Times New Roman"/>
          <w:sz w:val="24"/>
          <w:szCs w:val="24"/>
          <w:lang w:val="ru-RU"/>
        </w:rPr>
        <w:t>обучение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sz w:val="24"/>
          <w:szCs w:val="24"/>
          <w:lang w:val="ru-RU"/>
        </w:rPr>
        <w:t xml:space="preserve">Психолого-педагогическое обеспечение включает оптимальный режим учебных нагрузок; учѐт индивидуальных особенностей ребѐнка; соблюдение комфортного психоэмоционального режима; использование современных педагогических технологий, в том числе информационных, компьютерных; использование специальных методов, приѐмов,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w:t>
      </w:r>
      <w:r w:rsidRPr="00CC74F7">
        <w:rPr>
          <w:rFonts w:ascii="Times New Roman" w:hAnsi="Times New Roman"/>
          <w:sz w:val="24"/>
          <w:szCs w:val="24"/>
          <w:lang w:val="ru-RU"/>
        </w:rPr>
        <w:lastRenderedPageBreak/>
        <w:t>учѐтом специфики нарушения здоровья ребѐнка;</w:t>
      </w:r>
      <w:proofErr w:type="gramEnd"/>
      <w:r w:rsidRPr="00CC74F7">
        <w:rPr>
          <w:rFonts w:ascii="Times New Roman" w:hAnsi="Times New Roman"/>
          <w:sz w:val="24"/>
          <w:szCs w:val="24"/>
          <w:lang w:val="ru-RU"/>
        </w:rPr>
        <w:t xml:space="preserve">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 участие детей с ограниченными возможностями здоровья в воспитательных, культурно-развлекательных, спортивно-оздоровительных и иных досуговых мероприятиях.</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r w:rsidRPr="00CC74F7">
        <w:rPr>
          <w:rFonts w:ascii="Times New Roman" w:hAnsi="Times New Roman"/>
          <w:i/>
          <w:iCs/>
          <w:sz w:val="24"/>
          <w:szCs w:val="24"/>
          <w:lang w:val="ru-RU"/>
        </w:rPr>
        <w:t>Программно-методическое обеспечение. В процессе реализации программы коррекционной работы используются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sz w:val="24"/>
          <w:szCs w:val="24"/>
          <w:lang w:val="ru-RU"/>
        </w:rPr>
      </w:pPr>
      <w:proofErr w:type="gramStart"/>
      <w:r w:rsidRPr="00CC74F7">
        <w:rPr>
          <w:rFonts w:ascii="Times New Roman" w:hAnsi="Times New Roman"/>
          <w:i/>
          <w:iCs/>
          <w:sz w:val="24"/>
          <w:szCs w:val="24"/>
          <w:lang w:val="ru-RU"/>
        </w:rPr>
        <w:t>Материально-техническое обеспечение заключается в создании надлежащей материально-технической базы, позволяющей обеспечить возможность для беспрепятственного доступа детей с недостатками физического и (или) психического развития в здания и помещения образовательного учреждения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 медицинское оборудование, а также оборудование и технические средства обучения лиц с ограниченными возможностями</w:t>
      </w:r>
      <w:proofErr w:type="gramEnd"/>
      <w:r w:rsidRPr="00CC74F7">
        <w:rPr>
          <w:rFonts w:ascii="Times New Roman" w:hAnsi="Times New Roman"/>
          <w:i/>
          <w:iCs/>
          <w:sz w:val="24"/>
          <w:szCs w:val="24"/>
          <w:lang w:val="ru-RU"/>
        </w:rPr>
        <w:t xml:space="preserve"> здоровья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 и лечебно-профилактических мероприятий, хозяйственно-бытового и санитарно-гигиенического обслуживания).</w:t>
      </w:r>
    </w:p>
    <w:p w:rsidR="003E2322" w:rsidRPr="00CC74F7" w:rsidRDefault="003E2322" w:rsidP="00CC74F7">
      <w:pPr>
        <w:widowControl w:val="0"/>
        <w:autoSpaceDE w:val="0"/>
        <w:autoSpaceDN w:val="0"/>
        <w:adjustRightInd w:val="0"/>
        <w:spacing w:after="0" w:line="240" w:lineRule="auto"/>
        <w:rPr>
          <w:rFonts w:ascii="Times New Roman" w:hAnsi="Times New Roman"/>
          <w:sz w:val="24"/>
          <w:szCs w:val="24"/>
          <w:lang w:val="ru-RU"/>
        </w:rPr>
      </w:pPr>
    </w:p>
    <w:p w:rsidR="003E2322" w:rsidRPr="00CC74F7" w:rsidRDefault="00BE6824" w:rsidP="00CC74F7">
      <w:pPr>
        <w:widowControl w:val="0"/>
        <w:overflowPunct w:val="0"/>
        <w:autoSpaceDE w:val="0"/>
        <w:autoSpaceDN w:val="0"/>
        <w:adjustRightInd w:val="0"/>
        <w:spacing w:after="0" w:line="240" w:lineRule="auto"/>
        <w:ind w:firstLine="624"/>
        <w:jc w:val="both"/>
        <w:rPr>
          <w:rFonts w:ascii="Times New Roman" w:hAnsi="Times New Roman"/>
          <w:i/>
          <w:iCs/>
          <w:sz w:val="24"/>
          <w:szCs w:val="24"/>
          <w:lang w:val="ru-RU"/>
        </w:rPr>
      </w:pPr>
      <w:r w:rsidRPr="00CC74F7">
        <w:rPr>
          <w:rFonts w:ascii="Times New Roman" w:hAnsi="Times New Roman"/>
          <w:i/>
          <w:iCs/>
          <w:sz w:val="24"/>
          <w:szCs w:val="24"/>
          <w:lang w:val="ru-RU"/>
        </w:rPr>
        <w:t>Информационное обеспечение заключается в создании информационной образовательной среды и развитии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581D02" w:rsidRPr="00CC74F7" w:rsidRDefault="00581D02" w:rsidP="00CC74F7">
      <w:pPr>
        <w:widowControl w:val="0"/>
        <w:overflowPunct w:val="0"/>
        <w:autoSpaceDE w:val="0"/>
        <w:autoSpaceDN w:val="0"/>
        <w:adjustRightInd w:val="0"/>
        <w:spacing w:after="0" w:line="240" w:lineRule="auto"/>
        <w:ind w:firstLine="624"/>
        <w:jc w:val="both"/>
        <w:rPr>
          <w:rFonts w:ascii="Times New Roman" w:hAnsi="Times New Roman"/>
          <w:i/>
          <w:iCs/>
          <w:sz w:val="24"/>
          <w:szCs w:val="24"/>
          <w:lang w:val="ru-RU"/>
        </w:rPr>
      </w:pPr>
    </w:p>
    <w:p w:rsidR="00FD70CB" w:rsidRPr="00CC74F7" w:rsidRDefault="00FD70CB"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FD70CB" w:rsidRPr="00CC74F7" w:rsidRDefault="00FD70CB"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rPr>
          <w:rFonts w:ascii="Times New Roman" w:hAnsi="Times New Roman"/>
          <w:sz w:val="24"/>
          <w:szCs w:val="24"/>
          <w:lang w:val="ru-RU"/>
        </w:rPr>
      </w:pPr>
    </w:p>
    <w:p w:rsidR="003C6A38" w:rsidRPr="00CC74F7" w:rsidRDefault="003C6A38" w:rsidP="00CC74F7">
      <w:pPr>
        <w:shd w:val="clear" w:color="auto" w:fill="FFFFFF"/>
        <w:spacing w:before="100" w:beforeAutospacing="1" w:after="100" w:afterAutospacing="1" w:line="240" w:lineRule="auto"/>
        <w:ind w:firstLine="620"/>
        <w:jc w:val="right"/>
        <w:rPr>
          <w:rFonts w:ascii="Times New Roman" w:hAnsi="Times New Roman"/>
          <w:sz w:val="24"/>
          <w:szCs w:val="24"/>
          <w:lang w:val="ru-RU"/>
        </w:rPr>
      </w:pPr>
      <w:r w:rsidRPr="00CC74F7">
        <w:rPr>
          <w:rFonts w:ascii="Times New Roman" w:hAnsi="Times New Roman"/>
          <w:sz w:val="24"/>
          <w:szCs w:val="24"/>
          <w:lang w:val="ru-RU"/>
        </w:rPr>
        <w:t>Приложение</w:t>
      </w:r>
      <w:proofErr w:type="gramStart"/>
      <w:r w:rsidRPr="00CC74F7">
        <w:rPr>
          <w:rFonts w:ascii="Times New Roman" w:hAnsi="Times New Roman"/>
          <w:sz w:val="24"/>
          <w:szCs w:val="24"/>
          <w:lang w:val="ru-RU"/>
        </w:rPr>
        <w:t>1</w:t>
      </w:r>
      <w:proofErr w:type="gramEnd"/>
    </w:p>
    <w:p w:rsidR="003C6A38" w:rsidRPr="00CC74F7" w:rsidRDefault="003C6A38" w:rsidP="00CC74F7">
      <w:pPr>
        <w:widowControl w:val="0"/>
        <w:overflowPunct w:val="0"/>
        <w:autoSpaceDE w:val="0"/>
        <w:autoSpaceDN w:val="0"/>
        <w:adjustRightInd w:val="0"/>
        <w:spacing w:after="0" w:line="240" w:lineRule="auto"/>
        <w:rPr>
          <w:rFonts w:ascii="Times New Roman" w:hAnsi="Times New Roman"/>
          <w:b/>
          <w:bCs/>
          <w:sz w:val="24"/>
          <w:szCs w:val="24"/>
          <w:lang w:val="ru-RU"/>
        </w:rPr>
      </w:pPr>
      <w:r w:rsidRPr="00CC74F7">
        <w:rPr>
          <w:rFonts w:ascii="Times New Roman" w:hAnsi="Times New Roman"/>
          <w:b/>
          <w:bCs/>
          <w:sz w:val="24"/>
          <w:szCs w:val="24"/>
          <w:lang w:val="ru-RU"/>
        </w:rPr>
        <w:t xml:space="preserve">                                                                      УЧЕБНЫЙ ПЛАН</w:t>
      </w:r>
    </w:p>
    <w:p w:rsidR="003C6A38" w:rsidRPr="00CC74F7" w:rsidRDefault="003C6A38" w:rsidP="00CC74F7">
      <w:pPr>
        <w:widowControl w:val="0"/>
        <w:overflowPunct w:val="0"/>
        <w:autoSpaceDE w:val="0"/>
        <w:autoSpaceDN w:val="0"/>
        <w:adjustRightInd w:val="0"/>
        <w:spacing w:after="0" w:line="240" w:lineRule="auto"/>
        <w:ind w:left="2760"/>
        <w:rPr>
          <w:rFonts w:ascii="Times New Roman" w:hAnsi="Times New Roman"/>
          <w:sz w:val="24"/>
          <w:szCs w:val="24"/>
          <w:lang w:val="ru-RU"/>
        </w:rPr>
      </w:pPr>
      <w:r w:rsidRPr="00CC74F7">
        <w:rPr>
          <w:rFonts w:ascii="Times New Roman" w:hAnsi="Times New Roman"/>
          <w:b/>
          <w:bCs/>
          <w:sz w:val="24"/>
          <w:szCs w:val="24"/>
          <w:lang w:val="ru-RU"/>
        </w:rPr>
        <w:t>муниципального бюджетного общеобразовательного учреждения</w:t>
      </w:r>
    </w:p>
    <w:p w:rsidR="003C6A38" w:rsidRPr="00CC74F7" w:rsidRDefault="003C6A38" w:rsidP="00CC74F7">
      <w:pPr>
        <w:widowControl w:val="0"/>
        <w:autoSpaceDE w:val="0"/>
        <w:autoSpaceDN w:val="0"/>
        <w:adjustRightInd w:val="0"/>
        <w:spacing w:after="0" w:line="240" w:lineRule="auto"/>
        <w:rPr>
          <w:rFonts w:ascii="Times New Roman" w:hAnsi="Times New Roman"/>
          <w:sz w:val="24"/>
          <w:szCs w:val="24"/>
          <w:lang w:val="ru-RU"/>
        </w:rPr>
      </w:pPr>
    </w:p>
    <w:p w:rsidR="003C6A38" w:rsidRPr="00CC74F7" w:rsidRDefault="003C6A38" w:rsidP="00CC74F7">
      <w:pPr>
        <w:widowControl w:val="0"/>
        <w:overflowPunct w:val="0"/>
        <w:autoSpaceDE w:val="0"/>
        <w:autoSpaceDN w:val="0"/>
        <w:adjustRightInd w:val="0"/>
        <w:spacing w:after="0" w:line="240" w:lineRule="auto"/>
        <w:ind w:left="2780" w:right="20"/>
        <w:rPr>
          <w:rFonts w:ascii="Times New Roman" w:hAnsi="Times New Roman"/>
          <w:b/>
          <w:bCs/>
          <w:sz w:val="24"/>
          <w:szCs w:val="24"/>
          <w:lang w:val="ru-RU"/>
        </w:rPr>
      </w:pPr>
      <w:r w:rsidRPr="00CC74F7">
        <w:rPr>
          <w:rFonts w:ascii="Times New Roman" w:hAnsi="Times New Roman"/>
          <w:b/>
          <w:bCs/>
          <w:sz w:val="24"/>
          <w:szCs w:val="24"/>
          <w:lang w:val="ru-RU"/>
        </w:rPr>
        <w:t xml:space="preserve">«Средняя общеобразовательная школа № 95 с углубленным изучением отдельных предметов» Приволжского района </w:t>
      </w:r>
    </w:p>
    <w:p w:rsidR="003C6A38" w:rsidRPr="00CC74F7" w:rsidRDefault="003C6A38" w:rsidP="00CC74F7">
      <w:pPr>
        <w:widowControl w:val="0"/>
        <w:overflowPunct w:val="0"/>
        <w:autoSpaceDE w:val="0"/>
        <w:autoSpaceDN w:val="0"/>
        <w:adjustRightInd w:val="0"/>
        <w:spacing w:after="0" w:line="240" w:lineRule="auto"/>
        <w:ind w:left="2780" w:right="20"/>
        <w:rPr>
          <w:rFonts w:ascii="Times New Roman" w:hAnsi="Times New Roman"/>
          <w:sz w:val="24"/>
          <w:szCs w:val="24"/>
          <w:lang w:val="ru-RU"/>
        </w:rPr>
      </w:pPr>
      <w:r w:rsidRPr="00CC74F7">
        <w:rPr>
          <w:rFonts w:ascii="Times New Roman" w:hAnsi="Times New Roman"/>
          <w:b/>
          <w:bCs/>
          <w:sz w:val="24"/>
          <w:szCs w:val="24"/>
          <w:lang w:val="ru-RU"/>
        </w:rPr>
        <w:t xml:space="preserve">            г. Казани на 2015 - 2016 учебный год</w:t>
      </w:r>
    </w:p>
    <w:p w:rsidR="003C6A38" w:rsidRPr="00CC74F7" w:rsidRDefault="003C6A38" w:rsidP="00CC74F7">
      <w:pPr>
        <w:widowControl w:val="0"/>
        <w:autoSpaceDE w:val="0"/>
        <w:autoSpaceDN w:val="0"/>
        <w:adjustRightInd w:val="0"/>
        <w:spacing w:after="0" w:line="240" w:lineRule="auto"/>
        <w:rPr>
          <w:rFonts w:ascii="Times New Roman" w:hAnsi="Times New Roman"/>
          <w:sz w:val="24"/>
          <w:szCs w:val="24"/>
          <w:lang w:val="ru-RU"/>
        </w:rPr>
      </w:pPr>
    </w:p>
    <w:tbl>
      <w:tblPr>
        <w:tblW w:w="0" w:type="auto"/>
        <w:tblInd w:w="10" w:type="dxa"/>
        <w:tblLayout w:type="fixed"/>
        <w:tblCellMar>
          <w:left w:w="0" w:type="dxa"/>
          <w:right w:w="0" w:type="dxa"/>
        </w:tblCellMar>
        <w:tblLook w:val="0000"/>
      </w:tblPr>
      <w:tblGrid>
        <w:gridCol w:w="3880"/>
        <w:gridCol w:w="880"/>
        <w:gridCol w:w="720"/>
        <w:gridCol w:w="560"/>
        <w:gridCol w:w="480"/>
        <w:gridCol w:w="240"/>
        <w:gridCol w:w="560"/>
        <w:gridCol w:w="560"/>
        <w:gridCol w:w="200"/>
        <w:gridCol w:w="520"/>
        <w:gridCol w:w="980"/>
      </w:tblGrid>
      <w:tr w:rsidR="003C6A38" w:rsidRPr="00CC74F7" w:rsidTr="00234884">
        <w:trPr>
          <w:trHeight w:val="278"/>
        </w:trPr>
        <w:tc>
          <w:tcPr>
            <w:tcW w:w="3880" w:type="dxa"/>
            <w:tcBorders>
              <w:top w:val="single" w:sz="8" w:space="0" w:color="auto"/>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lang w:val="ru-RU"/>
              </w:rPr>
            </w:pPr>
          </w:p>
        </w:tc>
        <w:tc>
          <w:tcPr>
            <w:tcW w:w="88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6</w:t>
            </w:r>
          </w:p>
        </w:tc>
        <w:tc>
          <w:tcPr>
            <w:tcW w:w="72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6</w:t>
            </w:r>
          </w:p>
        </w:tc>
        <w:tc>
          <w:tcPr>
            <w:tcW w:w="56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7</w:t>
            </w:r>
          </w:p>
        </w:tc>
        <w:tc>
          <w:tcPr>
            <w:tcW w:w="480" w:type="dxa"/>
            <w:tcBorders>
              <w:top w:val="single" w:sz="8" w:space="0" w:color="auto"/>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7</w:t>
            </w:r>
          </w:p>
        </w:tc>
        <w:tc>
          <w:tcPr>
            <w:tcW w:w="24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7</w:t>
            </w:r>
          </w:p>
        </w:tc>
        <w:tc>
          <w:tcPr>
            <w:tcW w:w="56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8</w:t>
            </w:r>
          </w:p>
        </w:tc>
        <w:tc>
          <w:tcPr>
            <w:tcW w:w="200" w:type="dxa"/>
            <w:tcBorders>
              <w:top w:val="single" w:sz="8" w:space="0" w:color="auto"/>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8</w:t>
            </w:r>
          </w:p>
        </w:tc>
        <w:tc>
          <w:tcPr>
            <w:tcW w:w="980" w:type="dxa"/>
            <w:tcBorders>
              <w:top w:val="single" w:sz="8" w:space="0" w:color="auto"/>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всего</w:t>
            </w:r>
          </w:p>
        </w:tc>
      </w:tr>
      <w:tr w:rsidR="003C6A38" w:rsidRPr="00CC74F7" w:rsidTr="00234884">
        <w:trPr>
          <w:trHeight w:val="281"/>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Учебные  предметы</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sz w:val="24"/>
                <w:szCs w:val="24"/>
              </w:rPr>
              <w:t>А</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sz w:val="24"/>
                <w:szCs w:val="24"/>
              </w:rPr>
              <w:t>Б</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2"/>
                <w:sz w:val="24"/>
                <w:szCs w:val="24"/>
              </w:rPr>
              <w:t>А</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86"/>
                <w:sz w:val="24"/>
                <w:szCs w:val="24"/>
              </w:rPr>
              <w:t>Б</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В</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sz w:val="24"/>
                <w:szCs w:val="24"/>
              </w:rPr>
              <w:t>А</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00"/>
              <w:jc w:val="center"/>
              <w:rPr>
                <w:rFonts w:ascii="Times New Roman" w:eastAsiaTheme="minorEastAsia" w:hAnsi="Times New Roman"/>
                <w:sz w:val="24"/>
                <w:szCs w:val="24"/>
              </w:rPr>
            </w:pPr>
            <w:r w:rsidRPr="00CC74F7">
              <w:rPr>
                <w:rFonts w:ascii="Times New Roman" w:eastAsiaTheme="minorEastAsia" w:hAnsi="Times New Roman"/>
                <w:sz w:val="24"/>
                <w:szCs w:val="24"/>
              </w:rPr>
              <w:t>Б</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Русский язык</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21</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Литература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14</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Татарский язык</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21</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Татарская литература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7</w:t>
            </w:r>
          </w:p>
        </w:tc>
      </w:tr>
      <w:tr w:rsidR="003C6A38" w:rsidRPr="00CC74F7" w:rsidTr="00234884">
        <w:trPr>
          <w:trHeight w:val="261"/>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Иностранный  язык</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21</w:t>
            </w:r>
          </w:p>
        </w:tc>
      </w:tr>
      <w:tr w:rsidR="003C6A38" w:rsidRPr="00CC74F7" w:rsidTr="00234884">
        <w:trPr>
          <w:trHeight w:val="281"/>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(английский язык)</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9"/>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Математика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Информатика и ИКТ</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r>
      <w:tr w:rsidR="003C6A38" w:rsidRPr="00CC74F7" w:rsidTr="00234884">
        <w:trPr>
          <w:trHeight w:val="261"/>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История (включая историю</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14</w:t>
            </w:r>
          </w:p>
        </w:tc>
      </w:tr>
      <w:tr w:rsidR="003C6A38" w:rsidRPr="00CC74F7" w:rsidTr="00234884">
        <w:trPr>
          <w:trHeight w:val="281"/>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татарского народа и Татарстана)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1"/>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Обществознание (включая</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7</w:t>
            </w:r>
          </w:p>
        </w:tc>
      </w:tr>
      <w:tr w:rsidR="003C6A38" w:rsidRPr="00CC74F7" w:rsidTr="00234884">
        <w:trPr>
          <w:trHeight w:val="281"/>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экономику и право)</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География</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12</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Физика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10</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Химия</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4</w:t>
            </w:r>
          </w:p>
        </w:tc>
      </w:tr>
      <w:tr w:rsidR="003C6A38" w:rsidRPr="00CC74F7" w:rsidTr="00234884">
        <w:trPr>
          <w:trHeight w:val="268"/>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Биология</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12</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Искусство (Музыка и ИЗО)</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Музыка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60"/>
              <w:rPr>
                <w:rFonts w:ascii="Times New Roman" w:eastAsiaTheme="minorEastAsia" w:hAnsi="Times New Roman"/>
                <w:sz w:val="24"/>
                <w:szCs w:val="24"/>
              </w:rPr>
            </w:pPr>
            <w:r w:rsidRPr="00CC74F7">
              <w:rPr>
                <w:rFonts w:ascii="Times New Roman" w:eastAsiaTheme="minorEastAsia" w:hAnsi="Times New Roman"/>
                <w:sz w:val="24"/>
                <w:szCs w:val="24"/>
              </w:rPr>
              <w:t>Изобразительное искусство</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jc w:val="right"/>
              <w:rPr>
                <w:rFonts w:ascii="Times New Roman" w:eastAsiaTheme="minorEastAsia" w:hAnsi="Times New Roman"/>
                <w:sz w:val="24"/>
                <w:szCs w:val="24"/>
              </w:rPr>
            </w:pPr>
            <w:r w:rsidRPr="00CC74F7">
              <w:rPr>
                <w:rFonts w:ascii="Times New Roman" w:eastAsiaTheme="minorEastAsia" w:hAnsi="Times New Roman"/>
                <w:sz w:val="20"/>
                <w:szCs w:val="20"/>
              </w:rPr>
              <w:t>-</w:t>
            </w: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Технология</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12</w:t>
            </w:r>
          </w:p>
        </w:tc>
      </w:tr>
      <w:tr w:rsidR="003C6A38" w:rsidRPr="00CC74F7" w:rsidTr="00234884">
        <w:trPr>
          <w:trHeight w:val="261"/>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Основы безопасности</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r>
      <w:tr w:rsidR="003C6A38" w:rsidRPr="00CC74F7" w:rsidTr="00234884">
        <w:trPr>
          <w:trHeight w:val="281"/>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lastRenderedPageBreak/>
              <w:t>жизнедеятельности</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8"/>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Физическая культура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21</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Итого:</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29</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29</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33</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33</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33</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227</w:t>
            </w:r>
          </w:p>
        </w:tc>
      </w:tr>
      <w:tr w:rsidR="003C6A38" w:rsidRPr="00CC74F7" w:rsidTr="00234884">
        <w:trPr>
          <w:trHeight w:val="265"/>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b/>
                <w:bCs/>
                <w:sz w:val="24"/>
                <w:szCs w:val="24"/>
              </w:rPr>
              <w:t>Компонент образовательного</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4</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4</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2</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2</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2</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1</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1</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b/>
                <w:bCs/>
                <w:w w:val="99"/>
                <w:sz w:val="24"/>
                <w:szCs w:val="24"/>
              </w:rPr>
              <w:t>16</w:t>
            </w:r>
          </w:p>
        </w:tc>
      </w:tr>
      <w:tr w:rsidR="003C6A38" w:rsidRPr="00CC74F7" w:rsidTr="00234884">
        <w:trPr>
          <w:trHeight w:val="279"/>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b/>
                <w:bCs/>
                <w:sz w:val="24"/>
                <w:szCs w:val="24"/>
              </w:rPr>
              <w:t>учреждения (6-дн. уч. неделя)</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263"/>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Русский язык</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5</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Математика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9</w:t>
            </w:r>
          </w:p>
        </w:tc>
      </w:tr>
      <w:tr w:rsidR="003C6A38" w:rsidRPr="00CC74F7" w:rsidTr="00234884">
        <w:trPr>
          <w:trHeight w:val="266"/>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Татарская литература</w:t>
            </w: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1</w:t>
            </w: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3"/>
                <w:szCs w:val="23"/>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w:t>
            </w:r>
          </w:p>
        </w:tc>
      </w:tr>
      <w:tr w:rsidR="003C6A38" w:rsidRPr="00CC74F7" w:rsidTr="00234884">
        <w:trPr>
          <w:trHeight w:val="261"/>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Предельно допустимая уч.нагрузка</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33</w:t>
            </w: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33</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8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35</w:t>
            </w: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36</w:t>
            </w: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right="120"/>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36</w:t>
            </w: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jc w:val="center"/>
              <w:rPr>
                <w:rFonts w:ascii="Times New Roman" w:eastAsiaTheme="minorEastAsia" w:hAnsi="Times New Roman"/>
                <w:sz w:val="24"/>
                <w:szCs w:val="24"/>
              </w:rPr>
            </w:pPr>
            <w:r w:rsidRPr="00CC74F7">
              <w:rPr>
                <w:rFonts w:ascii="Times New Roman" w:eastAsiaTheme="minorEastAsia" w:hAnsi="Times New Roman"/>
                <w:w w:val="99"/>
                <w:sz w:val="24"/>
                <w:szCs w:val="24"/>
              </w:rPr>
              <w:t>243</w:t>
            </w:r>
          </w:p>
        </w:tc>
      </w:tr>
      <w:tr w:rsidR="003C6A38" w:rsidRPr="00CC74F7" w:rsidTr="00234884">
        <w:trPr>
          <w:trHeight w:val="276"/>
        </w:trPr>
        <w:tc>
          <w:tcPr>
            <w:tcW w:w="3880" w:type="dxa"/>
            <w:tcBorders>
              <w:top w:val="nil"/>
              <w:left w:val="single" w:sz="8" w:space="0" w:color="auto"/>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ind w:left="100"/>
              <w:rPr>
                <w:rFonts w:ascii="Times New Roman" w:eastAsiaTheme="minorEastAsia" w:hAnsi="Times New Roman"/>
                <w:sz w:val="24"/>
                <w:szCs w:val="24"/>
              </w:rPr>
            </w:pPr>
            <w:r w:rsidRPr="00CC74F7">
              <w:rPr>
                <w:rFonts w:ascii="Times New Roman" w:eastAsiaTheme="minorEastAsia" w:hAnsi="Times New Roman"/>
                <w:sz w:val="24"/>
                <w:szCs w:val="24"/>
              </w:rPr>
              <w:t>( 6-дневная учебная неделя)</w:t>
            </w:r>
          </w:p>
        </w:tc>
        <w:tc>
          <w:tcPr>
            <w:tcW w:w="8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nil"/>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565"/>
        </w:trPr>
        <w:tc>
          <w:tcPr>
            <w:tcW w:w="3880" w:type="dxa"/>
            <w:tcBorders>
              <w:top w:val="nil"/>
              <w:left w:val="single" w:sz="8" w:space="0" w:color="auto"/>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8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4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200" w:type="dxa"/>
            <w:tcBorders>
              <w:top w:val="nil"/>
              <w:left w:val="nil"/>
              <w:bottom w:val="single" w:sz="8" w:space="0" w:color="auto"/>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2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single" w:sz="8" w:space="0" w:color="auto"/>
              <w:right w:val="single" w:sz="8" w:space="0" w:color="auto"/>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r w:rsidR="003C6A38" w:rsidRPr="00CC74F7" w:rsidTr="00234884">
        <w:trPr>
          <w:trHeight w:val="808"/>
        </w:trPr>
        <w:tc>
          <w:tcPr>
            <w:tcW w:w="38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left="920"/>
              <w:rPr>
                <w:rFonts w:ascii="Times New Roman" w:eastAsiaTheme="minorEastAsia" w:hAnsi="Times New Roman"/>
                <w:sz w:val="24"/>
                <w:szCs w:val="24"/>
              </w:rPr>
            </w:pPr>
          </w:p>
        </w:tc>
        <w:tc>
          <w:tcPr>
            <w:tcW w:w="8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72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56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4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1560" w:type="dxa"/>
            <w:gridSpan w:val="4"/>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ind w:right="120"/>
              <w:jc w:val="right"/>
              <w:rPr>
                <w:rFonts w:ascii="Times New Roman" w:eastAsiaTheme="minorEastAsia" w:hAnsi="Times New Roman"/>
                <w:sz w:val="24"/>
                <w:szCs w:val="24"/>
              </w:rPr>
            </w:pPr>
          </w:p>
        </w:tc>
        <w:tc>
          <w:tcPr>
            <w:tcW w:w="52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c>
          <w:tcPr>
            <w:tcW w:w="980" w:type="dxa"/>
            <w:tcBorders>
              <w:top w:val="nil"/>
              <w:left w:val="nil"/>
              <w:bottom w:val="nil"/>
              <w:right w:val="nil"/>
            </w:tcBorders>
            <w:vAlign w:val="bottom"/>
          </w:tcPr>
          <w:p w:rsidR="003C6A38" w:rsidRPr="00CC74F7" w:rsidRDefault="003C6A38" w:rsidP="00CC74F7">
            <w:pPr>
              <w:widowControl w:val="0"/>
              <w:autoSpaceDE w:val="0"/>
              <w:autoSpaceDN w:val="0"/>
              <w:adjustRightInd w:val="0"/>
              <w:spacing w:after="0" w:line="240" w:lineRule="auto"/>
              <w:rPr>
                <w:rFonts w:ascii="Times New Roman" w:eastAsiaTheme="minorEastAsia" w:hAnsi="Times New Roman"/>
                <w:sz w:val="24"/>
                <w:szCs w:val="24"/>
              </w:rPr>
            </w:pPr>
          </w:p>
        </w:tc>
      </w:tr>
    </w:tbl>
    <w:p w:rsidR="003C6A38" w:rsidRPr="00CC74F7" w:rsidRDefault="003C6A38"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3944C9" w:rsidP="00CC74F7">
      <w:pPr>
        <w:widowControl w:val="0"/>
        <w:autoSpaceDE w:val="0"/>
        <w:autoSpaceDN w:val="0"/>
        <w:adjustRightInd w:val="0"/>
        <w:spacing w:after="0" w:line="240" w:lineRule="auto"/>
        <w:rPr>
          <w:rFonts w:ascii="Times New Roman" w:hAnsi="Times New Roman"/>
          <w:sz w:val="24"/>
          <w:szCs w:val="24"/>
          <w:lang w:val="ru-RU"/>
        </w:rPr>
      </w:pPr>
      <w:r>
        <w:rPr>
          <w:rFonts w:ascii="Times New Roman" w:hAnsi="Times New Roman"/>
          <w:noProof/>
          <w:sz w:val="24"/>
          <w:szCs w:val="24"/>
          <w:lang w:val="ru-RU" w:eastAsia="ru-RU"/>
        </w:rPr>
        <w:pict>
          <v:shape id="Рисунок 1" o:spid="_x0000_s1044" type="#_x0000_t75" style="position:absolute;margin-left:-39.85pt;margin-top:-5.3pt;width:590.25pt;height:812.25pt;z-index:1;visibility:visible">
            <v:imagedata r:id="rId9" o:title=""/>
          </v:shape>
        </w:pict>
      </w: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pPr>
    </w:p>
    <w:tbl>
      <w:tblPr>
        <w:tblW w:w="9497" w:type="dxa"/>
        <w:tblInd w:w="1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43"/>
        <w:gridCol w:w="2126"/>
        <w:gridCol w:w="2552"/>
        <w:gridCol w:w="2976"/>
      </w:tblGrid>
      <w:tr w:rsidR="00811061" w:rsidRPr="00CC74F7" w:rsidTr="00811061">
        <w:trPr>
          <w:trHeight w:val="354"/>
        </w:trPr>
        <w:tc>
          <w:tcPr>
            <w:tcW w:w="1843"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xml:space="preserve">II полугодие </w:t>
            </w:r>
          </w:p>
        </w:tc>
        <w:tc>
          <w:tcPr>
            <w:tcW w:w="212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10 кл.</w:t>
            </w:r>
          </w:p>
        </w:tc>
        <w:tc>
          <w:tcPr>
            <w:tcW w:w="255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11.01.16 - 31.05.16</w:t>
            </w:r>
          </w:p>
        </w:tc>
        <w:tc>
          <w:tcPr>
            <w:tcW w:w="297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19 недель,2 дня</w:t>
            </w:r>
          </w:p>
        </w:tc>
      </w:tr>
      <w:tr w:rsidR="00811061" w:rsidRPr="00CC74F7" w:rsidTr="00811061">
        <w:trPr>
          <w:trHeight w:val="767"/>
        </w:trPr>
        <w:tc>
          <w:tcPr>
            <w:tcW w:w="1843"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w:t>
            </w:r>
          </w:p>
        </w:tc>
        <w:tc>
          <w:tcPr>
            <w:tcW w:w="212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11 кл.</w:t>
            </w:r>
          </w:p>
        </w:tc>
        <w:tc>
          <w:tcPr>
            <w:tcW w:w="255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11.01.16 - 25.05.16</w:t>
            </w:r>
          </w:p>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xml:space="preserve"> с учетом расписания государственной итоговой аттестации в формате ЕГЭ в </w:t>
            </w:r>
            <w:r w:rsidRPr="00CC74F7">
              <w:rPr>
                <w:rFonts w:ascii="Times New Roman" w:hAnsi="Times New Roman"/>
                <w:lang w:eastAsia="ru-RU"/>
              </w:rPr>
              <w:br/>
              <w:t xml:space="preserve">11-ых классах. </w:t>
            </w:r>
          </w:p>
        </w:tc>
        <w:tc>
          <w:tcPr>
            <w:tcW w:w="297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18 недель,2 дня</w:t>
            </w:r>
          </w:p>
        </w:tc>
      </w:tr>
      <w:tr w:rsidR="00811061" w:rsidRPr="00CC74F7" w:rsidTr="00811061">
        <w:trPr>
          <w:trHeight w:val="251"/>
        </w:trPr>
        <w:tc>
          <w:tcPr>
            <w:tcW w:w="1843" w:type="dxa"/>
            <w:vMerge w:val="restart"/>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Итого за учебный год</w:t>
            </w:r>
          </w:p>
        </w:tc>
        <w:tc>
          <w:tcPr>
            <w:tcW w:w="212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1 кл.</w:t>
            </w:r>
          </w:p>
        </w:tc>
        <w:tc>
          <w:tcPr>
            <w:tcW w:w="255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w:t>
            </w:r>
          </w:p>
        </w:tc>
        <w:tc>
          <w:tcPr>
            <w:tcW w:w="297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xml:space="preserve">33 недели </w:t>
            </w:r>
          </w:p>
        </w:tc>
      </w:tr>
      <w:tr w:rsidR="00811061" w:rsidRPr="00CC74F7" w:rsidTr="00811061">
        <w:trPr>
          <w:trHeight w:val="73"/>
        </w:trPr>
        <w:tc>
          <w:tcPr>
            <w:tcW w:w="1843" w:type="dxa"/>
            <w:vMerge/>
            <w:tcBorders>
              <w:top w:val="outset" w:sz="6" w:space="0" w:color="auto"/>
              <w:left w:val="outset" w:sz="6" w:space="0" w:color="auto"/>
              <w:bottom w:val="outset" w:sz="6" w:space="0" w:color="auto"/>
              <w:right w:val="outset" w:sz="6" w:space="0" w:color="auto"/>
            </w:tcBorders>
            <w:vAlign w:val="center"/>
            <w:hideMark/>
          </w:tcPr>
          <w:p w:rsidR="00811061" w:rsidRPr="00CC74F7" w:rsidRDefault="00811061" w:rsidP="00CC74F7">
            <w:pPr>
              <w:pStyle w:val="a4"/>
              <w:rPr>
                <w:rFonts w:ascii="Times New Roman" w:hAnsi="Times New Roman"/>
                <w:lang w:eastAsia="ru-RU"/>
              </w:rPr>
            </w:pPr>
          </w:p>
        </w:tc>
        <w:tc>
          <w:tcPr>
            <w:tcW w:w="212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2-8,10 кл.</w:t>
            </w:r>
          </w:p>
        </w:tc>
        <w:tc>
          <w:tcPr>
            <w:tcW w:w="255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w:t>
            </w:r>
          </w:p>
        </w:tc>
        <w:tc>
          <w:tcPr>
            <w:tcW w:w="297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35 недели 2 дня</w:t>
            </w:r>
          </w:p>
        </w:tc>
      </w:tr>
      <w:tr w:rsidR="00811061" w:rsidRPr="00CC74F7" w:rsidTr="00811061">
        <w:trPr>
          <w:trHeight w:val="73"/>
        </w:trPr>
        <w:tc>
          <w:tcPr>
            <w:tcW w:w="1843" w:type="dxa"/>
            <w:vMerge/>
            <w:tcBorders>
              <w:top w:val="outset" w:sz="6" w:space="0" w:color="auto"/>
              <w:left w:val="outset" w:sz="6" w:space="0" w:color="auto"/>
              <w:bottom w:val="outset" w:sz="6" w:space="0" w:color="auto"/>
              <w:right w:val="outset" w:sz="6" w:space="0" w:color="auto"/>
            </w:tcBorders>
            <w:vAlign w:val="center"/>
            <w:hideMark/>
          </w:tcPr>
          <w:p w:rsidR="00811061" w:rsidRPr="00CC74F7" w:rsidRDefault="00811061" w:rsidP="00CC74F7">
            <w:pPr>
              <w:pStyle w:val="a4"/>
              <w:rPr>
                <w:rFonts w:ascii="Times New Roman" w:hAnsi="Times New Roman"/>
                <w:lang w:eastAsia="ru-RU"/>
              </w:rPr>
            </w:pPr>
          </w:p>
        </w:tc>
        <w:tc>
          <w:tcPr>
            <w:tcW w:w="212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9,11 кл.</w:t>
            </w:r>
          </w:p>
        </w:tc>
        <w:tc>
          <w:tcPr>
            <w:tcW w:w="2552"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w:t>
            </w:r>
          </w:p>
        </w:tc>
        <w:tc>
          <w:tcPr>
            <w:tcW w:w="2976"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pStyle w:val="a4"/>
              <w:rPr>
                <w:rFonts w:ascii="Times New Roman" w:hAnsi="Times New Roman"/>
                <w:lang w:eastAsia="ru-RU"/>
              </w:rPr>
            </w:pPr>
            <w:r w:rsidRPr="00CC74F7">
              <w:rPr>
                <w:rFonts w:ascii="Times New Roman" w:hAnsi="Times New Roman"/>
                <w:lang w:eastAsia="ru-RU"/>
              </w:rPr>
              <w:t xml:space="preserve">34 недели </w:t>
            </w:r>
          </w:p>
        </w:tc>
      </w:tr>
    </w:tbl>
    <w:p w:rsidR="00811061" w:rsidRPr="00CC74F7" w:rsidRDefault="00811061" w:rsidP="00CC74F7">
      <w:pPr>
        <w:pStyle w:val="a4"/>
        <w:rPr>
          <w:rFonts w:ascii="Times New Roman" w:hAnsi="Times New Roman"/>
          <w:b/>
          <w:bCs/>
          <w:lang w:eastAsia="ru-RU"/>
        </w:rPr>
      </w:pPr>
    </w:p>
    <w:p w:rsidR="00811061" w:rsidRPr="00CC74F7" w:rsidRDefault="00811061" w:rsidP="00CC74F7">
      <w:pPr>
        <w:spacing w:after="195" w:line="240" w:lineRule="auto"/>
        <w:jc w:val="center"/>
        <w:rPr>
          <w:rFonts w:ascii="Times New Roman" w:hAnsi="Times New Roman"/>
          <w:sz w:val="24"/>
          <w:szCs w:val="24"/>
          <w:lang w:val="ru-RU" w:eastAsia="ru-RU"/>
        </w:rPr>
      </w:pPr>
      <w:r w:rsidRPr="00CC74F7">
        <w:rPr>
          <w:rFonts w:ascii="Times New Roman" w:hAnsi="Times New Roman"/>
          <w:b/>
          <w:bCs/>
          <w:sz w:val="24"/>
          <w:szCs w:val="24"/>
          <w:lang w:eastAsia="ru-RU"/>
        </w:rPr>
        <w:t>III</w:t>
      </w:r>
      <w:r w:rsidRPr="00CC74F7">
        <w:rPr>
          <w:rFonts w:ascii="Times New Roman" w:hAnsi="Times New Roman"/>
          <w:b/>
          <w:bCs/>
          <w:sz w:val="24"/>
          <w:szCs w:val="24"/>
          <w:lang w:val="ru-RU" w:eastAsia="ru-RU"/>
        </w:rPr>
        <w:t>.</w:t>
      </w:r>
      <w:proofErr w:type="gramStart"/>
      <w:r w:rsidRPr="00CC74F7">
        <w:rPr>
          <w:rFonts w:ascii="Times New Roman" w:hAnsi="Times New Roman"/>
          <w:b/>
          <w:bCs/>
          <w:sz w:val="24"/>
          <w:szCs w:val="24"/>
          <w:lang w:eastAsia="ru-RU"/>
        </w:rPr>
        <w:t> </w:t>
      </w:r>
      <w:r w:rsidRPr="00CC74F7">
        <w:rPr>
          <w:rFonts w:ascii="Times New Roman" w:hAnsi="Times New Roman"/>
          <w:b/>
          <w:bCs/>
          <w:sz w:val="24"/>
          <w:szCs w:val="24"/>
          <w:lang w:val="ru-RU" w:eastAsia="ru-RU"/>
        </w:rPr>
        <w:t xml:space="preserve"> Продолжительность</w:t>
      </w:r>
      <w:proofErr w:type="gramEnd"/>
      <w:r w:rsidRPr="00CC74F7">
        <w:rPr>
          <w:rFonts w:ascii="Times New Roman" w:hAnsi="Times New Roman"/>
          <w:b/>
          <w:bCs/>
          <w:sz w:val="24"/>
          <w:szCs w:val="24"/>
          <w:lang w:eastAsia="ru-RU"/>
        </w:rPr>
        <w:t> </w:t>
      </w:r>
      <w:r w:rsidRPr="00CC74F7">
        <w:rPr>
          <w:rFonts w:ascii="Times New Roman" w:hAnsi="Times New Roman"/>
          <w:b/>
          <w:bCs/>
          <w:sz w:val="24"/>
          <w:szCs w:val="24"/>
          <w:lang w:val="ru-RU" w:eastAsia="ru-RU"/>
        </w:rPr>
        <w:t xml:space="preserve"> каникул в 2015 – 2016 учебном году</w:t>
      </w:r>
    </w:p>
    <w:tbl>
      <w:tblPr>
        <w:tblW w:w="0" w:type="auto"/>
        <w:jc w:val="center"/>
        <w:tblInd w:w="-20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609"/>
        <w:gridCol w:w="1701"/>
        <w:gridCol w:w="2551"/>
        <w:gridCol w:w="1701"/>
      </w:tblGrid>
      <w:tr w:rsidR="00811061" w:rsidRPr="00CC74F7" w:rsidTr="00811061">
        <w:trPr>
          <w:jc w:val="center"/>
        </w:trPr>
        <w:tc>
          <w:tcPr>
            <w:tcW w:w="360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b/>
                <w:sz w:val="24"/>
                <w:szCs w:val="24"/>
                <w:lang w:eastAsia="ru-RU"/>
              </w:rPr>
            </w:pPr>
            <w:r w:rsidRPr="00CC74F7">
              <w:rPr>
                <w:rFonts w:ascii="Times New Roman" w:hAnsi="Times New Roman"/>
                <w:b/>
                <w:sz w:val="24"/>
                <w:szCs w:val="24"/>
                <w:lang w:eastAsia="ru-RU"/>
              </w:rPr>
              <w:t>Каникулы</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rPr>
                <w:rFonts w:ascii="Times New Roman" w:hAnsi="Times New Roman"/>
                <w:b/>
                <w:sz w:val="24"/>
                <w:szCs w:val="24"/>
                <w:lang w:eastAsia="ru-RU"/>
              </w:rPr>
            </w:pPr>
            <w:r w:rsidRPr="00CC74F7">
              <w:rPr>
                <w:rFonts w:ascii="Times New Roman" w:hAnsi="Times New Roman"/>
                <w:b/>
                <w:sz w:val="24"/>
                <w:szCs w:val="24"/>
                <w:lang w:eastAsia="ru-RU"/>
              </w:rPr>
              <w:t xml:space="preserve">Классы </w:t>
            </w:r>
          </w:p>
        </w:tc>
        <w:tc>
          <w:tcPr>
            <w:tcW w:w="255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rPr>
                <w:rFonts w:ascii="Times New Roman" w:hAnsi="Times New Roman"/>
                <w:b/>
                <w:sz w:val="24"/>
                <w:szCs w:val="24"/>
                <w:lang w:val="ru-RU" w:eastAsia="ru-RU"/>
              </w:rPr>
            </w:pPr>
            <w:r w:rsidRPr="00CC74F7">
              <w:rPr>
                <w:rFonts w:ascii="Times New Roman" w:hAnsi="Times New Roman"/>
                <w:b/>
                <w:sz w:val="24"/>
                <w:szCs w:val="24"/>
                <w:lang w:val="ru-RU" w:eastAsia="ru-RU"/>
              </w:rPr>
              <w:t>Срок начала и окончания каникул</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rPr>
                <w:rFonts w:ascii="Times New Roman" w:hAnsi="Times New Roman"/>
                <w:b/>
                <w:sz w:val="24"/>
                <w:szCs w:val="24"/>
                <w:lang w:eastAsia="ru-RU"/>
              </w:rPr>
            </w:pPr>
            <w:r w:rsidRPr="00CC74F7">
              <w:rPr>
                <w:rFonts w:ascii="Times New Roman" w:hAnsi="Times New Roman"/>
                <w:b/>
                <w:sz w:val="24"/>
                <w:szCs w:val="24"/>
                <w:lang w:eastAsia="ru-RU"/>
              </w:rPr>
              <w:t>Количество дней</w:t>
            </w:r>
          </w:p>
        </w:tc>
      </w:tr>
      <w:tr w:rsidR="00811061" w:rsidRPr="00CC74F7" w:rsidTr="00811061">
        <w:trPr>
          <w:jc w:val="center"/>
        </w:trPr>
        <w:tc>
          <w:tcPr>
            <w:tcW w:w="360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Осенние</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1-11 кл.</w:t>
            </w:r>
          </w:p>
        </w:tc>
        <w:tc>
          <w:tcPr>
            <w:tcW w:w="255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bCs/>
                <w:sz w:val="24"/>
                <w:szCs w:val="24"/>
                <w:lang w:eastAsia="ru-RU"/>
              </w:rPr>
              <w:t>02.11.15 - 08.11.15</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7</w:t>
            </w:r>
          </w:p>
        </w:tc>
      </w:tr>
      <w:tr w:rsidR="00811061" w:rsidRPr="00CC74F7" w:rsidTr="00811061">
        <w:trPr>
          <w:jc w:val="center"/>
        </w:trPr>
        <w:tc>
          <w:tcPr>
            <w:tcW w:w="360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lastRenderedPageBreak/>
              <w:t>Зимние</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1-11 кл.</w:t>
            </w:r>
          </w:p>
        </w:tc>
        <w:tc>
          <w:tcPr>
            <w:tcW w:w="255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bCs/>
                <w:sz w:val="24"/>
                <w:szCs w:val="24"/>
                <w:lang w:eastAsia="ru-RU"/>
              </w:rPr>
              <w:t>28.12.15 -  10.01.15</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14</w:t>
            </w:r>
          </w:p>
        </w:tc>
      </w:tr>
      <w:tr w:rsidR="00811061" w:rsidRPr="00CC74F7" w:rsidTr="00811061">
        <w:trPr>
          <w:jc w:val="center"/>
        </w:trPr>
        <w:tc>
          <w:tcPr>
            <w:tcW w:w="360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Дополнительная каникулярная неделя</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 кл.</w:t>
            </w:r>
          </w:p>
        </w:tc>
        <w:tc>
          <w:tcPr>
            <w:tcW w:w="255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bCs/>
                <w:sz w:val="24"/>
                <w:szCs w:val="24"/>
                <w:lang w:eastAsia="ru-RU"/>
              </w:rPr>
              <w:t>15.02.16– 21.02.16</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9</w:t>
            </w:r>
          </w:p>
        </w:tc>
      </w:tr>
      <w:tr w:rsidR="00811061" w:rsidRPr="00CC74F7" w:rsidTr="00811061">
        <w:trPr>
          <w:jc w:val="center"/>
        </w:trPr>
        <w:tc>
          <w:tcPr>
            <w:tcW w:w="3609"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Весенние</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1-11 кл.</w:t>
            </w:r>
          </w:p>
        </w:tc>
        <w:tc>
          <w:tcPr>
            <w:tcW w:w="255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21.03.16– 30.03.16</w:t>
            </w:r>
          </w:p>
        </w:tc>
        <w:tc>
          <w:tcPr>
            <w:tcW w:w="1701" w:type="dxa"/>
            <w:tcBorders>
              <w:top w:val="outset" w:sz="6" w:space="0" w:color="auto"/>
              <w:left w:val="outset" w:sz="6" w:space="0" w:color="auto"/>
              <w:bottom w:val="outset" w:sz="6" w:space="0" w:color="auto"/>
              <w:right w:val="outset" w:sz="6" w:space="0" w:color="auto"/>
            </w:tcBorders>
            <w:tcMar>
              <w:top w:w="240" w:type="dxa"/>
              <w:left w:w="0" w:type="dxa"/>
              <w:bottom w:w="240" w:type="dxa"/>
              <w:right w:w="336" w:type="dxa"/>
            </w:tcMar>
            <w:hideMark/>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9</w:t>
            </w:r>
          </w:p>
        </w:tc>
      </w:tr>
    </w:tbl>
    <w:p w:rsidR="00811061" w:rsidRPr="00CC74F7" w:rsidRDefault="00811061" w:rsidP="00CC74F7">
      <w:pPr>
        <w:spacing w:after="0" w:line="240" w:lineRule="auto"/>
        <w:jc w:val="center"/>
        <w:rPr>
          <w:rFonts w:ascii="Times New Roman" w:hAnsi="Times New Roman"/>
          <w:sz w:val="24"/>
          <w:szCs w:val="24"/>
          <w:lang w:val="ru-RU" w:eastAsia="ru-RU"/>
        </w:rPr>
      </w:pPr>
      <w:r w:rsidRPr="00CC74F7">
        <w:rPr>
          <w:rFonts w:ascii="Times New Roman" w:hAnsi="Times New Roman"/>
          <w:b/>
          <w:bCs/>
          <w:sz w:val="24"/>
          <w:szCs w:val="24"/>
          <w:lang w:eastAsia="ru-RU"/>
        </w:rPr>
        <w:t>IV</w:t>
      </w:r>
      <w:r w:rsidRPr="00CC74F7">
        <w:rPr>
          <w:rFonts w:ascii="Times New Roman" w:hAnsi="Times New Roman"/>
          <w:b/>
          <w:bCs/>
          <w:sz w:val="24"/>
          <w:szCs w:val="24"/>
          <w:lang w:val="ru-RU" w:eastAsia="ru-RU"/>
        </w:rPr>
        <w:t>. Проведение промежуточной аттестации в переводных классах</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Промежуточная аттестация в переводных классах (во 2-8, в 10 классах)</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проводится с 15 по 25 мая 2016 года без прекращения общеобразовательного процесса.</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                       </w:t>
      </w:r>
      <w:r w:rsidRPr="00CC74F7">
        <w:rPr>
          <w:rFonts w:ascii="Times New Roman" w:hAnsi="Times New Roman"/>
          <w:b/>
          <w:bCs/>
          <w:sz w:val="24"/>
          <w:szCs w:val="24"/>
          <w:lang w:eastAsia="ru-RU"/>
        </w:rPr>
        <w:t>V</w:t>
      </w:r>
      <w:r w:rsidRPr="00CC74F7">
        <w:rPr>
          <w:rFonts w:ascii="Times New Roman" w:hAnsi="Times New Roman"/>
          <w:b/>
          <w:bCs/>
          <w:sz w:val="24"/>
          <w:szCs w:val="24"/>
          <w:lang w:val="ru-RU" w:eastAsia="ru-RU"/>
        </w:rPr>
        <w:t>. Проведение государственной (итоговой) аттестации в 9 и 11 классах</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Срок проведения государственной (итоговой) аттестации выпускников устанавливается:</w:t>
      </w:r>
      <w:r w:rsidRPr="00CC74F7">
        <w:rPr>
          <w:rFonts w:ascii="Times New Roman" w:hAnsi="Times New Roman"/>
          <w:sz w:val="24"/>
          <w:szCs w:val="24"/>
          <w:lang w:val="ru-RU" w:eastAsia="ru-RU"/>
        </w:rPr>
        <w:br/>
        <w:t>- в 11 классах – Министерством образования</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Российской Федерации;</w:t>
      </w:r>
      <w:r w:rsidRPr="00CC74F7">
        <w:rPr>
          <w:rFonts w:ascii="Times New Roman" w:hAnsi="Times New Roman"/>
          <w:sz w:val="24"/>
          <w:szCs w:val="24"/>
          <w:lang w:val="ru-RU" w:eastAsia="ru-RU"/>
        </w:rPr>
        <w:br/>
        <w:t>- в 9 классах – Министерством образования</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и науки Республики Татарстан </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                      </w:t>
      </w:r>
      <w:r w:rsidRPr="00CC74F7">
        <w:rPr>
          <w:rFonts w:ascii="Times New Roman" w:hAnsi="Times New Roman"/>
          <w:b/>
          <w:bCs/>
          <w:sz w:val="24"/>
          <w:szCs w:val="24"/>
          <w:lang w:eastAsia="ru-RU"/>
        </w:rPr>
        <w:t>VI</w:t>
      </w:r>
      <w:r w:rsidRPr="00CC74F7">
        <w:rPr>
          <w:rFonts w:ascii="Times New Roman" w:hAnsi="Times New Roman"/>
          <w:b/>
          <w:bCs/>
          <w:sz w:val="24"/>
          <w:szCs w:val="24"/>
          <w:lang w:val="ru-RU" w:eastAsia="ru-RU"/>
        </w:rPr>
        <w:t>.</w:t>
      </w:r>
      <w:proofErr w:type="gramStart"/>
      <w:r w:rsidRPr="00CC74F7">
        <w:rPr>
          <w:rFonts w:ascii="Times New Roman" w:hAnsi="Times New Roman"/>
          <w:b/>
          <w:bCs/>
          <w:sz w:val="24"/>
          <w:szCs w:val="24"/>
          <w:lang w:eastAsia="ru-RU"/>
        </w:rPr>
        <w:t> </w:t>
      </w:r>
      <w:r w:rsidRPr="00CC74F7">
        <w:rPr>
          <w:rFonts w:ascii="Times New Roman" w:hAnsi="Times New Roman"/>
          <w:b/>
          <w:bCs/>
          <w:sz w:val="24"/>
          <w:szCs w:val="24"/>
          <w:lang w:val="ru-RU" w:eastAsia="ru-RU"/>
        </w:rPr>
        <w:t xml:space="preserve"> Регламентирование</w:t>
      </w:r>
      <w:proofErr w:type="gramEnd"/>
      <w:r w:rsidRPr="00CC74F7">
        <w:rPr>
          <w:rFonts w:ascii="Times New Roman" w:hAnsi="Times New Roman"/>
          <w:b/>
          <w:bCs/>
          <w:sz w:val="24"/>
          <w:szCs w:val="24"/>
          <w:lang w:val="ru-RU" w:eastAsia="ru-RU"/>
        </w:rPr>
        <w:t xml:space="preserve"> образовательного процесса на неделю</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Продолжительность учебной недели:</w:t>
      </w:r>
      <w:r w:rsidRPr="00CC74F7">
        <w:rPr>
          <w:rFonts w:ascii="Times New Roman" w:hAnsi="Times New Roman"/>
          <w:sz w:val="24"/>
          <w:szCs w:val="24"/>
          <w:lang w:val="ru-RU" w:eastAsia="ru-RU"/>
        </w:rPr>
        <w:br/>
        <w:t>- по 6- дневной учебной неделе занимаются – 2 - 11 классы.</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 по 5 - дневной учебной неделе занимаются – 1 классы.</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b/>
          <w:bCs/>
          <w:sz w:val="24"/>
          <w:szCs w:val="24"/>
          <w:lang w:val="ru-RU" w:eastAsia="ru-RU"/>
        </w:rPr>
        <w:t xml:space="preserve">                      </w:t>
      </w:r>
      <w:r w:rsidRPr="00CC74F7">
        <w:rPr>
          <w:rFonts w:ascii="Times New Roman" w:hAnsi="Times New Roman"/>
          <w:b/>
          <w:bCs/>
          <w:sz w:val="24"/>
          <w:szCs w:val="24"/>
          <w:lang w:eastAsia="ru-RU"/>
        </w:rPr>
        <w:t>VII</w:t>
      </w:r>
      <w:r w:rsidRPr="00CC74F7">
        <w:rPr>
          <w:rFonts w:ascii="Times New Roman" w:hAnsi="Times New Roman"/>
          <w:b/>
          <w:bCs/>
          <w:sz w:val="24"/>
          <w:szCs w:val="24"/>
          <w:lang w:val="ru-RU" w:eastAsia="ru-RU"/>
        </w:rPr>
        <w:t>. Регламентирование образовательного процесса на день.</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Школа</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работает в одну смену,</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Начало уроков в 8.00, продолжительность уроков</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- 45 минут;</w:t>
      </w:r>
      <w:r w:rsidRPr="00CC74F7">
        <w:rPr>
          <w:rFonts w:ascii="Times New Roman" w:hAnsi="Times New Roman"/>
          <w:sz w:val="24"/>
          <w:szCs w:val="24"/>
          <w:lang w:val="ru-RU" w:eastAsia="ru-RU"/>
        </w:rPr>
        <w:br/>
      </w:r>
      <w:r w:rsidRPr="00CC74F7">
        <w:rPr>
          <w:rFonts w:ascii="Times New Roman" w:hAnsi="Times New Roman"/>
          <w:sz w:val="24"/>
          <w:szCs w:val="24"/>
          <w:lang w:eastAsia="ru-RU"/>
        </w:rPr>
        <w:t> </w:t>
      </w:r>
    </w:p>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b/>
          <w:bCs/>
          <w:sz w:val="24"/>
          <w:szCs w:val="24"/>
          <w:lang w:eastAsia="ru-RU"/>
        </w:rPr>
        <w:t>Расписание звонков:</w:t>
      </w:r>
    </w:p>
    <w:p w:rsidR="00811061" w:rsidRPr="00CC74F7" w:rsidRDefault="00811061" w:rsidP="00CC74F7">
      <w:pPr>
        <w:spacing w:after="0" w:line="240" w:lineRule="auto"/>
        <w:jc w:val="center"/>
        <w:rPr>
          <w:rFonts w:ascii="Times New Roman" w:hAnsi="Times New Roman"/>
          <w:b/>
          <w:bCs/>
          <w:sz w:val="24"/>
          <w:szCs w:val="24"/>
          <w:lang w:eastAsia="ru-RU"/>
        </w:rPr>
      </w:pPr>
      <w:r w:rsidRPr="00CC74F7">
        <w:rPr>
          <w:rFonts w:ascii="Times New Roman" w:hAnsi="Times New Roman"/>
          <w:b/>
          <w:bCs/>
          <w:sz w:val="24"/>
          <w:szCs w:val="24"/>
          <w:lang w:eastAsia="ru-RU"/>
        </w:rPr>
        <w:t>2-11 классы</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3552"/>
        <w:gridCol w:w="1922"/>
        <w:gridCol w:w="3134"/>
      </w:tblGrid>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 </w:t>
            </w:r>
            <w:r w:rsidRPr="00CC74F7">
              <w:rPr>
                <w:rFonts w:ascii="Times New Roman" w:hAnsi="Times New Roman"/>
                <w:b/>
                <w:bCs/>
                <w:sz w:val="24"/>
                <w:szCs w:val="24"/>
                <w:lang w:eastAsia="ru-RU"/>
              </w:rPr>
              <w:t>№ урока</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
                <w:bCs/>
                <w:sz w:val="24"/>
                <w:szCs w:val="24"/>
                <w:lang w:eastAsia="ru-RU"/>
              </w:rPr>
              <w:t>Начало урока</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
                <w:bCs/>
                <w:sz w:val="24"/>
                <w:szCs w:val="24"/>
                <w:lang w:eastAsia="ru-RU"/>
              </w:rPr>
              <w:t>Конец урока</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
                <w:bCs/>
                <w:sz w:val="24"/>
                <w:szCs w:val="24"/>
                <w:lang w:eastAsia="ru-RU"/>
              </w:rPr>
              <w:t>Продолжительность перемены динамической паузы</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8 час. 00мин.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8час. 45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2</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8 час. 55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9 час. 40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20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3</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 час. 00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10час.45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15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4</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11 час. 00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11 час.45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5</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11 час. 55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12 час. 40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6</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12 час. 50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13 час. 35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10 мин</w:t>
            </w:r>
          </w:p>
        </w:tc>
      </w:tr>
      <w:tr w:rsidR="00811061" w:rsidRPr="00CC74F7" w:rsidTr="00234884">
        <w:tc>
          <w:tcPr>
            <w:tcW w:w="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7</w:t>
            </w:r>
          </w:p>
        </w:tc>
        <w:tc>
          <w:tcPr>
            <w:tcW w:w="3805"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13час. 45 мин</w:t>
            </w:r>
          </w:p>
        </w:tc>
        <w:tc>
          <w:tcPr>
            <w:tcW w:w="2006"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14час.30 мин.</w:t>
            </w:r>
          </w:p>
        </w:tc>
        <w:tc>
          <w:tcPr>
            <w:tcW w:w="3203"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Cs/>
                <w:sz w:val="24"/>
                <w:szCs w:val="24"/>
                <w:lang w:eastAsia="ru-RU"/>
              </w:rPr>
              <w:t> </w:t>
            </w:r>
          </w:p>
        </w:tc>
      </w:tr>
    </w:tbl>
    <w:p w:rsidR="00811061" w:rsidRPr="00CC74F7" w:rsidRDefault="00811061" w:rsidP="00CC74F7">
      <w:pPr>
        <w:spacing w:after="0" w:line="240" w:lineRule="auto"/>
        <w:jc w:val="center"/>
        <w:rPr>
          <w:rFonts w:ascii="Times New Roman" w:hAnsi="Times New Roman"/>
          <w:b/>
          <w:bCs/>
          <w:sz w:val="24"/>
          <w:szCs w:val="24"/>
          <w:lang w:eastAsia="ru-RU"/>
        </w:rPr>
      </w:pP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w:t>
      </w:r>
    </w:p>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val="ru-RU" w:eastAsia="ru-RU"/>
        </w:rPr>
        <w:t>Во второй половине дня по окончании уроков</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начинается работа кружков и спортивных секций. </w:t>
      </w:r>
      <w:r w:rsidRPr="00CC74F7">
        <w:rPr>
          <w:rFonts w:ascii="Times New Roman" w:hAnsi="Times New Roman"/>
          <w:sz w:val="24"/>
          <w:szCs w:val="24"/>
          <w:lang w:eastAsia="ru-RU"/>
        </w:rPr>
        <w:t>На базе школы работают:</w:t>
      </w:r>
    </w:p>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 </w:t>
      </w:r>
      <w:proofErr w:type="gramStart"/>
      <w:r w:rsidRPr="00CC74F7">
        <w:rPr>
          <w:rFonts w:ascii="Times New Roman" w:hAnsi="Times New Roman"/>
          <w:b/>
          <w:bCs/>
          <w:sz w:val="24"/>
          <w:szCs w:val="24"/>
          <w:lang w:eastAsia="ru-RU"/>
        </w:rPr>
        <w:t>кружки</w:t>
      </w:r>
      <w:proofErr w:type="gramEnd"/>
      <w:r w:rsidRPr="00CC74F7">
        <w:rPr>
          <w:rFonts w:ascii="Times New Roman" w:hAnsi="Times New Roman"/>
          <w:b/>
          <w:bCs/>
          <w:sz w:val="24"/>
          <w:szCs w:val="24"/>
          <w:lang w:eastAsia="ru-RU"/>
        </w:rPr>
        <w:t xml:space="preserve"> развивающей направленности</w:t>
      </w:r>
    </w:p>
    <w:p w:rsidR="00811061" w:rsidRPr="00CC74F7" w:rsidRDefault="00811061" w:rsidP="008B0599">
      <w:pPr>
        <w:numPr>
          <w:ilvl w:val="0"/>
          <w:numId w:val="72"/>
        </w:numPr>
        <w:spacing w:after="0" w:line="240" w:lineRule="auto"/>
        <w:ind w:left="3978"/>
        <w:rPr>
          <w:rFonts w:ascii="Times New Roman" w:hAnsi="Times New Roman"/>
          <w:sz w:val="24"/>
          <w:szCs w:val="24"/>
          <w:lang w:eastAsia="ru-RU"/>
        </w:rPr>
      </w:pPr>
      <w:r w:rsidRPr="00CC74F7">
        <w:rPr>
          <w:rFonts w:ascii="Times New Roman" w:hAnsi="Times New Roman"/>
          <w:sz w:val="24"/>
          <w:szCs w:val="24"/>
          <w:lang w:eastAsia="ru-RU"/>
        </w:rPr>
        <w:t xml:space="preserve">«Природа и человек»  </w:t>
      </w:r>
    </w:p>
    <w:p w:rsidR="00811061" w:rsidRPr="00CC74F7" w:rsidRDefault="00811061" w:rsidP="008B0599">
      <w:pPr>
        <w:numPr>
          <w:ilvl w:val="0"/>
          <w:numId w:val="72"/>
        </w:numPr>
        <w:spacing w:after="0" w:line="240" w:lineRule="auto"/>
        <w:ind w:left="3978"/>
        <w:rPr>
          <w:rFonts w:ascii="Times New Roman" w:hAnsi="Times New Roman"/>
          <w:b/>
          <w:bCs/>
          <w:sz w:val="24"/>
          <w:szCs w:val="24"/>
          <w:lang w:eastAsia="ru-RU"/>
        </w:rPr>
      </w:pPr>
      <w:r w:rsidRPr="00CC74F7">
        <w:rPr>
          <w:rFonts w:ascii="Times New Roman" w:hAnsi="Times New Roman"/>
          <w:sz w:val="24"/>
          <w:szCs w:val="24"/>
          <w:lang w:eastAsia="ru-RU"/>
        </w:rPr>
        <w:t xml:space="preserve"> «Юный Архимед» </w:t>
      </w:r>
    </w:p>
    <w:p w:rsidR="00811061" w:rsidRPr="00CC74F7" w:rsidRDefault="00811061" w:rsidP="008B0599">
      <w:pPr>
        <w:numPr>
          <w:ilvl w:val="0"/>
          <w:numId w:val="72"/>
        </w:numPr>
        <w:spacing w:after="0" w:line="240" w:lineRule="auto"/>
        <w:ind w:left="3978"/>
        <w:rPr>
          <w:rFonts w:ascii="Times New Roman" w:hAnsi="Times New Roman"/>
          <w:b/>
          <w:bCs/>
          <w:sz w:val="24"/>
          <w:szCs w:val="24"/>
          <w:lang w:eastAsia="ru-RU"/>
        </w:rPr>
      </w:pPr>
      <w:r w:rsidRPr="00CC74F7">
        <w:rPr>
          <w:rFonts w:ascii="Times New Roman" w:hAnsi="Times New Roman"/>
          <w:sz w:val="24"/>
          <w:szCs w:val="24"/>
          <w:lang w:eastAsia="ru-RU"/>
        </w:rPr>
        <w:t>«Клуб -  информ»</w:t>
      </w:r>
    </w:p>
    <w:p w:rsidR="00811061" w:rsidRPr="00CC74F7" w:rsidRDefault="00811061" w:rsidP="00CC74F7">
      <w:pPr>
        <w:spacing w:after="0" w:line="240" w:lineRule="auto"/>
        <w:rPr>
          <w:rFonts w:ascii="Times New Roman" w:hAnsi="Times New Roman"/>
          <w:b/>
          <w:bCs/>
          <w:sz w:val="24"/>
          <w:szCs w:val="24"/>
          <w:lang w:eastAsia="ru-RU"/>
        </w:rPr>
      </w:pPr>
      <w:r w:rsidRPr="00CC74F7">
        <w:rPr>
          <w:rFonts w:ascii="Times New Roman" w:hAnsi="Times New Roman"/>
          <w:sz w:val="24"/>
          <w:szCs w:val="24"/>
          <w:lang w:eastAsia="ru-RU"/>
        </w:rPr>
        <w:t> </w:t>
      </w:r>
      <w:proofErr w:type="gramStart"/>
      <w:r w:rsidRPr="00CC74F7">
        <w:rPr>
          <w:rFonts w:ascii="Times New Roman" w:hAnsi="Times New Roman"/>
          <w:b/>
          <w:bCs/>
          <w:sz w:val="24"/>
          <w:szCs w:val="24"/>
          <w:lang w:eastAsia="ru-RU"/>
        </w:rPr>
        <w:t>кружки</w:t>
      </w:r>
      <w:proofErr w:type="gramEnd"/>
      <w:r w:rsidRPr="00CC74F7">
        <w:rPr>
          <w:rFonts w:ascii="Times New Roman" w:hAnsi="Times New Roman"/>
          <w:b/>
          <w:bCs/>
          <w:sz w:val="24"/>
          <w:szCs w:val="24"/>
          <w:lang w:eastAsia="ru-RU"/>
        </w:rPr>
        <w:t xml:space="preserve"> эстетической направленности</w:t>
      </w:r>
    </w:p>
    <w:p w:rsidR="00811061" w:rsidRPr="00CC74F7" w:rsidRDefault="00811061" w:rsidP="008B0599">
      <w:pPr>
        <w:pStyle w:val="a3"/>
        <w:numPr>
          <w:ilvl w:val="0"/>
          <w:numId w:val="75"/>
        </w:numPr>
        <w:spacing w:after="0" w:line="240" w:lineRule="auto"/>
        <w:contextualSpacing/>
        <w:rPr>
          <w:rFonts w:ascii="Times New Roman" w:hAnsi="Times New Roman"/>
          <w:sz w:val="24"/>
          <w:szCs w:val="24"/>
          <w:lang w:val="ru-RU" w:eastAsia="ru-RU"/>
        </w:rPr>
      </w:pPr>
      <w:r w:rsidRPr="00CC74F7">
        <w:rPr>
          <w:rFonts w:ascii="Times New Roman" w:hAnsi="Times New Roman"/>
          <w:sz w:val="24"/>
          <w:szCs w:val="24"/>
          <w:lang w:val="ru-RU" w:eastAsia="ru-RU"/>
        </w:rPr>
        <w:t>«Умырзая» Хафизова Р.М. татарский вокал</w:t>
      </w:r>
    </w:p>
    <w:p w:rsidR="00811061" w:rsidRPr="00CC74F7" w:rsidRDefault="00811061" w:rsidP="008B0599">
      <w:pPr>
        <w:pStyle w:val="a3"/>
        <w:numPr>
          <w:ilvl w:val="0"/>
          <w:numId w:val="75"/>
        </w:numPr>
        <w:spacing w:after="0" w:line="240" w:lineRule="auto"/>
        <w:contextualSpacing/>
        <w:rPr>
          <w:rFonts w:ascii="Times New Roman" w:hAnsi="Times New Roman"/>
          <w:sz w:val="24"/>
          <w:szCs w:val="24"/>
          <w:lang w:eastAsia="ru-RU"/>
        </w:rPr>
      </w:pPr>
      <w:r w:rsidRPr="00CC74F7">
        <w:rPr>
          <w:rFonts w:ascii="Times New Roman" w:hAnsi="Times New Roman"/>
          <w:sz w:val="24"/>
          <w:szCs w:val="24"/>
          <w:lang w:eastAsia="ru-RU"/>
        </w:rPr>
        <w:t>«Ложкари» Ковтун О.П.</w:t>
      </w:r>
    </w:p>
    <w:p w:rsidR="00811061" w:rsidRPr="00CC74F7" w:rsidRDefault="00811061" w:rsidP="00CC74F7">
      <w:pPr>
        <w:spacing w:after="0" w:line="240" w:lineRule="auto"/>
        <w:rPr>
          <w:rFonts w:ascii="Times New Roman" w:hAnsi="Times New Roman"/>
          <w:b/>
          <w:bCs/>
          <w:sz w:val="24"/>
          <w:szCs w:val="24"/>
          <w:lang w:eastAsia="ru-RU"/>
        </w:rPr>
      </w:pPr>
      <w:proofErr w:type="gramStart"/>
      <w:r w:rsidRPr="00CC74F7">
        <w:rPr>
          <w:rFonts w:ascii="Times New Roman" w:hAnsi="Times New Roman"/>
          <w:b/>
          <w:bCs/>
          <w:sz w:val="24"/>
          <w:szCs w:val="24"/>
          <w:lang w:eastAsia="ru-RU"/>
        </w:rPr>
        <w:t>кружки</w:t>
      </w:r>
      <w:proofErr w:type="gramEnd"/>
      <w:r w:rsidRPr="00CC74F7">
        <w:rPr>
          <w:rFonts w:ascii="Times New Roman" w:hAnsi="Times New Roman"/>
          <w:b/>
          <w:bCs/>
          <w:sz w:val="24"/>
          <w:szCs w:val="24"/>
          <w:lang w:eastAsia="ru-RU"/>
        </w:rPr>
        <w:t xml:space="preserve"> спортивной направленности</w:t>
      </w:r>
    </w:p>
    <w:p w:rsidR="00811061" w:rsidRPr="00CC74F7" w:rsidRDefault="00811061" w:rsidP="008B0599">
      <w:pPr>
        <w:pStyle w:val="a3"/>
        <w:numPr>
          <w:ilvl w:val="0"/>
          <w:numId w:val="76"/>
        </w:numPr>
        <w:spacing w:after="0" w:line="240" w:lineRule="auto"/>
        <w:contextualSpacing/>
        <w:rPr>
          <w:rFonts w:ascii="Times New Roman" w:hAnsi="Times New Roman"/>
          <w:sz w:val="24"/>
          <w:szCs w:val="24"/>
          <w:lang w:eastAsia="ru-RU"/>
        </w:rPr>
      </w:pPr>
      <w:r w:rsidRPr="00CC74F7">
        <w:rPr>
          <w:rFonts w:ascii="Times New Roman" w:hAnsi="Times New Roman"/>
          <w:bCs/>
          <w:sz w:val="24"/>
          <w:szCs w:val="24"/>
          <w:lang w:eastAsia="ru-RU"/>
        </w:rPr>
        <w:t xml:space="preserve">«Каратэ-до» </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eastAsia="ru-RU"/>
        </w:rPr>
        <w:lastRenderedPageBreak/>
        <w:t>       </w:t>
      </w:r>
      <w:r w:rsidRPr="00CC74F7">
        <w:rPr>
          <w:rFonts w:ascii="Times New Roman" w:hAnsi="Times New Roman"/>
          <w:sz w:val="24"/>
          <w:szCs w:val="24"/>
          <w:lang w:val="ru-RU" w:eastAsia="ru-RU"/>
        </w:rPr>
        <w:t>Школа сотрудничает с ЦВР Приволжского района ,</w:t>
      </w:r>
      <w:r w:rsidRPr="00CC74F7">
        <w:rPr>
          <w:rFonts w:ascii="Times New Roman" w:hAnsi="Times New Roman"/>
          <w:sz w:val="28"/>
          <w:szCs w:val="28"/>
          <w:lang w:val="ru-RU"/>
        </w:rPr>
        <w:t xml:space="preserve"> </w:t>
      </w:r>
      <w:r w:rsidRPr="00CC74F7">
        <w:rPr>
          <w:rFonts w:ascii="Times New Roman" w:hAnsi="Times New Roman"/>
          <w:sz w:val="24"/>
          <w:szCs w:val="24"/>
          <w:lang w:val="ru-RU"/>
        </w:rPr>
        <w:t>МБОУ ДОД «Центр детского творчества Олимп» г</w:t>
      </w:r>
      <w:proofErr w:type="gramStart"/>
      <w:r w:rsidRPr="00CC74F7">
        <w:rPr>
          <w:rFonts w:ascii="Times New Roman" w:hAnsi="Times New Roman"/>
          <w:sz w:val="24"/>
          <w:szCs w:val="24"/>
          <w:lang w:val="ru-RU"/>
        </w:rPr>
        <w:t>.К</w:t>
      </w:r>
      <w:proofErr w:type="gramEnd"/>
      <w:r w:rsidRPr="00CC74F7">
        <w:rPr>
          <w:rFonts w:ascii="Times New Roman" w:hAnsi="Times New Roman"/>
          <w:sz w:val="24"/>
          <w:szCs w:val="24"/>
          <w:lang w:val="ru-RU"/>
        </w:rPr>
        <w:t>азани</w:t>
      </w:r>
      <w:r w:rsidRPr="00CC74F7">
        <w:rPr>
          <w:rFonts w:ascii="Times New Roman" w:hAnsi="Times New Roman"/>
          <w:sz w:val="24"/>
          <w:szCs w:val="24"/>
          <w:lang w:val="ru-RU" w:eastAsia="ru-RU"/>
        </w:rPr>
        <w:t xml:space="preserve"> в лице педагогов дополнительного образования  и</w:t>
      </w: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 ДЮСШ Ак Буре</w:t>
      </w:r>
    </w:p>
    <w:p w:rsidR="00811061" w:rsidRPr="00CC74F7" w:rsidRDefault="00811061" w:rsidP="008B0599">
      <w:pPr>
        <w:pStyle w:val="a3"/>
        <w:numPr>
          <w:ilvl w:val="0"/>
          <w:numId w:val="73"/>
        </w:numPr>
        <w:spacing w:after="0" w:line="240" w:lineRule="auto"/>
        <w:contextualSpacing/>
        <w:rPr>
          <w:rFonts w:ascii="Times New Roman" w:hAnsi="Times New Roman"/>
          <w:sz w:val="24"/>
          <w:szCs w:val="24"/>
          <w:lang w:eastAsia="ru-RU"/>
        </w:rPr>
      </w:pPr>
      <w:r w:rsidRPr="00CC74F7">
        <w:rPr>
          <w:rFonts w:ascii="Times New Roman" w:hAnsi="Times New Roman"/>
          <w:sz w:val="24"/>
          <w:szCs w:val="24"/>
          <w:lang w:val="ru-RU" w:eastAsia="ru-RU"/>
        </w:rPr>
        <w:t xml:space="preserve"> </w:t>
      </w:r>
      <w:r w:rsidRPr="00CC74F7">
        <w:rPr>
          <w:rFonts w:ascii="Times New Roman" w:hAnsi="Times New Roman"/>
          <w:sz w:val="24"/>
          <w:szCs w:val="24"/>
          <w:lang w:eastAsia="ru-RU"/>
        </w:rPr>
        <w:t>«Дзю-до»</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eastAsia="ru-RU"/>
        </w:rPr>
        <w:t>        </w:t>
      </w:r>
      <w:r w:rsidRPr="00CC74F7">
        <w:rPr>
          <w:rFonts w:ascii="Times New Roman" w:hAnsi="Times New Roman"/>
          <w:sz w:val="24"/>
          <w:szCs w:val="24"/>
          <w:lang w:val="ru-RU" w:eastAsia="ru-RU"/>
        </w:rPr>
        <w:t xml:space="preserve">Два спортивных зала школы заняты с 14.30 до 21.00 ч. по графику. </w:t>
      </w:r>
    </w:p>
    <w:p w:rsidR="00811061" w:rsidRPr="00CC74F7" w:rsidRDefault="00811061" w:rsidP="00CC74F7">
      <w:pPr>
        <w:spacing w:after="0" w:line="240" w:lineRule="auto"/>
        <w:rPr>
          <w:rFonts w:ascii="Times New Roman" w:hAnsi="Times New Roman"/>
          <w:sz w:val="24"/>
          <w:szCs w:val="24"/>
          <w:lang w:val="ru-RU" w:eastAsia="ru-RU"/>
        </w:rPr>
      </w:pPr>
      <w:r w:rsidRPr="00CC74F7">
        <w:rPr>
          <w:rFonts w:ascii="Times New Roman" w:hAnsi="Times New Roman"/>
          <w:sz w:val="24"/>
          <w:szCs w:val="24"/>
          <w:lang w:val="ru-RU" w:eastAsia="ru-RU"/>
        </w:rPr>
        <w:t xml:space="preserve">Тренеры проводят занятия по футболу, баскетболу, тэквондо, </w:t>
      </w:r>
      <w:proofErr w:type="gramStart"/>
      <w:r w:rsidRPr="00CC74F7">
        <w:rPr>
          <w:rFonts w:ascii="Times New Roman" w:hAnsi="Times New Roman"/>
          <w:sz w:val="24"/>
          <w:szCs w:val="24"/>
          <w:lang w:val="ru-RU" w:eastAsia="ru-RU"/>
        </w:rPr>
        <w:t>дзю-до</w:t>
      </w:r>
      <w:proofErr w:type="gramEnd"/>
      <w:r w:rsidRPr="00CC74F7">
        <w:rPr>
          <w:rFonts w:ascii="Times New Roman" w:hAnsi="Times New Roman"/>
          <w:sz w:val="24"/>
          <w:szCs w:val="24"/>
          <w:lang w:val="ru-RU" w:eastAsia="ru-RU"/>
        </w:rPr>
        <w:t>, каратэ.</w:t>
      </w:r>
    </w:p>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b/>
          <w:sz w:val="24"/>
          <w:szCs w:val="24"/>
          <w:lang w:eastAsia="ru-RU"/>
        </w:rPr>
        <w:t>Кружки социальной направленности</w:t>
      </w:r>
      <w:r w:rsidRPr="00CC74F7">
        <w:rPr>
          <w:rFonts w:ascii="Times New Roman" w:hAnsi="Times New Roman"/>
          <w:sz w:val="24"/>
          <w:szCs w:val="24"/>
          <w:lang w:eastAsia="ru-RU"/>
        </w:rPr>
        <w:t>:</w:t>
      </w:r>
    </w:p>
    <w:p w:rsidR="00811061" w:rsidRPr="00CC74F7" w:rsidRDefault="00811061" w:rsidP="008B0599">
      <w:pPr>
        <w:pStyle w:val="a3"/>
        <w:numPr>
          <w:ilvl w:val="0"/>
          <w:numId w:val="73"/>
        </w:numPr>
        <w:spacing w:after="0" w:line="240" w:lineRule="auto"/>
        <w:contextualSpacing/>
        <w:rPr>
          <w:rFonts w:ascii="Times New Roman" w:hAnsi="Times New Roman"/>
          <w:sz w:val="24"/>
          <w:szCs w:val="24"/>
          <w:lang w:eastAsia="ru-RU"/>
        </w:rPr>
      </w:pPr>
      <w:r w:rsidRPr="00CC74F7">
        <w:rPr>
          <w:rFonts w:ascii="Times New Roman" w:hAnsi="Times New Roman"/>
          <w:sz w:val="24"/>
          <w:szCs w:val="24"/>
          <w:lang w:eastAsia="ru-RU"/>
        </w:rPr>
        <w:t xml:space="preserve"> «Юный психолог»</w:t>
      </w:r>
    </w:p>
    <w:p w:rsidR="00811061" w:rsidRPr="00CC74F7" w:rsidRDefault="00811061" w:rsidP="008B0599">
      <w:pPr>
        <w:pStyle w:val="a3"/>
        <w:numPr>
          <w:ilvl w:val="0"/>
          <w:numId w:val="74"/>
        </w:numPr>
        <w:spacing w:after="0" w:line="240" w:lineRule="auto"/>
        <w:contextualSpacing/>
        <w:rPr>
          <w:rFonts w:ascii="Times New Roman" w:hAnsi="Times New Roman"/>
          <w:sz w:val="24"/>
          <w:szCs w:val="24"/>
          <w:lang w:eastAsia="ru-RU"/>
        </w:rPr>
      </w:pPr>
      <w:r w:rsidRPr="00CC74F7">
        <w:rPr>
          <w:rFonts w:ascii="Times New Roman" w:hAnsi="Times New Roman"/>
          <w:sz w:val="24"/>
          <w:szCs w:val="24"/>
          <w:lang w:eastAsia="ru-RU"/>
        </w:rPr>
        <w:t xml:space="preserve"> «Социальная адаптация учащихся»</w:t>
      </w:r>
    </w:p>
    <w:p w:rsidR="00811061" w:rsidRPr="00CC74F7" w:rsidRDefault="00811061" w:rsidP="00CC74F7">
      <w:pPr>
        <w:pStyle w:val="a3"/>
        <w:spacing w:after="0" w:line="240" w:lineRule="auto"/>
        <w:ind w:left="720"/>
        <w:contextualSpacing/>
        <w:rPr>
          <w:rFonts w:ascii="Times New Roman" w:hAnsi="Times New Roman"/>
          <w:sz w:val="24"/>
          <w:szCs w:val="24"/>
          <w:lang w:eastAsia="ru-RU"/>
        </w:rPr>
      </w:pPr>
    </w:p>
    <w:p w:rsidR="00811061" w:rsidRPr="00CC74F7" w:rsidRDefault="00811061" w:rsidP="00CC74F7">
      <w:pPr>
        <w:spacing w:after="0" w:line="240" w:lineRule="auto"/>
        <w:jc w:val="center"/>
        <w:rPr>
          <w:rFonts w:ascii="Times New Roman" w:hAnsi="Times New Roman"/>
          <w:sz w:val="24"/>
          <w:szCs w:val="24"/>
          <w:lang w:val="ru-RU" w:eastAsia="ru-RU"/>
        </w:rPr>
      </w:pPr>
      <w:r w:rsidRPr="00CC74F7">
        <w:rPr>
          <w:rFonts w:ascii="Times New Roman" w:hAnsi="Times New Roman"/>
          <w:b/>
          <w:bCs/>
          <w:sz w:val="24"/>
          <w:szCs w:val="24"/>
          <w:lang w:eastAsia="ru-RU"/>
        </w:rPr>
        <w:t>VII</w:t>
      </w:r>
      <w:r w:rsidRPr="00CC74F7">
        <w:rPr>
          <w:rFonts w:ascii="Times New Roman" w:hAnsi="Times New Roman"/>
          <w:b/>
          <w:bCs/>
          <w:sz w:val="24"/>
          <w:szCs w:val="24"/>
          <w:lang w:val="ru-RU" w:eastAsia="ru-RU"/>
        </w:rPr>
        <w:t xml:space="preserve"> Приемные дни администрации для родителей</w:t>
      </w:r>
    </w:p>
    <w:p w:rsidR="00811061" w:rsidRPr="00CC74F7" w:rsidRDefault="00811061" w:rsidP="00CC74F7">
      <w:pPr>
        <w:spacing w:after="0" w:line="240" w:lineRule="auto"/>
        <w:jc w:val="center"/>
        <w:rPr>
          <w:rFonts w:ascii="Times New Roman" w:hAnsi="Times New Roman"/>
          <w:b/>
          <w:bCs/>
          <w:sz w:val="24"/>
          <w:szCs w:val="24"/>
          <w:lang w:val="ru-RU" w:eastAsia="ru-RU"/>
        </w:rPr>
      </w:pPr>
    </w:p>
    <w:tbl>
      <w:tblPr>
        <w:tblW w:w="0" w:type="auto"/>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3726"/>
        <w:gridCol w:w="2111"/>
      </w:tblGrid>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День недели</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Администратор</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Время приема</w:t>
            </w:r>
          </w:p>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 </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Понедельник</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Рахимова Р.Ф.</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14 -17 час.</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Вторник</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Щурина И.А.</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14 -17 час.</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Среда</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Гилязова Н.Р.           </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14 -17 час.</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Четверг</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Ануфриева Л.А.      </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14 -17 час.</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Пятница</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Хамитова Г.И.          </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14 -17 час.</w:t>
            </w:r>
          </w:p>
        </w:tc>
      </w:tr>
      <w:tr w:rsidR="00811061" w:rsidRPr="00CC74F7" w:rsidTr="00234884">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Суббота</w:t>
            </w:r>
          </w:p>
        </w:tc>
        <w:tc>
          <w:tcPr>
            <w:tcW w:w="3851"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Хамитова Г.И.</w:t>
            </w:r>
          </w:p>
        </w:tc>
        <w:tc>
          <w:tcPr>
            <w:tcW w:w="2187" w:type="dxa"/>
            <w:shd w:val="clear" w:color="auto" w:fill="auto"/>
          </w:tcPr>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10 -14 час.</w:t>
            </w:r>
          </w:p>
        </w:tc>
      </w:tr>
    </w:tbl>
    <w:p w:rsidR="00811061" w:rsidRPr="00CC74F7" w:rsidRDefault="00811061" w:rsidP="00CC74F7">
      <w:pPr>
        <w:spacing w:before="100" w:beforeAutospacing="1" w:after="240" w:line="240" w:lineRule="auto"/>
        <w:jc w:val="center"/>
        <w:rPr>
          <w:rFonts w:ascii="Times New Roman" w:hAnsi="Times New Roman"/>
          <w:b/>
          <w:bCs/>
          <w:sz w:val="24"/>
          <w:szCs w:val="24"/>
          <w:lang w:val="ru-RU" w:eastAsia="ru-RU"/>
        </w:rPr>
      </w:pPr>
    </w:p>
    <w:p w:rsidR="00811061" w:rsidRPr="00CC74F7" w:rsidRDefault="00811061" w:rsidP="00CC74F7">
      <w:pPr>
        <w:spacing w:before="100" w:beforeAutospacing="1" w:after="240" w:line="240" w:lineRule="auto"/>
        <w:jc w:val="center"/>
        <w:rPr>
          <w:rFonts w:ascii="Times New Roman" w:hAnsi="Times New Roman"/>
          <w:sz w:val="24"/>
          <w:szCs w:val="24"/>
          <w:lang w:eastAsia="ru-RU"/>
        </w:rPr>
      </w:pPr>
      <w:r w:rsidRPr="00CC74F7">
        <w:rPr>
          <w:rFonts w:ascii="Times New Roman" w:hAnsi="Times New Roman"/>
          <w:b/>
          <w:bCs/>
          <w:sz w:val="24"/>
          <w:szCs w:val="24"/>
          <w:lang w:eastAsia="ru-RU"/>
        </w:rPr>
        <w:t>Часы консультаций психолога</w:t>
      </w:r>
    </w:p>
    <w:tbl>
      <w:tblPr>
        <w:tblW w:w="9585"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7"/>
        <w:gridCol w:w="3808"/>
      </w:tblGrid>
      <w:tr w:rsidR="00811061" w:rsidRPr="00CC74F7" w:rsidTr="00811061">
        <w:tc>
          <w:tcPr>
            <w:tcW w:w="5777"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 Понедельник</w:t>
            </w:r>
          </w:p>
        </w:tc>
        <w:tc>
          <w:tcPr>
            <w:tcW w:w="3808"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15.30 - 17.00 (родители)</w:t>
            </w:r>
          </w:p>
        </w:tc>
      </w:tr>
      <w:tr w:rsidR="00811061" w:rsidRPr="00CC74F7" w:rsidTr="00811061">
        <w:tc>
          <w:tcPr>
            <w:tcW w:w="5777"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Вторник</w:t>
            </w:r>
          </w:p>
        </w:tc>
        <w:tc>
          <w:tcPr>
            <w:tcW w:w="3808"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10.00 – 11.00 (родители)</w:t>
            </w:r>
          </w:p>
        </w:tc>
      </w:tr>
      <w:tr w:rsidR="00811061" w:rsidRPr="00CC74F7" w:rsidTr="00811061">
        <w:tc>
          <w:tcPr>
            <w:tcW w:w="5777"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Четверг</w:t>
            </w:r>
          </w:p>
        </w:tc>
        <w:tc>
          <w:tcPr>
            <w:tcW w:w="3808"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12.30 – 14.30 (учащиеся)</w:t>
            </w:r>
          </w:p>
        </w:tc>
      </w:tr>
      <w:tr w:rsidR="00811061" w:rsidRPr="00CC74F7" w:rsidTr="00811061">
        <w:tc>
          <w:tcPr>
            <w:tcW w:w="5777"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Пятница</w:t>
            </w:r>
          </w:p>
        </w:tc>
        <w:tc>
          <w:tcPr>
            <w:tcW w:w="3808" w:type="dxa"/>
            <w:shd w:val="clear" w:color="auto" w:fill="auto"/>
          </w:tcPr>
          <w:p w:rsidR="00811061" w:rsidRPr="00CC74F7" w:rsidRDefault="00811061" w:rsidP="00CC74F7">
            <w:pPr>
              <w:spacing w:after="0" w:line="240" w:lineRule="auto"/>
              <w:jc w:val="center"/>
              <w:rPr>
                <w:rFonts w:ascii="Times New Roman" w:hAnsi="Times New Roman"/>
                <w:sz w:val="24"/>
                <w:szCs w:val="24"/>
                <w:lang w:eastAsia="ru-RU"/>
              </w:rPr>
            </w:pPr>
            <w:r w:rsidRPr="00CC74F7">
              <w:rPr>
                <w:rFonts w:ascii="Times New Roman" w:hAnsi="Times New Roman"/>
                <w:sz w:val="24"/>
                <w:szCs w:val="24"/>
                <w:lang w:eastAsia="ru-RU"/>
              </w:rPr>
              <w:t>12.30 – 14.30 (учащиеся)</w:t>
            </w:r>
          </w:p>
        </w:tc>
      </w:tr>
    </w:tbl>
    <w:p w:rsidR="00811061" w:rsidRPr="00CC74F7" w:rsidRDefault="00811061" w:rsidP="00CC74F7">
      <w:pPr>
        <w:spacing w:after="0" w:line="240" w:lineRule="auto"/>
        <w:rPr>
          <w:rFonts w:ascii="Times New Roman" w:hAnsi="Times New Roman"/>
          <w:sz w:val="24"/>
          <w:szCs w:val="24"/>
          <w:lang w:eastAsia="ru-RU"/>
        </w:rPr>
      </w:pPr>
      <w:r w:rsidRPr="00CC74F7">
        <w:rPr>
          <w:rFonts w:ascii="Times New Roman" w:hAnsi="Times New Roman"/>
          <w:sz w:val="24"/>
          <w:szCs w:val="24"/>
          <w:lang w:eastAsia="ru-RU"/>
        </w:rPr>
        <w:t> </w:t>
      </w:r>
    </w:p>
    <w:tbl>
      <w:tblPr>
        <w:tblW w:w="10490" w:type="dxa"/>
        <w:tblInd w:w="70" w:type="dxa"/>
        <w:tblLayout w:type="fixed"/>
        <w:tblCellMar>
          <w:left w:w="70" w:type="dxa"/>
          <w:right w:w="70" w:type="dxa"/>
        </w:tblCellMar>
        <w:tblLook w:val="04A0"/>
      </w:tblPr>
      <w:tblGrid>
        <w:gridCol w:w="709"/>
        <w:gridCol w:w="2126"/>
        <w:gridCol w:w="1235"/>
        <w:gridCol w:w="1459"/>
        <w:gridCol w:w="1701"/>
        <w:gridCol w:w="3260"/>
      </w:tblGrid>
      <w:tr w:rsidR="007A210D" w:rsidRPr="00CC74F7" w:rsidTr="007A210D">
        <w:trPr>
          <w:cantSplit/>
          <w:trHeight w:val="230"/>
        </w:trPr>
        <w:tc>
          <w:tcPr>
            <w:tcW w:w="10490" w:type="dxa"/>
            <w:gridSpan w:val="6"/>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p>
          <w:p w:rsidR="00357DBC" w:rsidRPr="00CC74F7" w:rsidRDefault="00357DBC" w:rsidP="00CC74F7">
            <w:pPr>
              <w:spacing w:line="240" w:lineRule="auto"/>
              <w:jc w:val="center"/>
              <w:rPr>
                <w:rFonts w:ascii="Times New Roman" w:hAnsi="Times New Roman"/>
                <w:b/>
                <w:sz w:val="24"/>
                <w:szCs w:val="24"/>
                <w:lang w:val="ru-RU"/>
              </w:rPr>
            </w:pPr>
            <w:r w:rsidRPr="00CC74F7">
              <w:rPr>
                <w:rFonts w:ascii="Times New Roman" w:hAnsi="Times New Roman"/>
                <w:b/>
                <w:bCs/>
                <w:sz w:val="24"/>
                <w:szCs w:val="24"/>
                <w:lang w:val="ru-RU"/>
              </w:rPr>
              <w:t>Список учебников, используемых в образовательном процессе</w:t>
            </w:r>
            <w:r w:rsidRPr="00CC74F7">
              <w:rPr>
                <w:rFonts w:ascii="Times New Roman" w:hAnsi="Times New Roman"/>
                <w:b/>
                <w:sz w:val="24"/>
                <w:szCs w:val="24"/>
                <w:lang w:val="ru-RU"/>
              </w:rPr>
              <w:t xml:space="preserve"> </w:t>
            </w:r>
          </w:p>
          <w:p w:rsidR="007A210D" w:rsidRPr="00CC74F7" w:rsidRDefault="007A210D" w:rsidP="00CC74F7">
            <w:pPr>
              <w:spacing w:line="240" w:lineRule="auto"/>
              <w:jc w:val="center"/>
              <w:rPr>
                <w:rFonts w:ascii="Times New Roman" w:hAnsi="Times New Roman"/>
                <w:sz w:val="24"/>
                <w:szCs w:val="24"/>
                <w:lang w:val="ru-RU"/>
              </w:rPr>
            </w:pPr>
            <w:r w:rsidRPr="00CC74F7">
              <w:rPr>
                <w:rFonts w:ascii="Times New Roman" w:hAnsi="Times New Roman"/>
                <w:b/>
                <w:sz w:val="24"/>
                <w:szCs w:val="24"/>
                <w:lang w:val="ru-RU"/>
              </w:rPr>
              <w:t>Основное общее образование</w:t>
            </w:r>
          </w:p>
        </w:tc>
      </w:tr>
      <w:tr w:rsidR="007A210D" w:rsidRPr="000E3361" w:rsidTr="007A210D">
        <w:trPr>
          <w:cantSplit/>
          <w:trHeight w:val="2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r w:rsidRPr="00CC74F7">
              <w:rPr>
                <w:rFonts w:ascii="Times New Roman" w:hAnsi="Times New Roman" w:cs="Times New Roman"/>
              </w:rPr>
              <w:t xml:space="preserve">N </w:t>
            </w:r>
            <w:r w:rsidRPr="00CC74F7">
              <w:rPr>
                <w:rFonts w:ascii="Times New Roman" w:hAnsi="Times New Roman" w:cs="Times New Roman"/>
              </w:rPr>
              <w:br/>
            </w:r>
            <w:proofErr w:type="gramStart"/>
            <w:r w:rsidRPr="00CC74F7">
              <w:rPr>
                <w:rFonts w:ascii="Times New Roman" w:hAnsi="Times New Roman" w:cs="Times New Roman"/>
              </w:rPr>
              <w:t>п</w:t>
            </w:r>
            <w:proofErr w:type="gramEnd"/>
            <w:r w:rsidRPr="00CC74F7">
              <w:rPr>
                <w:rFonts w:ascii="Times New Roman" w:hAnsi="Times New Roman" w:cs="Times New Roman"/>
              </w:rPr>
              <w:t>/п</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 xml:space="preserve">Предмет          </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Класс</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Количество</w:t>
            </w:r>
          </w:p>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часов</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Программы</w:t>
            </w: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rPr>
            </w:pPr>
            <w:r w:rsidRPr="00CC74F7">
              <w:rPr>
                <w:rFonts w:ascii="Times New Roman" w:hAnsi="Times New Roman" w:cs="Times New Roman"/>
              </w:rPr>
              <w:t>Автор, название, издательство,  год издания   учебной и    учебно-методической  литературы</w:t>
            </w:r>
          </w:p>
        </w:tc>
      </w:tr>
      <w:tr w:rsidR="007A210D" w:rsidRPr="00CC74F7" w:rsidTr="007A210D">
        <w:trPr>
          <w:cantSplit/>
          <w:trHeight w:val="2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r w:rsidRPr="00CC74F7">
              <w:rPr>
                <w:rFonts w:ascii="Times New Roman" w:hAnsi="Times New Roman" w:cs="Times New Roman"/>
                <w:b/>
              </w:rPr>
              <w:t>1</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r w:rsidRPr="00CC74F7">
              <w:rPr>
                <w:rFonts w:ascii="Times New Roman" w:hAnsi="Times New Roman" w:cs="Times New Roman"/>
                <w:b/>
              </w:rPr>
              <w:t>2</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jc w:val="center"/>
              <w:rPr>
                <w:rFonts w:ascii="Times New Roman" w:hAnsi="Times New Roman" w:cs="Times New Roman"/>
                <w:b/>
              </w:rPr>
            </w:pPr>
            <w:r w:rsidRPr="00CC74F7">
              <w:rPr>
                <w:rFonts w:ascii="Times New Roman" w:hAnsi="Times New Roman" w:cs="Times New Roman"/>
                <w:b/>
              </w:rPr>
              <w:t>3</w:t>
            </w:r>
          </w:p>
        </w:tc>
      </w:tr>
      <w:tr w:rsidR="007A210D" w:rsidRPr="00CC74F7" w:rsidTr="007A210D">
        <w:trPr>
          <w:cantSplit/>
          <w:trHeight w:val="2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2.1</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Математика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6а,6б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Н. Я.Виленкин, Математика,  6 класс М.: Просвещение.</w:t>
            </w:r>
          </w:p>
        </w:tc>
      </w:tr>
      <w:tr w:rsidR="007A210D" w:rsidRPr="000E3361" w:rsidTr="007A210D">
        <w:trPr>
          <w:cantSplit/>
          <w:trHeight w:val="2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7а,б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А.Г.Мордкович, Алгебра, 7 класс  М.: Мнемозина, 2010</w:t>
            </w:r>
          </w:p>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Л.С.Атанасян, Геометрия,  7-9 класс М.: Просвещение, 2009 </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Ю.Н.Макарычев, Алгебра, 7 класс  М.: Просвещение, </w:t>
            </w:r>
            <w:smartTag w:uri="urn:schemas-microsoft-com:office:smarttags" w:element="metricconverter">
              <w:smartTagPr>
                <w:attr w:name="ProductID" w:val="2010 Л"/>
              </w:smartTagPr>
              <w:r w:rsidRPr="00CC74F7">
                <w:rPr>
                  <w:rFonts w:ascii="Times New Roman" w:hAnsi="Times New Roman"/>
                  <w:sz w:val="20"/>
                  <w:szCs w:val="20"/>
                  <w:lang w:val="ru-RU"/>
                </w:rPr>
                <w:t>2010 Л</w:t>
              </w:r>
            </w:smartTag>
            <w:r w:rsidRPr="00CC74F7">
              <w:rPr>
                <w:rFonts w:ascii="Times New Roman" w:hAnsi="Times New Roman"/>
                <w:sz w:val="20"/>
                <w:szCs w:val="20"/>
                <w:lang w:val="ru-RU"/>
              </w:rPr>
              <w:t>.С.Атанасян, Геометрия,  7-9 класс М.: Просвещение,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8а,8б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А.Г.Мордкович, Алгебра, 8 класс М.: Мнемозина, </w:t>
            </w:r>
            <w:smartTag w:uri="urn:schemas-microsoft-com:office:smarttags" w:element="metricconverter">
              <w:smartTagPr>
                <w:attr w:name="ProductID" w:val="2010 Л"/>
              </w:smartTagPr>
              <w:r w:rsidRPr="00CC74F7">
                <w:rPr>
                  <w:rFonts w:ascii="Times New Roman" w:hAnsi="Times New Roman"/>
                  <w:sz w:val="20"/>
                  <w:szCs w:val="20"/>
                  <w:lang w:val="ru-RU"/>
                </w:rPr>
                <w:t>2010 Л</w:t>
              </w:r>
            </w:smartTag>
            <w:r w:rsidRPr="00CC74F7">
              <w:rPr>
                <w:rFonts w:ascii="Times New Roman" w:hAnsi="Times New Roman"/>
                <w:sz w:val="20"/>
                <w:szCs w:val="20"/>
                <w:lang w:val="ru-RU"/>
              </w:rPr>
              <w:t>.С.Атанасян, Геометрия, 7-9 класс М.: Просвещение,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5</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Ю.Н.Макарычев, Алгебра, 9 класс  М.: Просвещение, </w:t>
            </w:r>
            <w:smartTag w:uri="urn:schemas-microsoft-com:office:smarttags" w:element="metricconverter">
              <w:smartTagPr>
                <w:attr w:name="ProductID" w:val="2010 Л"/>
              </w:smartTagPr>
              <w:r w:rsidRPr="00CC74F7">
                <w:rPr>
                  <w:rFonts w:ascii="Times New Roman" w:hAnsi="Times New Roman"/>
                  <w:sz w:val="20"/>
                  <w:szCs w:val="20"/>
                  <w:lang w:val="ru-RU"/>
                </w:rPr>
                <w:t>2010 Л</w:t>
              </w:r>
            </w:smartTag>
            <w:r w:rsidRPr="00CC74F7">
              <w:rPr>
                <w:rFonts w:ascii="Times New Roman" w:hAnsi="Times New Roman"/>
                <w:sz w:val="20"/>
                <w:szCs w:val="20"/>
                <w:lang w:val="ru-RU"/>
              </w:rPr>
              <w:t>.С.Атанасян, Геометрия,  7-9 класс М.: Просвещение,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5</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А.Г.Мордкович, Алгебра, 9класс М.: Мнемозина, </w:t>
            </w:r>
            <w:smartTag w:uri="urn:schemas-microsoft-com:office:smarttags" w:element="metricconverter">
              <w:smartTagPr>
                <w:attr w:name="ProductID" w:val="2010 Л"/>
              </w:smartTagPr>
              <w:r w:rsidRPr="00CC74F7">
                <w:rPr>
                  <w:rFonts w:ascii="Times New Roman" w:hAnsi="Times New Roman"/>
                  <w:sz w:val="20"/>
                  <w:szCs w:val="20"/>
                  <w:lang w:val="ru-RU"/>
                </w:rPr>
                <w:t>2010 Л</w:t>
              </w:r>
            </w:smartTag>
            <w:r w:rsidRPr="00CC74F7">
              <w:rPr>
                <w:rFonts w:ascii="Times New Roman" w:hAnsi="Times New Roman"/>
                <w:sz w:val="20"/>
                <w:szCs w:val="20"/>
                <w:lang w:val="ru-RU"/>
              </w:rPr>
              <w:t>.С.Атанасян, Геометрия,7- 9 класс М.: Просвещение, 2009</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2.4</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Химия</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8а,8б,</w:t>
            </w:r>
          </w:p>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О.С.Габриелян, Химия, 8 класс М.: Дрофа,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9а,б</w:t>
            </w:r>
          </w:p>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О.С.Габриелян, Химия, 9 класс  М.: Дрофа, 2008</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2.5</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Физика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7а,7б,7в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А.В.Перышкин, Физика, 7 класс М.: Дрофа,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 xml:space="preserve">8а,8б, </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А.В.Перышкин, Физика,  8 класс М.: Дрофа,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9а, 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А.В.Перышкин, Гутник. тФизика, 9 класс  М.: ДРОФА, 2009</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2.6</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Биология</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6а, 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Н.И.</w:t>
            </w:r>
            <w:proofErr w:type="gramStart"/>
            <w:r w:rsidRPr="00CC74F7">
              <w:rPr>
                <w:rFonts w:ascii="Times New Roman" w:hAnsi="Times New Roman"/>
                <w:sz w:val="20"/>
                <w:szCs w:val="20"/>
                <w:lang w:val="ru-RU"/>
              </w:rPr>
              <w:t>Сонин</w:t>
            </w:r>
            <w:proofErr w:type="gramEnd"/>
            <w:r w:rsidRPr="00CC74F7">
              <w:rPr>
                <w:rFonts w:ascii="Times New Roman" w:hAnsi="Times New Roman"/>
                <w:sz w:val="20"/>
                <w:szCs w:val="20"/>
                <w:lang w:val="ru-RU"/>
              </w:rPr>
              <w:t>, Биология. Живой организм,  6 класс М.: ДРОФА</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7а,7б,7в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Н.И.</w:t>
            </w:r>
            <w:proofErr w:type="gramStart"/>
            <w:r w:rsidRPr="00CC74F7">
              <w:rPr>
                <w:rFonts w:ascii="Times New Roman" w:hAnsi="Times New Roman"/>
                <w:sz w:val="20"/>
                <w:szCs w:val="20"/>
                <w:lang w:val="ru-RU"/>
              </w:rPr>
              <w:t>Сонин</w:t>
            </w:r>
            <w:proofErr w:type="gramEnd"/>
            <w:r w:rsidRPr="00CC74F7">
              <w:rPr>
                <w:rFonts w:ascii="Times New Roman" w:hAnsi="Times New Roman"/>
                <w:sz w:val="20"/>
                <w:szCs w:val="20"/>
                <w:lang w:val="ru-RU"/>
              </w:rPr>
              <w:t>, Биология. Многообразие живых организмов, 7 класс  М.: ДРОФА.</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8а,8б,</w:t>
            </w:r>
          </w:p>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Н.И.</w:t>
            </w:r>
            <w:proofErr w:type="gramStart"/>
            <w:r w:rsidRPr="00CC74F7">
              <w:rPr>
                <w:rFonts w:ascii="Times New Roman" w:hAnsi="Times New Roman"/>
                <w:sz w:val="20"/>
                <w:szCs w:val="20"/>
                <w:lang w:val="ru-RU"/>
              </w:rPr>
              <w:t>Сонин</w:t>
            </w:r>
            <w:proofErr w:type="gramEnd"/>
            <w:r w:rsidRPr="00CC74F7">
              <w:rPr>
                <w:rFonts w:ascii="Times New Roman" w:hAnsi="Times New Roman"/>
                <w:sz w:val="20"/>
                <w:szCs w:val="20"/>
                <w:lang w:val="ru-RU"/>
              </w:rPr>
              <w:t>, Биология. Человек, 8 класс  М.: ДРОФА.</w:t>
            </w:r>
          </w:p>
        </w:tc>
      </w:tr>
      <w:tr w:rsidR="007A210D" w:rsidRPr="000E3361" w:rsidTr="007A210D">
        <w:trPr>
          <w:cantSplit/>
          <w:trHeight w:val="701"/>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9а, 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С.Г.  Мамонтов, Н.И. Сонин, Основы общей биологии, 9 класс  М.: ДРОФА.</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2.7</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География</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Т.П. Герасимова, Начальный курс географии,  6 класс М.: Дрофа, </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 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Под редакцией А.И.Алексеева География Природа и люди. 6 класс, М; Просвещение,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before="240" w:line="240" w:lineRule="auto"/>
              <w:rPr>
                <w:rFonts w:ascii="Times New Roman" w:hAnsi="Times New Roman"/>
                <w:sz w:val="20"/>
                <w:szCs w:val="20"/>
              </w:rPr>
            </w:pPr>
            <w:r w:rsidRPr="00CC74F7">
              <w:rPr>
                <w:rFonts w:ascii="Times New Roman" w:hAnsi="Times New Roman"/>
                <w:sz w:val="20"/>
                <w:szCs w:val="20"/>
              </w:rPr>
              <w:t xml:space="preserve">7 </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Под редакцией А.И.Алексеева, География страны и континенты. 7 класс, М; Просвещение, Полярная звезда;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8 а, 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 xml:space="preserve">Е.М.Домогацских, География, </w:t>
            </w:r>
          </w:p>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8 класс, М; Русское слово, 2011.</w:t>
            </w:r>
          </w:p>
        </w:tc>
      </w:tr>
      <w:tr w:rsidR="007A210D" w:rsidRPr="000E3361" w:rsidTr="007A210D">
        <w:trPr>
          <w:cantSplit/>
          <w:trHeight w:val="1347"/>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 а,б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А.И.Алексеева, География. География России, Хозяйства и географические районы, 9 класс  М.:  Дрофа, 2008</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rPr>
            </w:pPr>
            <w:r w:rsidRPr="00CC74F7">
              <w:rPr>
                <w:rFonts w:ascii="Times New Roman" w:hAnsi="Times New Roman" w:cs="Times New Roman"/>
                <w:b/>
              </w:rPr>
              <w:t>2.8</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rPr>
            </w:pPr>
            <w:r w:rsidRPr="00CC74F7">
              <w:rPr>
                <w:rFonts w:ascii="Times New Roman" w:hAnsi="Times New Roman"/>
                <w:b/>
                <w:sz w:val="20"/>
                <w:szCs w:val="20"/>
              </w:rPr>
              <w:t xml:space="preserve">Татарский язык </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6</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Р.Р.Ниг</w:t>
            </w:r>
            <w:r w:rsidRPr="00CC74F7">
              <w:rPr>
                <w:rFonts w:ascii="Times New Roman" w:hAnsi="Times New Roman"/>
                <w:sz w:val="20"/>
                <w:szCs w:val="20"/>
                <w:lang w:val="ru-RU"/>
              </w:rPr>
              <w:t>ъ</w:t>
            </w:r>
            <w:r w:rsidRPr="00CC74F7">
              <w:rPr>
                <w:rFonts w:ascii="Times New Roman" w:hAnsi="Times New Roman"/>
                <w:sz w:val="20"/>
                <w:szCs w:val="20"/>
                <w:lang w:val="tt-RU"/>
              </w:rPr>
              <w:t>матуллина, Татарча да яхшы бел,  6 класс Казань: Мәгариф, 2014</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6</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Максимов Н.В, Татар теле, 6 класс  Казань: ТКИ, 2015</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7</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Р.Р.Ниг</w:t>
            </w:r>
            <w:r w:rsidRPr="00CC74F7">
              <w:rPr>
                <w:rFonts w:ascii="Times New Roman" w:hAnsi="Times New Roman"/>
                <w:sz w:val="20"/>
                <w:szCs w:val="20"/>
                <w:lang w:val="ru-RU"/>
              </w:rPr>
              <w:t>ъ</w:t>
            </w:r>
            <w:r w:rsidRPr="00CC74F7">
              <w:rPr>
                <w:rFonts w:ascii="Times New Roman" w:hAnsi="Times New Roman"/>
                <w:sz w:val="20"/>
                <w:szCs w:val="20"/>
                <w:lang w:val="tt-RU"/>
              </w:rPr>
              <w:t>матуллина, Татарча да яхшы бел, 7 класс  Казань: Мәгариф, 2014</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7</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Гарипова В.А., Татар теле,  7 класс Казань: ТКИ, 2015</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Р.Р.Ниг</w:t>
            </w:r>
            <w:r w:rsidRPr="00CC74F7">
              <w:rPr>
                <w:rFonts w:ascii="Times New Roman" w:hAnsi="Times New Roman"/>
                <w:sz w:val="20"/>
                <w:szCs w:val="20"/>
                <w:lang w:val="ru-RU"/>
              </w:rPr>
              <w:t>ъ</w:t>
            </w:r>
            <w:r w:rsidRPr="00CC74F7">
              <w:rPr>
                <w:rFonts w:ascii="Times New Roman" w:hAnsi="Times New Roman"/>
                <w:sz w:val="20"/>
                <w:szCs w:val="20"/>
                <w:lang w:val="tt-RU"/>
              </w:rPr>
              <w:t>матуллина, Татарча да яхшы бел, 8 класс  Казань: Мәгариф, 2015</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Г.З.Асылгараева, Татар теле,  8 класс. Казань: Мәгариф.</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9</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Зиннатуллина К.З, Фатыйхова Ф.Ф.,Мирзагитов Р.Х.,Татар теле,9 класс, Мәгариф 2011</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9</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Р.Р.Ниг</w:t>
            </w:r>
            <w:r w:rsidRPr="00CC74F7">
              <w:rPr>
                <w:rFonts w:ascii="Times New Roman" w:hAnsi="Times New Roman"/>
                <w:sz w:val="20"/>
                <w:szCs w:val="20"/>
                <w:lang w:val="ru-RU"/>
              </w:rPr>
              <w:t>ъ</w:t>
            </w:r>
            <w:r w:rsidRPr="00CC74F7">
              <w:rPr>
                <w:rFonts w:ascii="Times New Roman" w:hAnsi="Times New Roman"/>
                <w:sz w:val="20"/>
                <w:szCs w:val="20"/>
                <w:lang w:val="tt-RU"/>
              </w:rPr>
              <w:t>матуллина, Татарча да яхшы бел, 9 класс  Казань: Мәгариф, 2009</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2.9</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Татарская литература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r>
      <w:tr w:rsidR="007A210D" w:rsidRPr="000E3361" w:rsidTr="007A210D">
        <w:trPr>
          <w:cantSplit/>
          <w:trHeight w:val="944"/>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color w:val="000000"/>
                <w:sz w:val="20"/>
                <w:szCs w:val="20"/>
                <w:lang w:val="ru-RU"/>
              </w:rPr>
              <w:t>Галимуллин Ф.Г,Мифтиева Ф.К,И.Г.Гыйләҗев</w:t>
            </w:r>
            <w:proofErr w:type="gramStart"/>
            <w:r w:rsidRPr="00CC74F7">
              <w:rPr>
                <w:rFonts w:ascii="Times New Roman" w:hAnsi="Times New Roman"/>
                <w:color w:val="000000"/>
                <w:sz w:val="20"/>
                <w:szCs w:val="20"/>
                <w:lang w:val="ru-RU"/>
              </w:rPr>
              <w:t>.Т</w:t>
            </w:r>
            <w:proofErr w:type="gramEnd"/>
            <w:r w:rsidRPr="00CC74F7">
              <w:rPr>
                <w:rFonts w:ascii="Times New Roman" w:hAnsi="Times New Roman"/>
                <w:color w:val="000000"/>
                <w:sz w:val="20"/>
                <w:szCs w:val="20"/>
                <w:lang w:val="ru-RU"/>
              </w:rPr>
              <w:t>атарская литература,  6 класс Казань: «МАГАРИФ», 2010</w:t>
            </w:r>
          </w:p>
        </w:tc>
      </w:tr>
      <w:tr w:rsidR="007A210D" w:rsidRPr="000E3361" w:rsidTr="007A210D">
        <w:trPr>
          <w:cantSplit/>
          <w:trHeight w:val="944"/>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u w:val="single"/>
                <w:lang w:val="tt-RU"/>
              </w:rPr>
              <w:t>Учебное пособие:</w:t>
            </w:r>
            <w:r w:rsidRPr="00CC74F7">
              <w:rPr>
                <w:rFonts w:ascii="Times New Roman" w:hAnsi="Times New Roman"/>
                <w:sz w:val="20"/>
                <w:szCs w:val="20"/>
                <w:lang w:val="tt-RU"/>
              </w:rPr>
              <w:t>Мотыйгуллина А.Р.,Ханнанов Р.Г.Хуснуллина Х.Х.Әдәбият.в 2-х частях,6класс,Казан</w:t>
            </w:r>
            <w:r w:rsidRPr="00CC74F7">
              <w:rPr>
                <w:rFonts w:ascii="Times New Roman" w:hAnsi="Times New Roman"/>
                <w:sz w:val="20"/>
                <w:szCs w:val="20"/>
                <w:lang w:val="ru-RU"/>
              </w:rPr>
              <w:t>.2014</w:t>
            </w:r>
          </w:p>
        </w:tc>
      </w:tr>
      <w:tr w:rsidR="007A210D" w:rsidRPr="000E3361" w:rsidTr="007A210D">
        <w:trPr>
          <w:cantSplit/>
          <w:trHeight w:val="944"/>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u w:val="single"/>
                <w:lang w:val="tt-RU"/>
              </w:rPr>
              <w:t>Учебное пособие:</w:t>
            </w:r>
            <w:r w:rsidRPr="00CC74F7">
              <w:rPr>
                <w:rFonts w:ascii="Times New Roman" w:hAnsi="Times New Roman"/>
                <w:sz w:val="20"/>
                <w:szCs w:val="20"/>
                <w:lang w:val="tt-RU"/>
              </w:rPr>
              <w:t>Мотыйгуллина А.Р.,Ханнанов Р.Г.Хуснуллина Х.Х.Әдәбият.7класс,Казан</w:t>
            </w:r>
            <w:r w:rsidRPr="00CC74F7">
              <w:rPr>
                <w:rFonts w:ascii="Times New Roman" w:hAnsi="Times New Roman"/>
                <w:sz w:val="20"/>
                <w:szCs w:val="20"/>
                <w:lang w:val="ru-RU"/>
              </w:rPr>
              <w:t>.2014</w:t>
            </w:r>
          </w:p>
        </w:tc>
      </w:tr>
      <w:tr w:rsidR="007A210D" w:rsidRPr="00CC74F7" w:rsidTr="007A210D">
        <w:trPr>
          <w:cantSplit/>
          <w:trHeight w:val="944"/>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tt-RU"/>
              </w:rPr>
            </w:pPr>
            <w:r w:rsidRPr="00CC74F7">
              <w:rPr>
                <w:rFonts w:ascii="Times New Roman" w:hAnsi="Times New Roman"/>
                <w:sz w:val="20"/>
                <w:szCs w:val="20"/>
                <w:lang w:val="tt-RU"/>
              </w:rPr>
              <w:t>Хасанова Ф.Ф,Г.М.Сафиуллина,М.Я.Гарифуллина,А.Н.Сафиуллина.</w:t>
            </w:r>
          </w:p>
          <w:p w:rsidR="007A210D" w:rsidRPr="00CC74F7" w:rsidRDefault="007A210D" w:rsidP="00CC74F7">
            <w:pPr>
              <w:tabs>
                <w:tab w:val="left" w:pos="4080"/>
              </w:tabs>
              <w:spacing w:line="240" w:lineRule="auto"/>
              <w:rPr>
                <w:rFonts w:ascii="Times New Roman" w:hAnsi="Times New Roman"/>
                <w:sz w:val="20"/>
                <w:szCs w:val="20"/>
                <w:lang w:val="tt-RU"/>
              </w:rPr>
            </w:pPr>
            <w:r w:rsidRPr="00CC74F7">
              <w:rPr>
                <w:rFonts w:ascii="Times New Roman" w:hAnsi="Times New Roman"/>
                <w:sz w:val="20"/>
                <w:szCs w:val="20"/>
                <w:lang w:val="tt-RU"/>
              </w:rPr>
              <w:t>Татар  әдәбияты,”Мәгариф-Вакыт”2014</w:t>
            </w:r>
          </w:p>
        </w:tc>
      </w:tr>
      <w:tr w:rsidR="007A210D" w:rsidRPr="000E3361" w:rsidTr="007A210D">
        <w:trPr>
          <w:cantSplit/>
          <w:trHeight w:val="803"/>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u w:val="single"/>
                <w:lang w:val="tt-RU"/>
              </w:rPr>
              <w:t>Учебное пособие:</w:t>
            </w:r>
            <w:r w:rsidRPr="00CC74F7">
              <w:rPr>
                <w:rFonts w:ascii="Times New Roman" w:hAnsi="Times New Roman"/>
                <w:sz w:val="20"/>
                <w:szCs w:val="20"/>
                <w:lang w:val="tt-RU"/>
              </w:rPr>
              <w:t>Мотыйгуллина А.Р.,Ханнанов Р.Г.Хуснуллина Х.Х.Әдәбият.8класс,Казан</w:t>
            </w:r>
            <w:r w:rsidRPr="00CC74F7">
              <w:rPr>
                <w:rFonts w:ascii="Times New Roman" w:hAnsi="Times New Roman"/>
                <w:sz w:val="20"/>
                <w:szCs w:val="20"/>
                <w:lang w:val="ru-RU"/>
              </w:rPr>
              <w:t>.2015</w:t>
            </w:r>
          </w:p>
        </w:tc>
      </w:tr>
      <w:tr w:rsidR="007A210D" w:rsidRPr="000E3361" w:rsidTr="007A210D">
        <w:trPr>
          <w:cantSplit/>
          <w:trHeight w:val="577"/>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tt-RU"/>
              </w:rPr>
              <w:t>Хабибуллина З.Н, Әдәбият.8класс,Казан</w:t>
            </w:r>
            <w:r w:rsidRPr="00CC74F7">
              <w:rPr>
                <w:rFonts w:ascii="Times New Roman" w:hAnsi="Times New Roman"/>
                <w:sz w:val="20"/>
                <w:szCs w:val="20"/>
                <w:lang w:val="ru-RU"/>
              </w:rPr>
              <w:t>.2011</w:t>
            </w:r>
          </w:p>
        </w:tc>
      </w:tr>
      <w:tr w:rsidR="007A210D" w:rsidRPr="000E3361" w:rsidTr="007A210D">
        <w:trPr>
          <w:cantSplit/>
          <w:trHeight w:val="73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tt-RU"/>
              </w:rPr>
            </w:pPr>
            <w:r w:rsidRPr="00CC74F7">
              <w:rPr>
                <w:rFonts w:ascii="Times New Roman" w:hAnsi="Times New Roman"/>
                <w:sz w:val="20"/>
                <w:szCs w:val="20"/>
                <w:lang w:val="tt-RU"/>
              </w:rPr>
              <w:t>Р.Р.Ниг</w:t>
            </w:r>
            <w:r w:rsidRPr="00CC74F7">
              <w:rPr>
                <w:rFonts w:ascii="Times New Roman" w:hAnsi="Times New Roman"/>
                <w:sz w:val="20"/>
                <w:szCs w:val="20"/>
                <w:lang w:val="ru-RU"/>
              </w:rPr>
              <w:t>ъ</w:t>
            </w:r>
            <w:r w:rsidRPr="00CC74F7">
              <w:rPr>
                <w:rFonts w:ascii="Times New Roman" w:hAnsi="Times New Roman"/>
                <w:sz w:val="20"/>
                <w:szCs w:val="20"/>
                <w:lang w:val="tt-RU"/>
              </w:rPr>
              <w:t>матуллина, Татарча да яхшы бел, 9 класс  Казань: Мәгариф, 2009</w:t>
            </w:r>
          </w:p>
        </w:tc>
      </w:tr>
      <w:tr w:rsidR="007A210D" w:rsidRPr="000E3361" w:rsidTr="007A210D">
        <w:trPr>
          <w:cantSplit/>
          <w:trHeight w:val="616"/>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w:t>
            </w:r>
          </w:p>
        </w:tc>
        <w:tc>
          <w:tcPr>
            <w:tcW w:w="1459" w:type="dxa"/>
            <w:tcBorders>
              <w:top w:val="single" w:sz="6" w:space="0" w:color="auto"/>
              <w:left w:val="single" w:sz="6" w:space="0" w:color="auto"/>
              <w:bottom w:val="single" w:sz="6"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tt-RU"/>
              </w:rPr>
              <w:t>Хабибуллина З.Н, Әдәбият.9класс,Казан</w:t>
            </w:r>
            <w:r w:rsidRPr="00CC74F7">
              <w:rPr>
                <w:rFonts w:ascii="Times New Roman" w:hAnsi="Times New Roman"/>
                <w:sz w:val="20"/>
                <w:szCs w:val="20"/>
                <w:lang w:val="ru-RU"/>
              </w:rPr>
              <w:t>.2011</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2.10</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Русский язык</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1701" w:type="dxa"/>
            <w:tcBorders>
              <w:top w:val="single" w:sz="4"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c>
          <w:tcPr>
            <w:tcW w:w="3260" w:type="dxa"/>
            <w:tcBorders>
              <w:top w:val="single" w:sz="4"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jc w:val="center"/>
              <w:rPr>
                <w:rFonts w:ascii="Times New Roman" w:hAnsi="Times New Roman"/>
                <w:sz w:val="20"/>
                <w:szCs w:val="20"/>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4</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Программа для углубленного (профильного) изучения</w:t>
            </w: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С.И. Львова, Русский язык, 6 класс  М.: Мнемозина, 2009</w:t>
            </w:r>
          </w:p>
          <w:p w:rsidR="007A210D" w:rsidRPr="00CC74F7" w:rsidRDefault="007A210D" w:rsidP="00CC74F7">
            <w:pPr>
              <w:tabs>
                <w:tab w:val="left" w:pos="4080"/>
              </w:tabs>
              <w:spacing w:line="240" w:lineRule="auto"/>
              <w:rPr>
                <w:rFonts w:ascii="Times New Roman" w:hAnsi="Times New Roman"/>
                <w:sz w:val="20"/>
                <w:szCs w:val="20"/>
                <w:lang w:val="ru-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4</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Программа для углубленного (профильного) изучения</w:t>
            </w: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Баранов М.Т Русский язык, 6 класс  М.: Мнемозина,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4</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Программа для углубленного (профильного) изучения</w:t>
            </w: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С.И. Львова, Русский язык, 7 класс  М.: Мнемозина,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4</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Программа для углубленного (профильного) изучения</w:t>
            </w: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С.И. Львова, Русский язык, 7 класс  М.: Мнемозина,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4</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Баранов М.Т Русский язык, 6 класс  М.: Мнемозина, 2008</w:t>
            </w:r>
          </w:p>
          <w:p w:rsidR="007A210D" w:rsidRPr="00CC74F7" w:rsidRDefault="007A210D" w:rsidP="00CC74F7">
            <w:pPr>
              <w:tabs>
                <w:tab w:val="left" w:pos="4080"/>
              </w:tabs>
              <w:spacing w:line="240" w:lineRule="auto"/>
              <w:rPr>
                <w:rFonts w:ascii="Times New Roman" w:hAnsi="Times New Roman"/>
                <w:sz w:val="20"/>
                <w:szCs w:val="20"/>
                <w:lang w:val="ru-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keepNext w:val="0"/>
              <w:tabs>
                <w:tab w:val="left" w:pos="4080"/>
              </w:tabs>
              <w:jc w:val="left"/>
              <w:outlineLvl w:val="9"/>
              <w:rPr>
                <w:sz w:val="20"/>
              </w:rPr>
            </w:pPr>
            <w:r w:rsidRPr="00CC74F7">
              <w:rPr>
                <w:sz w:val="20"/>
              </w:rPr>
              <w:t>С.Г. Бархударов, Русский язык, 8 класс  М.: Просвещение, 2006</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keepNext w:val="0"/>
              <w:tabs>
                <w:tab w:val="left" w:pos="4080"/>
              </w:tabs>
              <w:jc w:val="left"/>
              <w:outlineLvl w:val="9"/>
              <w:rPr>
                <w:sz w:val="20"/>
              </w:rPr>
            </w:pPr>
            <w:r w:rsidRPr="00CC74F7">
              <w:rPr>
                <w:sz w:val="20"/>
              </w:rPr>
              <w:t>С.И. Львова, Русский язык, 8 класс  М.: Мнемозина,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С.Г. Бархударов, Русский язык, 9 класс  М.: Просвещение, 2006</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11"/>
              <w:rPr>
                <w:sz w:val="20"/>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 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С.И. Львова, Русский язык, 9 класс  М.: Мнемозина, 2009</w:t>
            </w:r>
          </w:p>
          <w:p w:rsidR="007A210D" w:rsidRPr="00CC74F7" w:rsidRDefault="007A210D" w:rsidP="00CC74F7">
            <w:pPr>
              <w:spacing w:line="240" w:lineRule="auto"/>
              <w:rPr>
                <w:rFonts w:ascii="Times New Roman" w:hAnsi="Times New Roman"/>
                <w:sz w:val="20"/>
                <w:szCs w:val="20"/>
                <w:lang w:val="ru-RU"/>
              </w:rPr>
            </w:pP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2.11</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Литература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6а,6б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В. П. Полухина,  Литература, 6 класс  М.: Просвещение, 2006</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7а,7б,7в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В. Я. Коровина, Литература,  7 класс М.: Просвещение,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8а,8б</w:t>
            </w:r>
          </w:p>
          <w:p w:rsidR="007A210D" w:rsidRPr="00CC74F7" w:rsidRDefault="007A210D" w:rsidP="00CC74F7">
            <w:pPr>
              <w:tabs>
                <w:tab w:val="left" w:pos="4080"/>
              </w:tabs>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В. Я. Коровина, Литература, 8 класс  М.: Просвещение, 2010</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9а,9б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В. Я. Коровина, Литература, 9 класс  М.: Просвещение.</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2.12</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История</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6а,6б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 xml:space="preserve">Е.В Агибалова, История средних веков,  6 класс М.: Просвещение 2006 </w:t>
            </w:r>
          </w:p>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А.А. Данилов, История России с древнейших времен до начала 16 века, 6 класс  М.: БАЛАСС,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7а,7б,7в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 Я. Юдовская, Новая история, 7 класс  М.: Просвещение, 2008</w:t>
            </w:r>
          </w:p>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 xml:space="preserve"> А.А. Данилов, История России. Конец 16-18 век,  7 класс М.: Просвещение, 2010</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8а,8б</w:t>
            </w:r>
          </w:p>
          <w:p w:rsidR="007A210D" w:rsidRPr="00CC74F7" w:rsidRDefault="007A210D" w:rsidP="00CC74F7">
            <w:pPr>
              <w:tabs>
                <w:tab w:val="left" w:pos="4080"/>
              </w:tabs>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 Я Юдовская, Новая история, 8 класс  М.: Просвещение, 2008</w:t>
            </w:r>
          </w:p>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 xml:space="preserve"> А.А. Данилов, История России 19 век, 8 класс  М.: Просвещение 2009</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9а,9б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Ванюшкин Л.Г</w:t>
            </w:r>
            <w:proofErr w:type="gramStart"/>
            <w:r w:rsidRPr="00CC74F7">
              <w:rPr>
                <w:rFonts w:ascii="Times New Roman" w:hAnsi="Times New Roman"/>
                <w:sz w:val="20"/>
                <w:szCs w:val="20"/>
                <w:lang w:val="ru-RU"/>
              </w:rPr>
              <w:t>,А</w:t>
            </w:r>
            <w:proofErr w:type="gramEnd"/>
            <w:r w:rsidRPr="00CC74F7">
              <w:rPr>
                <w:rFonts w:ascii="Times New Roman" w:hAnsi="Times New Roman"/>
                <w:sz w:val="20"/>
                <w:szCs w:val="20"/>
                <w:lang w:val="ru-RU"/>
              </w:rPr>
              <w:t xml:space="preserve">.Я.Юдовская Всеобщая история: Новейшая история, 9 класс  М.: Просвещение, 2008 </w:t>
            </w:r>
          </w:p>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А.А. Данилов, История России 20 век, 9 класс  М.: Просвещение, 2009</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2.13</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Обществознание</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6а,6б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А.И. Кравченко, Обществознание, 6 класс  М.: Русское слово, 2006</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7а,7б,7в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А.И. Кравченко, Обществознание,  7 класс М.: Русское слово, 2007</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8а,8б</w:t>
            </w:r>
          </w:p>
          <w:p w:rsidR="007A210D" w:rsidRPr="00CC74F7" w:rsidRDefault="007A210D" w:rsidP="00CC74F7">
            <w:pPr>
              <w:tabs>
                <w:tab w:val="left" w:pos="4080"/>
              </w:tabs>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А.И. Кравченко, Обществознание,  8 класс М.: Русское слово, 2007 А.И. Никитин, Обществознание,  8 класс М.: Русское слово, 2007</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9а,9б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r w:rsidRPr="00CC74F7">
              <w:rPr>
                <w:rFonts w:ascii="Times New Roman" w:hAnsi="Times New Roman"/>
                <w:sz w:val="20"/>
                <w:szCs w:val="20"/>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lang w:val="ru-RU"/>
              </w:rPr>
            </w:pPr>
            <w:r w:rsidRPr="00CC74F7">
              <w:rPr>
                <w:rFonts w:ascii="Times New Roman" w:hAnsi="Times New Roman"/>
                <w:sz w:val="20"/>
                <w:szCs w:val="20"/>
                <w:lang w:val="ru-RU"/>
              </w:rPr>
              <w:t>А.И. Кравченко, Обществознание,  9 класс М.: Русское слово, 2009</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2.14</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Английский язык</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tabs>
                <w:tab w:val="left" w:pos="4080"/>
              </w:tabs>
              <w:spacing w:line="240" w:lineRule="auto"/>
              <w:rPr>
                <w:rFonts w:ascii="Times New Roman" w:hAnsi="Times New Roman"/>
                <w:sz w:val="20"/>
                <w:szCs w:val="20"/>
              </w:rPr>
            </w:pP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6</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Ю.Е. Ваулина, Английский в фокусе.  </w:t>
            </w:r>
            <w:r w:rsidRPr="00CC74F7">
              <w:rPr>
                <w:rFonts w:ascii="Times New Roman" w:hAnsi="Times New Roman"/>
                <w:sz w:val="20"/>
                <w:szCs w:val="20"/>
              </w:rPr>
              <w:t>6 класс  М.: Просвещение, 2013</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7</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Ю.Е. Ваулина, Английский в фокусе. </w:t>
            </w:r>
            <w:r w:rsidRPr="00CC74F7">
              <w:rPr>
                <w:rFonts w:ascii="Times New Roman" w:hAnsi="Times New Roman"/>
                <w:sz w:val="20"/>
                <w:szCs w:val="20"/>
              </w:rPr>
              <w:t>7 класс  М.: Просвещение, 2010.</w:t>
            </w:r>
          </w:p>
          <w:p w:rsidR="007A210D" w:rsidRPr="00CC74F7" w:rsidRDefault="007A210D" w:rsidP="00CC74F7">
            <w:pPr>
              <w:spacing w:line="240" w:lineRule="auto"/>
              <w:rPr>
                <w:rFonts w:ascii="Times New Roman" w:hAnsi="Times New Roman"/>
                <w:sz w:val="20"/>
                <w:szCs w:val="20"/>
              </w:rPr>
            </w:pP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Ю.Е. Ваулина, Английский в фокусе. </w:t>
            </w:r>
            <w:r w:rsidRPr="00CC74F7">
              <w:rPr>
                <w:rFonts w:ascii="Times New Roman" w:hAnsi="Times New Roman"/>
                <w:sz w:val="20"/>
                <w:szCs w:val="20"/>
              </w:rPr>
              <w:t>8 класс  М.: Просвещение, 2011</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9</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rPr>
              <w:t>3</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Ю.Е. Ваулина, Английский в фокусе. </w:t>
            </w:r>
            <w:r w:rsidRPr="00CC74F7">
              <w:rPr>
                <w:rFonts w:ascii="Times New Roman" w:hAnsi="Times New Roman"/>
                <w:sz w:val="20"/>
                <w:szCs w:val="20"/>
              </w:rPr>
              <w:t>9 класс   М.: Просвещение, 2013</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2.15</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Основы безопасности жизнедеятельности</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М.П.Фролов, Е.Н.Литвинов, А.Т.Смирнов, Основы безопасности жизнедеятельности,  8 класс М.: АСТ, 2010</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2.16</w:t>
            </w: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Информатика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8б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Д. Г. Угринович, Информатика и ИКТ,  8 класс М.: БИНОМ,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 xml:space="preserve">8 а </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Д. Г. Угринович, Информатика и ИКТ,  8 класс М.: БИНОМ,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9а</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Д. Г. Угринович, Информатика и ИКТ,  9 класс М.: БИНОМ, 2008</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9б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2</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color w:val="000000"/>
                <w:sz w:val="20"/>
                <w:szCs w:val="20"/>
                <w:lang w:val="tt-RU"/>
              </w:rPr>
            </w:pPr>
            <w:r w:rsidRPr="00CC74F7">
              <w:rPr>
                <w:rFonts w:ascii="Times New Roman" w:hAnsi="Times New Roman"/>
                <w:color w:val="000000"/>
                <w:sz w:val="20"/>
                <w:szCs w:val="20"/>
                <w:lang w:val="tt-RU"/>
              </w:rPr>
              <w:t>Д. Г. Угринович, Информатика и ИКТ,  9 класс М.: БИНОМ, 2008</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Музыка</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6-7</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Усачева В.О., Школяр Л.В. Музыка. </w:t>
            </w:r>
            <w:r w:rsidRPr="00CC74F7">
              <w:rPr>
                <w:rFonts w:ascii="Times New Roman" w:hAnsi="Times New Roman"/>
                <w:sz w:val="20"/>
                <w:szCs w:val="20"/>
              </w:rPr>
              <w:t>ВЕНТАНА_ГРАФ, 2015</w:t>
            </w:r>
          </w:p>
        </w:tc>
      </w:tr>
      <w:tr w:rsidR="007A210D" w:rsidRPr="000E3361"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ИЗО</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6-7</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Горяева Н.А.,Изобразительное искусство</w:t>
            </w:r>
            <w:proofErr w:type="gramStart"/>
            <w:r w:rsidRPr="00CC74F7">
              <w:rPr>
                <w:rFonts w:ascii="Times New Roman" w:hAnsi="Times New Roman"/>
                <w:sz w:val="20"/>
                <w:szCs w:val="20"/>
                <w:lang w:val="ru-RU"/>
              </w:rPr>
              <w:t>,»</w:t>
            </w:r>
            <w:proofErr w:type="gramEnd"/>
            <w:r w:rsidRPr="00CC74F7">
              <w:rPr>
                <w:rFonts w:ascii="Times New Roman" w:hAnsi="Times New Roman"/>
                <w:sz w:val="20"/>
                <w:szCs w:val="20"/>
                <w:lang w:val="ru-RU"/>
              </w:rPr>
              <w:t>ПРОСВЕЩЕНИЕ», 2015</w:t>
            </w:r>
          </w:p>
        </w:tc>
      </w:tr>
      <w:tr w:rsidR="007A210D" w:rsidRPr="00CC74F7" w:rsidTr="007A210D">
        <w:trPr>
          <w:cantSplit/>
          <w:trHeight w:val="240"/>
        </w:trPr>
        <w:tc>
          <w:tcPr>
            <w:tcW w:w="70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lang w:val="tt-RU"/>
              </w:rPr>
            </w:pPr>
          </w:p>
        </w:tc>
        <w:tc>
          <w:tcPr>
            <w:tcW w:w="2126"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Искусство</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8-9</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Сергеева Г.П., Кашекова И.Э., Критская Е.Д.  </w:t>
            </w:r>
            <w:r w:rsidRPr="00CC74F7">
              <w:rPr>
                <w:rFonts w:ascii="Times New Roman" w:hAnsi="Times New Roman"/>
                <w:sz w:val="20"/>
                <w:szCs w:val="20"/>
              </w:rPr>
              <w:t>Искусство</w:t>
            </w:r>
            <w:proofErr w:type="gramStart"/>
            <w:r w:rsidRPr="00CC74F7">
              <w:rPr>
                <w:rFonts w:ascii="Times New Roman" w:hAnsi="Times New Roman"/>
                <w:sz w:val="20"/>
                <w:szCs w:val="20"/>
              </w:rPr>
              <w:t>.П</w:t>
            </w:r>
            <w:proofErr w:type="gramEnd"/>
            <w:r w:rsidRPr="00CC74F7">
              <w:rPr>
                <w:rFonts w:ascii="Times New Roman" w:hAnsi="Times New Roman"/>
                <w:sz w:val="20"/>
                <w:szCs w:val="20"/>
              </w:rPr>
              <w:t>росвещение</w:t>
            </w:r>
          </w:p>
        </w:tc>
      </w:tr>
      <w:tr w:rsidR="007A210D" w:rsidRPr="000E3361" w:rsidTr="00234884">
        <w:trPr>
          <w:cantSplit/>
          <w:trHeight w:val="993"/>
        </w:trPr>
        <w:tc>
          <w:tcPr>
            <w:tcW w:w="709" w:type="dxa"/>
            <w:vMerge w:val="restart"/>
            <w:tcBorders>
              <w:top w:val="single" w:sz="6" w:space="0" w:color="auto"/>
              <w:left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r w:rsidRPr="00CC74F7">
              <w:rPr>
                <w:rFonts w:ascii="Times New Roman" w:hAnsi="Times New Roman" w:cs="Times New Roman"/>
                <w:b/>
                <w:lang w:val="tt-RU"/>
              </w:rPr>
              <w:t>2.17</w:t>
            </w:r>
          </w:p>
        </w:tc>
        <w:tc>
          <w:tcPr>
            <w:tcW w:w="2126" w:type="dxa"/>
            <w:vMerge w:val="restart"/>
            <w:tcBorders>
              <w:top w:val="single" w:sz="6" w:space="0" w:color="auto"/>
              <w:left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r w:rsidRPr="00CC74F7">
              <w:rPr>
                <w:rFonts w:ascii="Times New Roman" w:hAnsi="Times New Roman"/>
                <w:b/>
                <w:sz w:val="20"/>
                <w:szCs w:val="20"/>
                <w:lang w:val="tt-RU"/>
              </w:rPr>
              <w:t xml:space="preserve">Технология </w:t>
            </w: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6а,б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ru-RU"/>
              </w:rPr>
            </w:pPr>
            <w:r w:rsidRPr="00CC74F7">
              <w:rPr>
                <w:rFonts w:ascii="Times New Roman" w:hAnsi="Times New Roman"/>
                <w:sz w:val="20"/>
                <w:szCs w:val="20"/>
                <w:lang w:val="ru-RU"/>
              </w:rPr>
              <w:t>М.И.Гуревич, И.А.Сасова</w:t>
            </w:r>
            <w:proofErr w:type="gramStart"/>
            <w:r w:rsidRPr="00CC74F7">
              <w:rPr>
                <w:rFonts w:ascii="Times New Roman" w:hAnsi="Times New Roman"/>
                <w:sz w:val="20"/>
                <w:szCs w:val="20"/>
                <w:lang w:val="ru-RU"/>
              </w:rPr>
              <w:t>.Т</w:t>
            </w:r>
            <w:proofErr w:type="gramEnd"/>
            <w:r w:rsidRPr="00CC74F7">
              <w:rPr>
                <w:rFonts w:ascii="Times New Roman" w:hAnsi="Times New Roman"/>
                <w:sz w:val="20"/>
                <w:szCs w:val="20"/>
                <w:lang w:val="ru-RU"/>
              </w:rPr>
              <w:t>ехнология. М.:Вентана-Граф,2012</w:t>
            </w:r>
          </w:p>
        </w:tc>
      </w:tr>
      <w:tr w:rsidR="007A210D" w:rsidRPr="00CC74F7" w:rsidTr="00234884">
        <w:trPr>
          <w:cantSplit/>
          <w:trHeight w:val="240"/>
        </w:trPr>
        <w:tc>
          <w:tcPr>
            <w:tcW w:w="709" w:type="dxa"/>
            <w:vMerge/>
            <w:tcBorders>
              <w:left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p>
        </w:tc>
        <w:tc>
          <w:tcPr>
            <w:tcW w:w="2126" w:type="dxa"/>
            <w:vMerge/>
            <w:tcBorders>
              <w:left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7а,б,в</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rPr>
            </w:pPr>
            <w:r w:rsidRPr="00CC74F7">
              <w:rPr>
                <w:rFonts w:ascii="Times New Roman" w:hAnsi="Times New Roman"/>
                <w:sz w:val="20"/>
                <w:szCs w:val="20"/>
                <w:lang w:val="ru-RU"/>
              </w:rPr>
              <w:t xml:space="preserve">И.А.Сасова, Павлова М.Б. Технология. </w:t>
            </w:r>
            <w:r w:rsidRPr="00CC74F7">
              <w:rPr>
                <w:rFonts w:ascii="Times New Roman" w:hAnsi="Times New Roman"/>
                <w:sz w:val="20"/>
                <w:szCs w:val="20"/>
              </w:rPr>
              <w:t>М.:Вентана-Граф,2012</w:t>
            </w:r>
          </w:p>
        </w:tc>
      </w:tr>
      <w:tr w:rsidR="007A210D" w:rsidRPr="00CC74F7" w:rsidTr="00234884">
        <w:trPr>
          <w:cantSplit/>
          <w:trHeight w:val="240"/>
        </w:trPr>
        <w:tc>
          <w:tcPr>
            <w:tcW w:w="709" w:type="dxa"/>
            <w:vMerge/>
            <w:tcBorders>
              <w:left w:val="single" w:sz="6" w:space="0" w:color="auto"/>
              <w:bottom w:val="single" w:sz="6" w:space="0" w:color="auto"/>
              <w:right w:val="single" w:sz="6" w:space="0" w:color="auto"/>
            </w:tcBorders>
          </w:tcPr>
          <w:p w:rsidR="007A210D" w:rsidRPr="00CC74F7" w:rsidRDefault="007A210D" w:rsidP="00CC74F7">
            <w:pPr>
              <w:pStyle w:val="ConsPlusNormal"/>
              <w:widowControl/>
              <w:ind w:firstLine="0"/>
              <w:rPr>
                <w:rFonts w:ascii="Times New Roman" w:hAnsi="Times New Roman" w:cs="Times New Roman"/>
                <w:b/>
                <w:lang w:val="tt-RU"/>
              </w:rPr>
            </w:pPr>
          </w:p>
        </w:tc>
        <w:tc>
          <w:tcPr>
            <w:tcW w:w="2126" w:type="dxa"/>
            <w:vMerge/>
            <w:tcBorders>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b/>
                <w:sz w:val="20"/>
                <w:szCs w:val="20"/>
                <w:lang w:val="tt-RU"/>
              </w:rPr>
            </w:pPr>
          </w:p>
        </w:tc>
        <w:tc>
          <w:tcPr>
            <w:tcW w:w="1235"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8а,б</w:t>
            </w:r>
          </w:p>
        </w:tc>
        <w:tc>
          <w:tcPr>
            <w:tcW w:w="1459"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1</w:t>
            </w:r>
          </w:p>
        </w:tc>
        <w:tc>
          <w:tcPr>
            <w:tcW w:w="1701"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p>
        </w:tc>
        <w:tc>
          <w:tcPr>
            <w:tcW w:w="3260" w:type="dxa"/>
            <w:tcBorders>
              <w:top w:val="single" w:sz="6" w:space="0" w:color="auto"/>
              <w:left w:val="single" w:sz="6" w:space="0" w:color="auto"/>
              <w:bottom w:val="single" w:sz="6" w:space="0" w:color="auto"/>
              <w:right w:val="single" w:sz="6" w:space="0" w:color="auto"/>
            </w:tcBorders>
          </w:tcPr>
          <w:p w:rsidR="007A210D" w:rsidRPr="00CC74F7" w:rsidRDefault="007A210D" w:rsidP="00CC74F7">
            <w:pPr>
              <w:spacing w:line="240" w:lineRule="auto"/>
              <w:rPr>
                <w:rFonts w:ascii="Times New Roman" w:hAnsi="Times New Roman"/>
                <w:sz w:val="20"/>
                <w:szCs w:val="20"/>
                <w:lang w:val="tt-RU"/>
              </w:rPr>
            </w:pPr>
            <w:r w:rsidRPr="00CC74F7">
              <w:rPr>
                <w:rFonts w:ascii="Times New Roman" w:hAnsi="Times New Roman"/>
                <w:sz w:val="20"/>
                <w:szCs w:val="20"/>
                <w:lang w:val="tt-RU"/>
              </w:rPr>
              <w:t>А.В.Леонтьев,В.С.Капустин,И.А.Сасова.                                                 Технология.</w:t>
            </w:r>
            <w:r w:rsidRPr="00CC74F7">
              <w:rPr>
                <w:rFonts w:ascii="Times New Roman" w:hAnsi="Times New Roman"/>
                <w:sz w:val="20"/>
                <w:szCs w:val="20"/>
                <w:lang w:val="ru-RU"/>
              </w:rPr>
              <w:t xml:space="preserve"> М.:ВЕНТАНА_ГРАФ,2010</w:t>
            </w:r>
          </w:p>
        </w:tc>
      </w:tr>
    </w:tbl>
    <w:p w:rsidR="00811061" w:rsidRPr="00CC74F7" w:rsidRDefault="00811061" w:rsidP="00CC74F7">
      <w:pPr>
        <w:spacing w:line="240" w:lineRule="auto"/>
        <w:rPr>
          <w:rFonts w:ascii="Times New Roman" w:hAnsi="Times New Roman"/>
          <w:sz w:val="24"/>
          <w:szCs w:val="24"/>
          <w:lang w:val="ru-RU"/>
        </w:rPr>
      </w:pPr>
    </w:p>
    <w:p w:rsidR="00811061" w:rsidRPr="00CC74F7" w:rsidRDefault="00811061" w:rsidP="00CC74F7">
      <w:pPr>
        <w:widowControl w:val="0"/>
        <w:autoSpaceDE w:val="0"/>
        <w:autoSpaceDN w:val="0"/>
        <w:adjustRightInd w:val="0"/>
        <w:spacing w:after="0" w:line="240" w:lineRule="auto"/>
        <w:rPr>
          <w:rFonts w:ascii="Times New Roman" w:hAnsi="Times New Roman"/>
          <w:sz w:val="24"/>
          <w:szCs w:val="24"/>
          <w:lang w:val="ru-RU"/>
        </w:rPr>
        <w:sectPr w:rsidR="00811061" w:rsidRPr="00CC74F7">
          <w:pgSz w:w="11906" w:h="16838"/>
          <w:pgMar w:top="1440" w:right="1060" w:bottom="1440" w:left="780" w:header="720" w:footer="720" w:gutter="0"/>
          <w:cols w:space="720" w:equalWidth="0">
            <w:col w:w="10060"/>
          </w:cols>
          <w:noEndnote/>
        </w:sectPr>
      </w:pPr>
    </w:p>
    <w:p w:rsidR="003C6A38" w:rsidRPr="00CC74F7" w:rsidRDefault="003C6A38" w:rsidP="00CC74F7">
      <w:pPr>
        <w:shd w:val="clear" w:color="auto" w:fill="FFFFFF"/>
        <w:spacing w:before="100" w:beforeAutospacing="1" w:after="100" w:afterAutospacing="1" w:line="240" w:lineRule="auto"/>
        <w:rPr>
          <w:rFonts w:ascii="Times New Roman" w:hAnsi="Times New Roman"/>
          <w:sz w:val="24"/>
          <w:szCs w:val="24"/>
          <w:lang w:val="ru-RU"/>
        </w:rPr>
      </w:pPr>
    </w:p>
    <w:sectPr w:rsidR="003C6A38" w:rsidRPr="00CC74F7" w:rsidSect="006E367F">
      <w:pgSz w:w="11906" w:h="16838"/>
      <w:pgMar w:top="709" w:right="850" w:bottom="568" w:left="1701" w:header="720" w:footer="720" w:gutter="0"/>
      <w:cols w:space="720" w:equalWidth="0">
        <w:col w:w="9630"/>
      </w:cols>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49D" w:rsidRDefault="006D349D" w:rsidP="006E367F">
      <w:pPr>
        <w:spacing w:after="0" w:line="240" w:lineRule="auto"/>
      </w:pPr>
      <w:r>
        <w:separator/>
      </w:r>
    </w:p>
  </w:endnote>
  <w:endnote w:type="continuationSeparator" w:id="0">
    <w:p w:rsidR="006D349D" w:rsidRDefault="006D349D" w:rsidP="006E36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49D" w:rsidRDefault="006D349D" w:rsidP="006E367F">
      <w:pPr>
        <w:spacing w:after="0" w:line="240" w:lineRule="auto"/>
      </w:pPr>
      <w:r>
        <w:separator/>
      </w:r>
    </w:p>
  </w:footnote>
  <w:footnote w:type="continuationSeparator" w:id="0">
    <w:p w:rsidR="006D349D" w:rsidRDefault="006D349D" w:rsidP="006E367F">
      <w:pPr>
        <w:spacing w:after="0" w:line="240" w:lineRule="auto"/>
      </w:pPr>
      <w:r>
        <w:continuationSeparator/>
      </w:r>
    </w:p>
  </w:footnote>
  <w:footnote w:id="1">
    <w:p w:rsidR="000E3361" w:rsidRDefault="000E3361" w:rsidP="00DB542C">
      <w:pPr>
        <w:pStyle w:val="af3"/>
        <w:spacing w:line="240" w:lineRule="auto"/>
        <w:ind w:left="360" w:hanging="360"/>
        <w:rPr>
          <w:sz w:val="18"/>
        </w:rPr>
      </w:pPr>
      <w:r>
        <w:rPr>
          <w:rStyle w:val="af2"/>
        </w:rPr>
        <w:footnoteRef/>
      </w:r>
      <w:r>
        <w:t xml:space="preserve"> </w:t>
      </w:r>
      <w:r>
        <w:tab/>
      </w:r>
      <w:r>
        <w:rPr>
          <w:sz w:val="18"/>
        </w:rPr>
        <w:t>Курсивом в тексте выделен материал, который подлежит изучению, но не включается в Требования к уровню подготовки выпускников.</w:t>
      </w:r>
    </w:p>
  </w:footnote>
  <w:footnote w:id="2">
    <w:p w:rsidR="000E3361" w:rsidRPr="005F613B" w:rsidRDefault="000E3361" w:rsidP="00DB542C">
      <w:pPr>
        <w:pStyle w:val="af3"/>
        <w:spacing w:line="240" w:lineRule="auto"/>
        <w:rPr>
          <w:sz w:val="18"/>
          <w:szCs w:val="18"/>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0000678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99"/>
    <w:multiLevelType w:val="hybridMultilevel"/>
    <w:tmpl w:val="00000124"/>
    <w:lvl w:ilvl="0" w:tplc="000030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120"/>
    <w:multiLevelType w:val="hybridMultilevel"/>
    <w:tmpl w:val="0000759A"/>
    <w:lvl w:ilvl="0" w:tplc="0000235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124"/>
    <w:multiLevelType w:val="hybridMultilevel"/>
    <w:tmpl w:val="0000305E"/>
    <w:lvl w:ilvl="0" w:tplc="0000440D">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1EB"/>
    <w:multiLevelType w:val="hybridMultilevel"/>
    <w:tmpl w:val="00000BB3"/>
    <w:lvl w:ilvl="0" w:tplc="00002EA6">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47E"/>
    <w:multiLevelType w:val="hybridMultilevel"/>
    <w:tmpl w:val="0000422D"/>
    <w:lvl w:ilvl="0" w:tplc="000054DC">
      <w:start w:val="1"/>
      <w:numFmt w:val="bullet"/>
      <w:lvlText w:val="с"/>
      <w:lvlJc w:val="left"/>
      <w:pPr>
        <w:tabs>
          <w:tab w:val="num" w:pos="720"/>
        </w:tabs>
        <w:ind w:left="720" w:hanging="360"/>
      </w:pPr>
    </w:lvl>
    <w:lvl w:ilvl="1" w:tplc="0000368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7CF"/>
    <w:multiLevelType w:val="hybridMultilevel"/>
    <w:tmpl w:val="00006732"/>
    <w:lvl w:ilvl="0" w:tplc="00006D2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902"/>
    <w:multiLevelType w:val="hybridMultilevel"/>
    <w:tmpl w:val="00007BB9"/>
    <w:lvl w:ilvl="0" w:tplc="00005772">
      <w:start w:val="1"/>
      <w:numFmt w:val="bullet"/>
      <w:lvlText w:val="и"/>
      <w:lvlJc w:val="left"/>
      <w:pPr>
        <w:tabs>
          <w:tab w:val="num" w:pos="720"/>
        </w:tabs>
        <w:ind w:left="720" w:hanging="360"/>
      </w:pPr>
    </w:lvl>
    <w:lvl w:ilvl="1" w:tplc="0000139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BDB"/>
    <w:multiLevelType w:val="hybridMultilevel"/>
    <w:tmpl w:val="000056AE"/>
    <w:lvl w:ilvl="0" w:tplc="0000073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D66"/>
    <w:multiLevelType w:val="hybridMultilevel"/>
    <w:tmpl w:val="00007983"/>
    <w:lvl w:ilvl="0" w:tplc="000075EF">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E12"/>
    <w:multiLevelType w:val="hybridMultilevel"/>
    <w:tmpl w:val="00005F1E"/>
    <w:lvl w:ilvl="0" w:tplc="00002833">
      <w:start w:val="1"/>
      <w:numFmt w:val="bullet"/>
      <w:lvlText w:val="и"/>
      <w:lvlJc w:val="left"/>
      <w:pPr>
        <w:tabs>
          <w:tab w:val="num" w:pos="720"/>
        </w:tabs>
        <w:ind w:left="720" w:hanging="360"/>
      </w:pPr>
    </w:lvl>
    <w:lvl w:ilvl="1" w:tplc="0000787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E90"/>
    <w:multiLevelType w:val="hybridMultilevel"/>
    <w:tmpl w:val="00003A2D"/>
    <w:lvl w:ilvl="0" w:tplc="00006048">
      <w:start w:val="1"/>
      <w:numFmt w:val="bullet"/>
      <w:lvlText w:val="и"/>
      <w:lvlJc w:val="left"/>
      <w:pPr>
        <w:tabs>
          <w:tab w:val="num" w:pos="720"/>
        </w:tabs>
        <w:ind w:left="720" w:hanging="360"/>
      </w:pPr>
    </w:lvl>
    <w:lvl w:ilvl="1" w:tplc="000057D3">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1238"/>
    <w:multiLevelType w:val="hybridMultilevel"/>
    <w:tmpl w:val="00003B25"/>
    <w:lvl w:ilvl="0" w:tplc="00001E1F">
      <w:start w:val="1"/>
      <w:numFmt w:val="bullet"/>
      <w:lvlText w:val="в"/>
      <w:lvlJc w:val="left"/>
      <w:pPr>
        <w:tabs>
          <w:tab w:val="num" w:pos="720"/>
        </w:tabs>
        <w:ind w:left="720" w:hanging="360"/>
      </w:pPr>
    </w:lvl>
    <w:lvl w:ilvl="1" w:tplc="00006E5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12DB"/>
    <w:multiLevelType w:val="hybridMultilevel"/>
    <w:tmpl w:val="8E0C0F88"/>
    <w:lvl w:ilvl="0" w:tplc="00007E87">
      <w:start w:val="1"/>
      <w:numFmt w:val="bullet"/>
      <w:lvlText w:val="и"/>
      <w:lvlJc w:val="left"/>
      <w:pPr>
        <w:tabs>
          <w:tab w:val="num" w:pos="720"/>
        </w:tabs>
        <w:ind w:left="720" w:hanging="360"/>
      </w:pPr>
    </w:lvl>
    <w:lvl w:ilvl="1" w:tplc="33A470BC">
      <w:start w:val="1"/>
      <w:numFmt w:val="bullet"/>
      <w:lvlText w:val="В"/>
      <w:lvlJc w:val="left"/>
      <w:pPr>
        <w:tabs>
          <w:tab w:val="num" w:pos="1070"/>
        </w:tabs>
        <w:ind w:left="1070" w:hanging="360"/>
      </w:pPr>
      <w:rPr>
        <w:b/>
        <w:i/>
      </w:rPr>
    </w:lvl>
    <w:lvl w:ilvl="2" w:tplc="00000F3E">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1481"/>
    <w:multiLevelType w:val="hybridMultilevel"/>
    <w:tmpl w:val="00004087"/>
    <w:lvl w:ilvl="0" w:tplc="00007B4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15A1"/>
    <w:multiLevelType w:val="hybridMultilevel"/>
    <w:tmpl w:val="00005422"/>
    <w:lvl w:ilvl="0" w:tplc="00003EF6">
      <w:start w:val="1"/>
      <w:numFmt w:val="bullet"/>
      <w:lvlText w:val="в"/>
      <w:lvlJc w:val="left"/>
      <w:pPr>
        <w:tabs>
          <w:tab w:val="num" w:pos="720"/>
        </w:tabs>
        <w:ind w:left="720" w:hanging="360"/>
      </w:pPr>
    </w:lvl>
    <w:lvl w:ilvl="1" w:tplc="00000822">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187E"/>
    <w:multiLevelType w:val="hybridMultilevel"/>
    <w:tmpl w:val="000016C5"/>
    <w:lvl w:ilvl="0" w:tplc="000068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18D7"/>
    <w:multiLevelType w:val="hybridMultilevel"/>
    <w:tmpl w:val="00006BE8"/>
    <w:lvl w:ilvl="0" w:tplc="00005039">
      <w:start w:val="1"/>
      <w:numFmt w:val="decimal"/>
      <w:lvlText w:val="%1."/>
      <w:lvlJc w:val="left"/>
      <w:pPr>
        <w:tabs>
          <w:tab w:val="num" w:pos="720"/>
        </w:tabs>
        <w:ind w:left="720" w:hanging="360"/>
      </w:pPr>
    </w:lvl>
    <w:lvl w:ilvl="1" w:tplc="0000542C">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1953"/>
    <w:multiLevelType w:val="hybridMultilevel"/>
    <w:tmpl w:val="00006BCB"/>
    <w:lvl w:ilvl="0" w:tplc="00000FC9">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19D9"/>
    <w:multiLevelType w:val="hybridMultilevel"/>
    <w:tmpl w:val="0000591D"/>
    <w:lvl w:ilvl="0" w:tplc="0000252A">
      <w:start w:val="1"/>
      <w:numFmt w:val="bullet"/>
      <w:lvlText w:val="и"/>
      <w:lvlJc w:val="left"/>
      <w:pPr>
        <w:tabs>
          <w:tab w:val="num" w:pos="720"/>
        </w:tabs>
        <w:ind w:left="720" w:hanging="360"/>
      </w:pPr>
    </w:lvl>
    <w:lvl w:ilvl="1" w:tplc="000037E5">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1AD4"/>
    <w:multiLevelType w:val="hybridMultilevel"/>
    <w:tmpl w:val="000063CB"/>
    <w:lvl w:ilvl="0" w:tplc="00006BF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1AF4"/>
    <w:multiLevelType w:val="hybridMultilevel"/>
    <w:tmpl w:val="00000ECC"/>
    <w:lvl w:ilvl="0" w:tplc="000046CF">
      <w:start w:val="1"/>
      <w:numFmt w:val="bullet"/>
      <w:lvlText w:val="и"/>
      <w:lvlJc w:val="left"/>
      <w:pPr>
        <w:tabs>
          <w:tab w:val="num" w:pos="720"/>
        </w:tabs>
        <w:ind w:left="720" w:hanging="360"/>
      </w:pPr>
    </w:lvl>
    <w:lvl w:ilvl="1" w:tplc="000001D3">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1CD0"/>
    <w:multiLevelType w:val="hybridMultilevel"/>
    <w:tmpl w:val="0000366B"/>
    <w:lvl w:ilvl="0" w:tplc="000066C4">
      <w:start w:val="1"/>
      <w:numFmt w:val="bullet"/>
      <w:lvlText w:val="и"/>
      <w:lvlJc w:val="left"/>
      <w:pPr>
        <w:tabs>
          <w:tab w:val="num" w:pos="720"/>
        </w:tabs>
        <w:ind w:left="720" w:hanging="360"/>
      </w:pPr>
    </w:lvl>
    <w:lvl w:ilvl="1" w:tplc="00004230">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1DC0"/>
    <w:multiLevelType w:val="hybridMultilevel"/>
    <w:tmpl w:val="000049F7"/>
    <w:lvl w:ilvl="0" w:tplc="0000442B">
      <w:start w:val="1"/>
      <w:numFmt w:val="bullet"/>
      <w:lvlText w:val="и"/>
      <w:lvlJc w:val="left"/>
      <w:pPr>
        <w:tabs>
          <w:tab w:val="num" w:pos="720"/>
        </w:tabs>
        <w:ind w:left="720" w:hanging="360"/>
      </w:pPr>
    </w:lvl>
    <w:lvl w:ilvl="1" w:tplc="00005078">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22CD"/>
    <w:multiLevelType w:val="hybridMultilevel"/>
    <w:tmpl w:val="00007DD1"/>
    <w:lvl w:ilvl="0" w:tplc="0000261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22EE"/>
    <w:multiLevelType w:val="hybridMultilevel"/>
    <w:tmpl w:val="00004B40"/>
    <w:lvl w:ilvl="0" w:tplc="00005878">
      <w:start w:val="1"/>
      <w:numFmt w:val="bullet"/>
      <w:lvlText w:val=""/>
      <w:lvlJc w:val="left"/>
      <w:pPr>
        <w:tabs>
          <w:tab w:val="num" w:pos="720"/>
        </w:tabs>
        <w:ind w:left="720" w:hanging="360"/>
      </w:pPr>
    </w:lvl>
    <w:lvl w:ilvl="1" w:tplc="00006B36">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249E"/>
    <w:multiLevelType w:val="hybridMultilevel"/>
    <w:tmpl w:val="00002B0C"/>
    <w:lvl w:ilvl="0" w:tplc="000011F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26A6"/>
    <w:multiLevelType w:val="hybridMultilevel"/>
    <w:tmpl w:val="0000701F"/>
    <w:lvl w:ilvl="0" w:tplc="00005D03">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26E9"/>
    <w:multiLevelType w:val="hybridMultilevel"/>
    <w:tmpl w:val="CFE8B4D4"/>
    <w:lvl w:ilvl="0" w:tplc="00000BB3">
      <w:start w:val="1"/>
      <w:numFmt w:val="bullet"/>
      <w:lvlText w:val=""/>
      <w:lvlJc w:val="left"/>
      <w:pPr>
        <w:tabs>
          <w:tab w:val="num" w:pos="720"/>
        </w:tabs>
        <w:ind w:left="720" w:hanging="360"/>
      </w:pPr>
    </w:lvl>
    <w:lvl w:ilvl="1" w:tplc="00002EA6">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2CD6"/>
    <w:multiLevelType w:val="hybridMultilevel"/>
    <w:tmpl w:val="000072AE"/>
    <w:lvl w:ilvl="0" w:tplc="00006952">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323B"/>
    <w:multiLevelType w:val="hybridMultilevel"/>
    <w:tmpl w:val="00002213"/>
    <w:lvl w:ilvl="0" w:tplc="0000260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390C"/>
    <w:multiLevelType w:val="hybridMultilevel"/>
    <w:tmpl w:val="00000F3E"/>
    <w:lvl w:ilvl="0" w:tplc="00000099">
      <w:start w:val="1"/>
      <w:numFmt w:val="decimal"/>
      <w:lvlText w:val="1.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39B3"/>
    <w:multiLevelType w:val="hybridMultilevel"/>
    <w:tmpl w:val="00002D12"/>
    <w:lvl w:ilvl="0" w:tplc="0000074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3CD5"/>
    <w:multiLevelType w:val="hybridMultilevel"/>
    <w:tmpl w:val="000013E9"/>
    <w:lvl w:ilvl="0" w:tplc="000040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3CD6"/>
    <w:multiLevelType w:val="hybridMultilevel"/>
    <w:tmpl w:val="00000FBF"/>
    <w:lvl w:ilvl="0" w:tplc="00002F14">
      <w:start w:val="1"/>
      <w:numFmt w:val="bullet"/>
      <w:lvlText w:val="в"/>
      <w:lvlJc w:val="left"/>
      <w:pPr>
        <w:tabs>
          <w:tab w:val="num" w:pos="720"/>
        </w:tabs>
        <w:ind w:left="720" w:hanging="360"/>
      </w:pPr>
    </w:lvl>
    <w:lvl w:ilvl="1" w:tplc="00006AD6">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401D"/>
    <w:multiLevelType w:val="hybridMultilevel"/>
    <w:tmpl w:val="000071F0"/>
    <w:lvl w:ilvl="0" w:tplc="00000384">
      <w:start w:val="1"/>
      <w:numFmt w:val="bullet"/>
      <w:lvlText w:val=""/>
      <w:lvlJc w:val="left"/>
      <w:pPr>
        <w:tabs>
          <w:tab w:val="num" w:pos="720"/>
        </w:tabs>
        <w:ind w:left="720" w:hanging="360"/>
      </w:pPr>
    </w:lvl>
    <w:lvl w:ilvl="1" w:tplc="00007F4F">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440D"/>
    <w:multiLevelType w:val="hybridMultilevel"/>
    <w:tmpl w:val="0000491C"/>
    <w:lvl w:ilvl="0" w:tplc="00004D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458F"/>
    <w:multiLevelType w:val="hybridMultilevel"/>
    <w:tmpl w:val="00000975"/>
    <w:lvl w:ilvl="0" w:tplc="000037E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4657"/>
    <w:multiLevelType w:val="hybridMultilevel"/>
    <w:tmpl w:val="00002C49"/>
    <w:lvl w:ilvl="0" w:tplc="00003C61">
      <w:start w:val="1"/>
      <w:numFmt w:val="bullet"/>
      <w:lvlText w:val="о"/>
      <w:lvlJc w:val="left"/>
      <w:pPr>
        <w:tabs>
          <w:tab w:val="num" w:pos="720"/>
        </w:tabs>
        <w:ind w:left="720" w:hanging="360"/>
      </w:pPr>
    </w:lvl>
    <w:lvl w:ilvl="1" w:tplc="00002FFF">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48CC"/>
    <w:multiLevelType w:val="hybridMultilevel"/>
    <w:tmpl w:val="00005753"/>
    <w:lvl w:ilvl="0" w:tplc="000060BF">
      <w:start w:val="1"/>
      <w:numFmt w:val="bullet"/>
      <w:lvlText w:val="в"/>
      <w:lvlJc w:val="left"/>
      <w:pPr>
        <w:tabs>
          <w:tab w:val="num" w:pos="720"/>
        </w:tabs>
        <w:ind w:left="720" w:hanging="360"/>
      </w:pPr>
    </w:lvl>
    <w:lvl w:ilvl="1" w:tplc="00005C67">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494A"/>
    <w:multiLevelType w:val="hybridMultilevel"/>
    <w:tmpl w:val="00000677"/>
    <w:lvl w:ilvl="0" w:tplc="0000440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4AE1"/>
    <w:multiLevelType w:val="hybridMultilevel"/>
    <w:tmpl w:val="00003D6C"/>
    <w:lvl w:ilvl="0" w:tplc="00002CD6">
      <w:start w:val="1"/>
      <w:numFmt w:val="bullet"/>
      <w:lvlText w:val="к"/>
      <w:lvlJc w:val="left"/>
      <w:pPr>
        <w:tabs>
          <w:tab w:val="num" w:pos="720"/>
        </w:tabs>
        <w:ind w:left="720" w:hanging="360"/>
      </w:pPr>
    </w:lvl>
    <w:lvl w:ilvl="1" w:tplc="000072AE">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4DB7"/>
    <w:multiLevelType w:val="hybridMultilevel"/>
    <w:tmpl w:val="00001547"/>
    <w:lvl w:ilvl="0" w:tplc="000054D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4DC8"/>
    <w:multiLevelType w:val="hybridMultilevel"/>
    <w:tmpl w:val="00006443"/>
    <w:lvl w:ilvl="0" w:tplc="000066BB">
      <w:start w:val="1"/>
      <w:numFmt w:val="bullet"/>
      <w:lvlText w:val="к"/>
      <w:lvlJc w:val="left"/>
      <w:pPr>
        <w:tabs>
          <w:tab w:val="num" w:pos="720"/>
        </w:tabs>
        <w:ind w:left="720" w:hanging="360"/>
      </w:pPr>
    </w:lvl>
    <w:lvl w:ilvl="1" w:tplc="0000428B">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58B0"/>
    <w:multiLevelType w:val="hybridMultilevel"/>
    <w:tmpl w:val="000026CA"/>
    <w:lvl w:ilvl="0" w:tplc="0000369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5991"/>
    <w:multiLevelType w:val="hybridMultilevel"/>
    <w:tmpl w:val="0000409D"/>
    <w:lvl w:ilvl="0" w:tplc="000012E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5AF1"/>
    <w:multiLevelType w:val="hybridMultilevel"/>
    <w:tmpl w:val="000041BB"/>
    <w:lvl w:ilvl="0" w:tplc="000026E9">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5CFD"/>
    <w:multiLevelType w:val="hybridMultilevel"/>
    <w:tmpl w:val="00003E12"/>
    <w:lvl w:ilvl="0" w:tplc="00001A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5DB2"/>
    <w:multiLevelType w:val="hybridMultilevel"/>
    <w:tmpl w:val="000033EA"/>
    <w:lvl w:ilvl="0" w:tplc="000023C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5DD5"/>
    <w:multiLevelType w:val="hybridMultilevel"/>
    <w:tmpl w:val="00006AD4"/>
    <w:lvl w:ilvl="0" w:tplc="00005A9F">
      <w:start w:val="1"/>
      <w:numFmt w:val="bullet"/>
      <w:lvlText w:val="к"/>
      <w:lvlJc w:val="left"/>
      <w:pPr>
        <w:tabs>
          <w:tab w:val="num" w:pos="720"/>
        </w:tabs>
        <w:ind w:left="720" w:hanging="360"/>
      </w:pPr>
    </w:lvl>
    <w:lvl w:ilvl="1" w:tplc="00004CD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5E9D"/>
    <w:multiLevelType w:val="hybridMultilevel"/>
    <w:tmpl w:val="0000489C"/>
    <w:lvl w:ilvl="0" w:tplc="0000191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5F32"/>
    <w:multiLevelType w:val="hybridMultilevel"/>
    <w:tmpl w:val="00003BF6"/>
    <w:lvl w:ilvl="0" w:tplc="00003A9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5FA4"/>
    <w:multiLevelType w:val="hybridMultilevel"/>
    <w:tmpl w:val="00002059"/>
    <w:lvl w:ilvl="0" w:tplc="0000127E">
      <w:start w:val="1"/>
      <w:numFmt w:val="bullet"/>
      <w:lvlText w:val="и"/>
      <w:lvlJc w:val="left"/>
      <w:pPr>
        <w:tabs>
          <w:tab w:val="num" w:pos="720"/>
        </w:tabs>
        <w:ind w:left="720" w:hanging="360"/>
      </w:pPr>
    </w:lvl>
    <w:lvl w:ilvl="1" w:tplc="00000035">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6172"/>
    <w:multiLevelType w:val="hybridMultilevel"/>
    <w:tmpl w:val="00006B72"/>
    <w:lvl w:ilvl="0" w:tplc="000032E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6952"/>
    <w:multiLevelType w:val="hybridMultilevel"/>
    <w:tmpl w:val="00005F90"/>
    <w:lvl w:ilvl="0" w:tplc="000016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6B89"/>
    <w:multiLevelType w:val="hybridMultilevel"/>
    <w:tmpl w:val="0000030A"/>
    <w:lvl w:ilvl="0" w:tplc="0000301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6C69"/>
    <w:multiLevelType w:val="hybridMultilevel"/>
    <w:tmpl w:val="0000288F"/>
    <w:lvl w:ilvl="0" w:tplc="00003A6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6DF1"/>
    <w:multiLevelType w:val="hybridMultilevel"/>
    <w:tmpl w:val="00005AF1"/>
    <w:lvl w:ilvl="0" w:tplc="000041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7049"/>
    <w:multiLevelType w:val="hybridMultilevel"/>
    <w:tmpl w:val="0000692C"/>
    <w:lvl w:ilvl="0" w:tplc="00004A8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797D"/>
    <w:multiLevelType w:val="hybridMultilevel"/>
    <w:tmpl w:val="00005F49"/>
    <w:lvl w:ilvl="0" w:tplc="00000DDC">
      <w:start w:val="1"/>
      <w:numFmt w:val="bullet"/>
      <w:lvlText w:val="ее"/>
      <w:lvlJc w:val="left"/>
      <w:pPr>
        <w:tabs>
          <w:tab w:val="num" w:pos="720"/>
        </w:tabs>
        <w:ind w:left="720" w:hanging="360"/>
      </w:pPr>
    </w:lvl>
    <w:lvl w:ilvl="1" w:tplc="00004CAD">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798B"/>
    <w:multiLevelType w:val="hybridMultilevel"/>
    <w:tmpl w:val="0000121F"/>
    <w:lvl w:ilvl="0" w:tplc="000073D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7A5A"/>
    <w:multiLevelType w:val="hybridMultilevel"/>
    <w:tmpl w:val="0000767D"/>
    <w:lvl w:ilvl="0" w:tplc="0000450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7EB7"/>
    <w:multiLevelType w:val="hybridMultilevel"/>
    <w:tmpl w:val="00006032"/>
    <w:lvl w:ilvl="0" w:tplc="00002C3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7F96"/>
    <w:multiLevelType w:val="hybridMultilevel"/>
    <w:tmpl w:val="00007FF5"/>
    <w:lvl w:ilvl="0" w:tplc="00004E4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3BC63FE"/>
    <w:multiLevelType w:val="hybridMultilevel"/>
    <w:tmpl w:val="ABB60612"/>
    <w:lvl w:ilvl="0" w:tplc="51604776">
      <w:start w:val="1"/>
      <w:numFmt w:val="decimal"/>
      <w:lvlText w:val="%1."/>
      <w:lvlJc w:val="left"/>
      <w:pPr>
        <w:ind w:left="360" w:hanging="360"/>
      </w:pPr>
      <w:rPr>
        <w:rFonts w:hint="default"/>
        <w:b/>
        <w:sz w:val="24"/>
        <w:szCs w:val="24"/>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7">
    <w:nsid w:val="05C4717F"/>
    <w:multiLevelType w:val="multilevel"/>
    <w:tmpl w:val="BFEC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094A7E53"/>
    <w:multiLevelType w:val="multilevel"/>
    <w:tmpl w:val="1966A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0B641E7C"/>
    <w:multiLevelType w:val="hybridMultilevel"/>
    <w:tmpl w:val="6D84CCFE"/>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0BC2446D"/>
    <w:multiLevelType w:val="hybridMultilevel"/>
    <w:tmpl w:val="A09E5A82"/>
    <w:lvl w:ilvl="0" w:tplc="5D528DA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1">
    <w:nsid w:val="10DD2BD5"/>
    <w:multiLevelType w:val="hybridMultilevel"/>
    <w:tmpl w:val="577804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172A5801"/>
    <w:multiLevelType w:val="multilevel"/>
    <w:tmpl w:val="ABD47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nsid w:val="198B239B"/>
    <w:multiLevelType w:val="hybridMultilevel"/>
    <w:tmpl w:val="4D8AF9F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4">
    <w:nsid w:val="19A21B41"/>
    <w:multiLevelType w:val="hybridMultilevel"/>
    <w:tmpl w:val="94200E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1A956DFC"/>
    <w:multiLevelType w:val="multilevel"/>
    <w:tmpl w:val="6EB6E00A"/>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1D305E64"/>
    <w:multiLevelType w:val="hybridMultilevel"/>
    <w:tmpl w:val="B52CD2A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nsid w:val="1E2C31FF"/>
    <w:multiLevelType w:val="hybridMultilevel"/>
    <w:tmpl w:val="8132EF66"/>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1F7E6D27"/>
    <w:multiLevelType w:val="hybridMultilevel"/>
    <w:tmpl w:val="5A4EC320"/>
    <w:lvl w:ilvl="0" w:tplc="04190001">
      <w:start w:val="1"/>
      <w:numFmt w:val="bullet"/>
      <w:lvlText w:val=""/>
      <w:lvlJc w:val="left"/>
      <w:pPr>
        <w:tabs>
          <w:tab w:val="num" w:pos="720"/>
        </w:tabs>
        <w:ind w:left="72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215B460D"/>
    <w:multiLevelType w:val="hybridMultilevel"/>
    <w:tmpl w:val="6A12C2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0">
    <w:nsid w:val="24DC3EDA"/>
    <w:multiLevelType w:val="hybridMultilevel"/>
    <w:tmpl w:val="198A0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322E4491"/>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3C902EF4"/>
    <w:multiLevelType w:val="multilevel"/>
    <w:tmpl w:val="0716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nsid w:val="44ED7DDC"/>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46C24589"/>
    <w:multiLevelType w:val="hybridMultilevel"/>
    <w:tmpl w:val="982E9CC0"/>
    <w:lvl w:ilvl="0" w:tplc="CAE8BC3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5">
    <w:nsid w:val="47D924EB"/>
    <w:multiLevelType w:val="hybridMultilevel"/>
    <w:tmpl w:val="1556F376"/>
    <w:lvl w:ilvl="0" w:tplc="281E7E60">
      <w:start w:val="1"/>
      <w:numFmt w:val="bullet"/>
      <w:lvlText w:val=""/>
      <w:lvlJc w:val="left"/>
      <w:pPr>
        <w:tabs>
          <w:tab w:val="num" w:pos="567"/>
        </w:tabs>
        <w:ind w:left="567" w:hanging="567"/>
      </w:pPr>
      <w:rPr>
        <w:rFonts w:ascii="Symbol" w:hAnsi="Symbol" w:hint="default"/>
        <w:sz w:val="22"/>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6">
    <w:nsid w:val="4F6C2516"/>
    <w:multiLevelType w:val="hybridMultilevel"/>
    <w:tmpl w:val="0012F3EE"/>
    <w:lvl w:ilvl="0" w:tplc="80581762">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87">
    <w:nsid w:val="4F9F5605"/>
    <w:multiLevelType w:val="hybridMultilevel"/>
    <w:tmpl w:val="A4528F3A"/>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51B96B1D"/>
    <w:multiLevelType w:val="hybridMultilevel"/>
    <w:tmpl w:val="42DA1AF2"/>
    <w:lvl w:ilvl="0" w:tplc="E90C105E">
      <w:start w:val="1"/>
      <w:numFmt w:val="decimal"/>
      <w:lvlText w:val="%1."/>
      <w:lvlJc w:val="left"/>
      <w:pPr>
        <w:ind w:left="390" w:hanging="39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9">
    <w:nsid w:val="56AF487C"/>
    <w:multiLevelType w:val="hybridMultilevel"/>
    <w:tmpl w:val="E89EB720"/>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5A035CC0"/>
    <w:multiLevelType w:val="hybridMultilevel"/>
    <w:tmpl w:val="A870604E"/>
    <w:lvl w:ilvl="0" w:tplc="24B47FF0">
      <w:start w:val="3"/>
      <w:numFmt w:val="bullet"/>
      <w:lvlText w:val="–"/>
      <w:lvlJc w:val="left"/>
      <w:pPr>
        <w:ind w:left="360" w:hanging="360"/>
      </w:pPr>
      <w:rPr>
        <w:rFonts w:ascii="Times New Roman" w:eastAsia="Times New Roman" w:hAnsi="Times New Roman"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5B5E77CF"/>
    <w:multiLevelType w:val="hybridMultilevel"/>
    <w:tmpl w:val="1430E3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E6218AC"/>
    <w:multiLevelType w:val="multilevel"/>
    <w:tmpl w:val="70DE6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3EF0501"/>
    <w:multiLevelType w:val="hybridMultilevel"/>
    <w:tmpl w:val="2212945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4">
    <w:nsid w:val="65ED04C1"/>
    <w:multiLevelType w:val="hybridMultilevel"/>
    <w:tmpl w:val="0FA0EB52"/>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6E1F7B9B"/>
    <w:multiLevelType w:val="hybridMultilevel"/>
    <w:tmpl w:val="34609B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6F0B4556"/>
    <w:multiLevelType w:val="hybridMultilevel"/>
    <w:tmpl w:val="6628AD96"/>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4193DD8"/>
    <w:multiLevelType w:val="hybridMultilevel"/>
    <w:tmpl w:val="A34897E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8">
    <w:nsid w:val="761E3411"/>
    <w:multiLevelType w:val="hybridMultilevel"/>
    <w:tmpl w:val="8142451E"/>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76502A30"/>
    <w:multiLevelType w:val="hybridMultilevel"/>
    <w:tmpl w:val="4A2A9B30"/>
    <w:lvl w:ilvl="0" w:tplc="51C2017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7872753F"/>
    <w:multiLevelType w:val="hybridMultilevel"/>
    <w:tmpl w:val="8FFADB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7DA15E65"/>
    <w:multiLevelType w:val="multilevel"/>
    <w:tmpl w:val="62BC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1"/>
  </w:num>
  <w:num w:numId="3">
    <w:abstractNumId w:val="56"/>
  </w:num>
  <w:num w:numId="4">
    <w:abstractNumId w:val="59"/>
  </w:num>
  <w:num w:numId="5">
    <w:abstractNumId w:val="28"/>
  </w:num>
  <w:num w:numId="6">
    <w:abstractNumId w:val="13"/>
  </w:num>
  <w:num w:numId="7">
    <w:abstractNumId w:val="1"/>
  </w:num>
  <w:num w:numId="8">
    <w:abstractNumId w:val="36"/>
  </w:num>
  <w:num w:numId="9">
    <w:abstractNumId w:val="42"/>
  </w:num>
  <w:num w:numId="10">
    <w:abstractNumId w:val="32"/>
  </w:num>
  <w:num w:numId="11">
    <w:abstractNumId w:val="43"/>
  </w:num>
  <w:num w:numId="12">
    <w:abstractNumId w:val="27"/>
  </w:num>
  <w:num w:numId="13">
    <w:abstractNumId w:val="63"/>
  </w:num>
  <w:num w:numId="14">
    <w:abstractNumId w:val="12"/>
  </w:num>
  <w:num w:numId="15">
    <w:abstractNumId w:val="20"/>
  </w:num>
  <w:num w:numId="16">
    <w:abstractNumId w:val="65"/>
  </w:num>
  <w:num w:numId="17">
    <w:abstractNumId w:val="30"/>
  </w:num>
  <w:num w:numId="18">
    <w:abstractNumId w:val="57"/>
  </w:num>
  <w:num w:numId="19">
    <w:abstractNumId w:val="8"/>
  </w:num>
  <w:num w:numId="20">
    <w:abstractNumId w:val="2"/>
  </w:num>
  <w:num w:numId="21">
    <w:abstractNumId w:val="25"/>
  </w:num>
  <w:num w:numId="22">
    <w:abstractNumId w:val="47"/>
  </w:num>
  <w:num w:numId="23">
    <w:abstractNumId w:val="51"/>
  </w:num>
  <w:num w:numId="24">
    <w:abstractNumId w:val="61"/>
  </w:num>
  <w:num w:numId="25">
    <w:abstractNumId w:val="22"/>
  </w:num>
  <w:num w:numId="26">
    <w:abstractNumId w:val="64"/>
  </w:num>
  <w:num w:numId="27">
    <w:abstractNumId w:val="15"/>
  </w:num>
  <w:num w:numId="28">
    <w:abstractNumId w:val="45"/>
  </w:num>
  <w:num w:numId="29">
    <w:abstractNumId w:val="62"/>
  </w:num>
  <w:num w:numId="30">
    <w:abstractNumId w:val="44"/>
  </w:num>
  <w:num w:numId="31">
    <w:abstractNumId w:val="7"/>
  </w:num>
  <w:num w:numId="32">
    <w:abstractNumId w:val="60"/>
  </w:num>
  <w:num w:numId="33">
    <w:abstractNumId w:val="16"/>
  </w:num>
  <w:num w:numId="34">
    <w:abstractNumId w:val="33"/>
  </w:num>
  <w:num w:numId="35">
    <w:abstractNumId w:val="48"/>
  </w:num>
  <w:num w:numId="36">
    <w:abstractNumId w:val="39"/>
  </w:num>
  <w:num w:numId="37">
    <w:abstractNumId w:val="34"/>
  </w:num>
  <w:num w:numId="38">
    <w:abstractNumId w:val="5"/>
  </w:num>
  <w:num w:numId="39">
    <w:abstractNumId w:val="9"/>
  </w:num>
  <w:num w:numId="40">
    <w:abstractNumId w:val="38"/>
  </w:num>
  <w:num w:numId="41">
    <w:abstractNumId w:val="58"/>
  </w:num>
  <w:num w:numId="42">
    <w:abstractNumId w:val="24"/>
  </w:num>
  <w:num w:numId="43">
    <w:abstractNumId w:val="50"/>
  </w:num>
  <w:num w:numId="44">
    <w:abstractNumId w:val="54"/>
  </w:num>
  <w:num w:numId="45">
    <w:abstractNumId w:val="35"/>
  </w:num>
  <w:num w:numId="46">
    <w:abstractNumId w:val="40"/>
  </w:num>
  <w:num w:numId="47">
    <w:abstractNumId w:val="17"/>
  </w:num>
  <w:num w:numId="48">
    <w:abstractNumId w:val="18"/>
  </w:num>
  <w:num w:numId="49">
    <w:abstractNumId w:val="10"/>
  </w:num>
  <w:num w:numId="50">
    <w:abstractNumId w:val="26"/>
  </w:num>
  <w:num w:numId="51">
    <w:abstractNumId w:val="49"/>
  </w:num>
  <w:num w:numId="52">
    <w:abstractNumId w:val="53"/>
  </w:num>
  <w:num w:numId="53">
    <w:abstractNumId w:val="6"/>
  </w:num>
  <w:num w:numId="54">
    <w:abstractNumId w:val="21"/>
  </w:num>
  <w:num w:numId="55">
    <w:abstractNumId w:val="11"/>
  </w:num>
  <w:num w:numId="56">
    <w:abstractNumId w:val="37"/>
  </w:num>
  <w:num w:numId="57">
    <w:abstractNumId w:val="19"/>
  </w:num>
  <w:num w:numId="58">
    <w:abstractNumId w:val="23"/>
  </w:num>
  <w:num w:numId="59">
    <w:abstractNumId w:val="14"/>
  </w:num>
  <w:num w:numId="60">
    <w:abstractNumId w:val="73"/>
  </w:num>
  <w:num w:numId="61">
    <w:abstractNumId w:val="78"/>
  </w:num>
  <w:num w:numId="62">
    <w:abstractNumId w:val="80"/>
  </w:num>
  <w:num w:numId="63">
    <w:abstractNumId w:val="55"/>
  </w:num>
  <w:num w:numId="64">
    <w:abstractNumId w:val="29"/>
  </w:num>
  <w:num w:numId="65">
    <w:abstractNumId w:val="52"/>
  </w:num>
  <w:num w:numId="66">
    <w:abstractNumId w:val="46"/>
  </w:num>
  <w:num w:numId="67">
    <w:abstractNumId w:val="4"/>
  </w:num>
  <w:num w:numId="68">
    <w:abstractNumId w:val="31"/>
  </w:num>
  <w:num w:numId="69">
    <w:abstractNumId w:val="3"/>
  </w:num>
  <w:num w:numId="70">
    <w:abstractNumId w:val="70"/>
  </w:num>
  <w:num w:numId="71">
    <w:abstractNumId w:val="85"/>
  </w:num>
  <w:num w:numId="72">
    <w:abstractNumId w:val="82"/>
  </w:num>
  <w:num w:numId="73">
    <w:abstractNumId w:val="71"/>
  </w:num>
  <w:num w:numId="74">
    <w:abstractNumId w:val="91"/>
  </w:num>
  <w:num w:numId="75">
    <w:abstractNumId w:val="100"/>
  </w:num>
  <w:num w:numId="76">
    <w:abstractNumId w:val="74"/>
  </w:num>
  <w:num w:numId="77">
    <w:abstractNumId w:val="97"/>
  </w:num>
  <w:num w:numId="78">
    <w:abstractNumId w:val="76"/>
  </w:num>
  <w:num w:numId="79">
    <w:abstractNumId w:val="75"/>
  </w:num>
  <w:num w:numId="80">
    <w:abstractNumId w:val="83"/>
  </w:num>
  <w:num w:numId="81">
    <w:abstractNumId w:val="81"/>
  </w:num>
  <w:num w:numId="82">
    <w:abstractNumId w:val="101"/>
  </w:num>
  <w:num w:numId="83">
    <w:abstractNumId w:val="72"/>
  </w:num>
  <w:num w:numId="84">
    <w:abstractNumId w:val="92"/>
  </w:num>
  <w:num w:numId="85">
    <w:abstractNumId w:val="68"/>
  </w:num>
  <w:num w:numId="86">
    <w:abstractNumId w:val="86"/>
  </w:num>
  <w:num w:numId="87">
    <w:abstractNumId w:val="67"/>
  </w:num>
  <w:num w:numId="88">
    <w:abstractNumId w:val="95"/>
  </w:num>
  <w:num w:numId="89">
    <w:abstractNumId w:val="90"/>
  </w:num>
  <w:num w:numId="90">
    <w:abstractNumId w:val="66"/>
  </w:num>
  <w:num w:numId="91">
    <w:abstractNumId w:val="84"/>
  </w:num>
  <w:num w:numId="92">
    <w:abstractNumId w:val="79"/>
  </w:num>
  <w:num w:numId="93">
    <w:abstractNumId w:val="88"/>
  </w:num>
  <w:num w:numId="94">
    <w:abstractNumId w:val="93"/>
  </w:num>
  <w:num w:numId="95">
    <w:abstractNumId w:val="96"/>
  </w:num>
  <w:num w:numId="96">
    <w:abstractNumId w:val="94"/>
  </w:num>
  <w:num w:numId="97">
    <w:abstractNumId w:val="77"/>
  </w:num>
  <w:num w:numId="98">
    <w:abstractNumId w:val="87"/>
  </w:num>
  <w:num w:numId="99">
    <w:abstractNumId w:val="69"/>
  </w:num>
  <w:num w:numId="100">
    <w:abstractNumId w:val="89"/>
  </w:num>
  <w:num w:numId="101">
    <w:abstractNumId w:val="99"/>
  </w:num>
  <w:num w:numId="102">
    <w:abstractNumId w:val="98"/>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proofState w:grammar="clean"/>
  <w:doNotTrackMoves/>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6824"/>
    <w:rsid w:val="00007586"/>
    <w:rsid w:val="00035D80"/>
    <w:rsid w:val="0004799D"/>
    <w:rsid w:val="000B1AF5"/>
    <w:rsid w:val="000B56F1"/>
    <w:rsid w:val="000C046B"/>
    <w:rsid w:val="000C4F2D"/>
    <w:rsid w:val="000D007D"/>
    <w:rsid w:val="000E1D86"/>
    <w:rsid w:val="000E3361"/>
    <w:rsid w:val="000F18AD"/>
    <w:rsid w:val="00176F99"/>
    <w:rsid w:val="001E5754"/>
    <w:rsid w:val="00205CF5"/>
    <w:rsid w:val="002148AE"/>
    <w:rsid w:val="00234884"/>
    <w:rsid w:val="0024528B"/>
    <w:rsid w:val="002852F3"/>
    <w:rsid w:val="002A5365"/>
    <w:rsid w:val="002B7447"/>
    <w:rsid w:val="002C700A"/>
    <w:rsid w:val="00357DBC"/>
    <w:rsid w:val="003944C9"/>
    <w:rsid w:val="003C6A38"/>
    <w:rsid w:val="003E2322"/>
    <w:rsid w:val="003E7F4C"/>
    <w:rsid w:val="00433D3C"/>
    <w:rsid w:val="00443E35"/>
    <w:rsid w:val="00456CCD"/>
    <w:rsid w:val="00463408"/>
    <w:rsid w:val="0051352A"/>
    <w:rsid w:val="00581D02"/>
    <w:rsid w:val="005B2148"/>
    <w:rsid w:val="00673C22"/>
    <w:rsid w:val="00683DB4"/>
    <w:rsid w:val="006D349D"/>
    <w:rsid w:val="006D669D"/>
    <w:rsid w:val="006E367F"/>
    <w:rsid w:val="00717592"/>
    <w:rsid w:val="007A210D"/>
    <w:rsid w:val="007B4AFB"/>
    <w:rsid w:val="00811061"/>
    <w:rsid w:val="00854A3D"/>
    <w:rsid w:val="008B0599"/>
    <w:rsid w:val="008B66A7"/>
    <w:rsid w:val="009A76F5"/>
    <w:rsid w:val="009B2374"/>
    <w:rsid w:val="009C2E35"/>
    <w:rsid w:val="009E31B0"/>
    <w:rsid w:val="00AF7909"/>
    <w:rsid w:val="00B50391"/>
    <w:rsid w:val="00BB53C6"/>
    <w:rsid w:val="00BE6824"/>
    <w:rsid w:val="00CC4464"/>
    <w:rsid w:val="00CC74F7"/>
    <w:rsid w:val="00CE7F8A"/>
    <w:rsid w:val="00D03A2F"/>
    <w:rsid w:val="00D43DC4"/>
    <w:rsid w:val="00D47CC0"/>
    <w:rsid w:val="00DB542C"/>
    <w:rsid w:val="00DD6E6C"/>
    <w:rsid w:val="00E1610E"/>
    <w:rsid w:val="00E84133"/>
    <w:rsid w:val="00E924D8"/>
    <w:rsid w:val="00F00063"/>
    <w:rsid w:val="00F27C33"/>
    <w:rsid w:val="00F640B0"/>
    <w:rsid w:val="00F6729A"/>
    <w:rsid w:val="00FD2E4A"/>
    <w:rsid w:val="00FD677D"/>
    <w:rsid w:val="00FD70C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unhideWhenUsed="0"/>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322"/>
    <w:pPr>
      <w:spacing w:after="200" w:line="276" w:lineRule="auto"/>
    </w:pPr>
    <w:rPr>
      <w:sz w:val="22"/>
      <w:szCs w:val="22"/>
      <w:lang w:val="en-US" w:eastAsia="en-US"/>
    </w:rPr>
  </w:style>
  <w:style w:type="paragraph" w:styleId="1">
    <w:name w:val="heading 1"/>
    <w:basedOn w:val="a"/>
    <w:next w:val="a"/>
    <w:link w:val="10"/>
    <w:uiPriority w:val="9"/>
    <w:qFormat/>
    <w:rsid w:val="00DB542C"/>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CC4464"/>
    <w:pPr>
      <w:keepNext/>
      <w:spacing w:before="240" w:after="60"/>
      <w:outlineLvl w:val="1"/>
    </w:pPr>
    <w:rPr>
      <w:rFonts w:ascii="Cambria" w:hAnsi="Cambria"/>
      <w:b/>
      <w:bCs/>
      <w:i/>
      <w:iCs/>
      <w:sz w:val="28"/>
      <w:szCs w:val="28"/>
    </w:rPr>
  </w:style>
  <w:style w:type="paragraph" w:styleId="4">
    <w:name w:val="heading 4"/>
    <w:basedOn w:val="a"/>
    <w:next w:val="a"/>
    <w:link w:val="40"/>
    <w:qFormat/>
    <w:rsid w:val="00463408"/>
    <w:pPr>
      <w:keepNext/>
      <w:spacing w:before="240" w:after="60" w:line="240" w:lineRule="auto"/>
      <w:outlineLvl w:val="3"/>
    </w:pPr>
    <w:rPr>
      <w:rFonts w:ascii="Times New Roman" w:hAnsi="Times New Roman"/>
      <w:b/>
      <w:bCs/>
      <w:sz w:val="28"/>
      <w:szCs w:val="28"/>
      <w:lang w:val="ru-RU" w:eastAsia="ru-RU"/>
    </w:rPr>
  </w:style>
  <w:style w:type="paragraph" w:styleId="5">
    <w:name w:val="heading 5"/>
    <w:basedOn w:val="a"/>
    <w:next w:val="a"/>
    <w:link w:val="50"/>
    <w:uiPriority w:val="9"/>
    <w:semiHidden/>
    <w:unhideWhenUsed/>
    <w:qFormat/>
    <w:rsid w:val="00DB542C"/>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852F3"/>
    <w:pPr>
      <w:ind w:left="708"/>
    </w:pPr>
  </w:style>
  <w:style w:type="paragraph" w:styleId="a4">
    <w:name w:val="No Spacing"/>
    <w:uiPriority w:val="1"/>
    <w:qFormat/>
    <w:rsid w:val="00581D02"/>
    <w:rPr>
      <w:rFonts w:eastAsia="Calibri"/>
      <w:sz w:val="22"/>
      <w:szCs w:val="22"/>
      <w:lang w:eastAsia="en-US"/>
    </w:rPr>
  </w:style>
  <w:style w:type="table" w:styleId="a5">
    <w:name w:val="Table Grid"/>
    <w:basedOn w:val="a1"/>
    <w:uiPriority w:val="59"/>
    <w:rsid w:val="00581D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463408"/>
    <w:rPr>
      <w:rFonts w:ascii="Times New Roman" w:hAnsi="Times New Roman"/>
      <w:b/>
      <w:bCs/>
      <w:sz w:val="28"/>
      <w:szCs w:val="28"/>
    </w:rPr>
  </w:style>
  <w:style w:type="paragraph" w:styleId="a6">
    <w:name w:val="Block Text"/>
    <w:basedOn w:val="a"/>
    <w:rsid w:val="00463408"/>
    <w:pPr>
      <w:spacing w:after="0" w:line="240" w:lineRule="auto"/>
      <w:ind w:left="780" w:right="-850"/>
      <w:jc w:val="both"/>
    </w:pPr>
    <w:rPr>
      <w:rFonts w:ascii="Times New Roman" w:hAnsi="Times New Roman"/>
      <w:sz w:val="24"/>
      <w:szCs w:val="24"/>
      <w:lang w:val="ru-RU" w:eastAsia="ru-RU"/>
    </w:rPr>
  </w:style>
  <w:style w:type="paragraph" w:styleId="a7">
    <w:name w:val="Normal (Web)"/>
    <w:basedOn w:val="a"/>
    <w:rsid w:val="002B7447"/>
    <w:pPr>
      <w:spacing w:before="100" w:beforeAutospacing="1" w:after="100" w:afterAutospacing="1" w:line="240" w:lineRule="auto"/>
    </w:pPr>
    <w:rPr>
      <w:rFonts w:ascii="Times New Roman" w:hAnsi="Times New Roman"/>
      <w:sz w:val="24"/>
      <w:szCs w:val="24"/>
      <w:lang w:val="ru-RU" w:eastAsia="ru-RU"/>
    </w:rPr>
  </w:style>
  <w:style w:type="paragraph" w:customStyle="1" w:styleId="ConsPlusTitle">
    <w:name w:val="ConsPlusTitle"/>
    <w:rsid w:val="002B7447"/>
    <w:pPr>
      <w:widowControl w:val="0"/>
      <w:autoSpaceDE w:val="0"/>
      <w:autoSpaceDN w:val="0"/>
      <w:adjustRightInd w:val="0"/>
    </w:pPr>
    <w:rPr>
      <w:rFonts w:ascii="Times New Roman" w:hAnsi="Times New Roman"/>
      <w:b/>
      <w:bCs/>
      <w:sz w:val="28"/>
      <w:szCs w:val="28"/>
    </w:rPr>
  </w:style>
  <w:style w:type="paragraph" w:styleId="a8">
    <w:name w:val="Body Text"/>
    <w:basedOn w:val="a"/>
    <w:link w:val="a9"/>
    <w:rsid w:val="0051352A"/>
    <w:pPr>
      <w:spacing w:after="0" w:line="240" w:lineRule="auto"/>
      <w:ind w:right="-850"/>
    </w:pPr>
    <w:rPr>
      <w:rFonts w:ascii="Times New Roman" w:hAnsi="Times New Roman"/>
      <w:sz w:val="24"/>
      <w:szCs w:val="24"/>
      <w:lang w:val="ru-RU" w:eastAsia="ru-RU"/>
    </w:rPr>
  </w:style>
  <w:style w:type="character" w:customStyle="1" w:styleId="a9">
    <w:name w:val="Основной текст Знак"/>
    <w:basedOn w:val="a0"/>
    <w:link w:val="a8"/>
    <w:rsid w:val="0051352A"/>
    <w:rPr>
      <w:rFonts w:ascii="Times New Roman" w:hAnsi="Times New Roman"/>
      <w:sz w:val="24"/>
      <w:szCs w:val="24"/>
    </w:rPr>
  </w:style>
  <w:style w:type="paragraph" w:styleId="aa">
    <w:name w:val="header"/>
    <w:basedOn w:val="a"/>
    <w:link w:val="ab"/>
    <w:uiPriority w:val="99"/>
    <w:semiHidden/>
    <w:unhideWhenUsed/>
    <w:rsid w:val="006E367F"/>
    <w:pPr>
      <w:tabs>
        <w:tab w:val="center" w:pos="4677"/>
        <w:tab w:val="right" w:pos="9355"/>
      </w:tabs>
    </w:pPr>
  </w:style>
  <w:style w:type="character" w:customStyle="1" w:styleId="ab">
    <w:name w:val="Верхний колонтитул Знак"/>
    <w:basedOn w:val="a0"/>
    <w:link w:val="aa"/>
    <w:uiPriority w:val="99"/>
    <w:semiHidden/>
    <w:rsid w:val="006E367F"/>
    <w:rPr>
      <w:sz w:val="22"/>
      <w:szCs w:val="22"/>
      <w:lang w:val="en-US" w:eastAsia="en-US"/>
    </w:rPr>
  </w:style>
  <w:style w:type="paragraph" w:styleId="ac">
    <w:name w:val="footer"/>
    <w:basedOn w:val="a"/>
    <w:link w:val="ad"/>
    <w:uiPriority w:val="99"/>
    <w:semiHidden/>
    <w:unhideWhenUsed/>
    <w:rsid w:val="006E367F"/>
    <w:pPr>
      <w:tabs>
        <w:tab w:val="center" w:pos="4677"/>
        <w:tab w:val="right" w:pos="9355"/>
      </w:tabs>
    </w:pPr>
  </w:style>
  <w:style w:type="character" w:customStyle="1" w:styleId="ad">
    <w:name w:val="Нижний колонтитул Знак"/>
    <w:basedOn w:val="a0"/>
    <w:link w:val="ac"/>
    <w:uiPriority w:val="99"/>
    <w:semiHidden/>
    <w:rsid w:val="006E367F"/>
    <w:rPr>
      <w:sz w:val="22"/>
      <w:szCs w:val="22"/>
      <w:lang w:val="en-US" w:eastAsia="en-US"/>
    </w:rPr>
  </w:style>
  <w:style w:type="character" w:customStyle="1" w:styleId="10">
    <w:name w:val="Заголовок 1 Знак"/>
    <w:basedOn w:val="a0"/>
    <w:link w:val="1"/>
    <w:uiPriority w:val="9"/>
    <w:rsid w:val="00DB542C"/>
    <w:rPr>
      <w:rFonts w:ascii="Cambria" w:eastAsia="Times New Roman" w:hAnsi="Cambria" w:cs="Times New Roman"/>
      <w:b/>
      <w:bCs/>
      <w:kern w:val="32"/>
      <w:sz w:val="32"/>
      <w:szCs w:val="32"/>
      <w:lang w:val="en-US" w:eastAsia="en-US"/>
    </w:rPr>
  </w:style>
  <w:style w:type="character" w:customStyle="1" w:styleId="50">
    <w:name w:val="Заголовок 5 Знак"/>
    <w:basedOn w:val="a0"/>
    <w:link w:val="5"/>
    <w:uiPriority w:val="9"/>
    <w:semiHidden/>
    <w:rsid w:val="00DB542C"/>
    <w:rPr>
      <w:rFonts w:ascii="Calibri" w:eastAsia="Times New Roman" w:hAnsi="Calibri" w:cs="Times New Roman"/>
      <w:b/>
      <w:bCs/>
      <w:i/>
      <w:iCs/>
      <w:sz w:val="26"/>
      <w:szCs w:val="26"/>
      <w:lang w:val="en-US" w:eastAsia="en-US"/>
    </w:rPr>
  </w:style>
  <w:style w:type="paragraph" w:styleId="21">
    <w:name w:val="Body Text Indent 2"/>
    <w:basedOn w:val="a"/>
    <w:link w:val="22"/>
    <w:uiPriority w:val="99"/>
    <w:semiHidden/>
    <w:unhideWhenUsed/>
    <w:rsid w:val="00DB542C"/>
    <w:pPr>
      <w:spacing w:after="120" w:line="480" w:lineRule="auto"/>
      <w:ind w:left="283"/>
    </w:pPr>
  </w:style>
  <w:style w:type="character" w:customStyle="1" w:styleId="22">
    <w:name w:val="Основной текст с отступом 2 Знак"/>
    <w:basedOn w:val="a0"/>
    <w:link w:val="21"/>
    <w:uiPriority w:val="99"/>
    <w:semiHidden/>
    <w:rsid w:val="00DB542C"/>
    <w:rPr>
      <w:sz w:val="22"/>
      <w:szCs w:val="22"/>
      <w:lang w:val="en-US" w:eastAsia="en-US"/>
    </w:rPr>
  </w:style>
  <w:style w:type="paragraph" w:styleId="ae">
    <w:name w:val="Plain Text"/>
    <w:basedOn w:val="a"/>
    <w:link w:val="af"/>
    <w:rsid w:val="00DB542C"/>
    <w:pPr>
      <w:spacing w:after="0" w:line="240" w:lineRule="auto"/>
    </w:pPr>
    <w:rPr>
      <w:rFonts w:ascii="Courier New" w:hAnsi="Courier New"/>
      <w:sz w:val="20"/>
      <w:szCs w:val="20"/>
      <w:lang w:val="ru-RU" w:eastAsia="ru-RU"/>
    </w:rPr>
  </w:style>
  <w:style w:type="character" w:customStyle="1" w:styleId="af">
    <w:name w:val="Текст Знак"/>
    <w:basedOn w:val="a0"/>
    <w:link w:val="ae"/>
    <w:rsid w:val="00DB542C"/>
    <w:rPr>
      <w:rFonts w:ascii="Courier New" w:hAnsi="Courier New"/>
    </w:rPr>
  </w:style>
  <w:style w:type="paragraph" w:styleId="af0">
    <w:name w:val="Body Text Indent"/>
    <w:basedOn w:val="a"/>
    <w:link w:val="af1"/>
    <w:uiPriority w:val="99"/>
    <w:semiHidden/>
    <w:unhideWhenUsed/>
    <w:rsid w:val="00DB542C"/>
    <w:pPr>
      <w:spacing w:after="120" w:line="240" w:lineRule="auto"/>
      <w:ind w:left="283"/>
    </w:pPr>
    <w:rPr>
      <w:rFonts w:ascii="Times New Roman" w:hAnsi="Times New Roman"/>
      <w:sz w:val="28"/>
      <w:szCs w:val="24"/>
      <w:lang w:val="ru-RU" w:eastAsia="ru-RU"/>
    </w:rPr>
  </w:style>
  <w:style w:type="character" w:customStyle="1" w:styleId="af1">
    <w:name w:val="Основной текст с отступом Знак"/>
    <w:basedOn w:val="a0"/>
    <w:link w:val="af0"/>
    <w:uiPriority w:val="99"/>
    <w:semiHidden/>
    <w:rsid w:val="00DB542C"/>
    <w:rPr>
      <w:rFonts w:ascii="Times New Roman" w:hAnsi="Times New Roman"/>
      <w:sz w:val="28"/>
      <w:szCs w:val="24"/>
    </w:rPr>
  </w:style>
  <w:style w:type="character" w:styleId="af2">
    <w:name w:val="footnote reference"/>
    <w:basedOn w:val="a0"/>
    <w:semiHidden/>
    <w:rsid w:val="00DB542C"/>
    <w:rPr>
      <w:vertAlign w:val="superscript"/>
    </w:rPr>
  </w:style>
  <w:style w:type="paragraph" w:styleId="af3">
    <w:name w:val="footnote text"/>
    <w:basedOn w:val="a"/>
    <w:link w:val="af4"/>
    <w:semiHidden/>
    <w:rsid w:val="00DB542C"/>
    <w:pPr>
      <w:widowControl w:val="0"/>
      <w:autoSpaceDE w:val="0"/>
      <w:autoSpaceDN w:val="0"/>
      <w:adjustRightInd w:val="0"/>
      <w:spacing w:after="0" w:line="480" w:lineRule="auto"/>
      <w:ind w:firstLine="560"/>
      <w:jc w:val="both"/>
    </w:pPr>
    <w:rPr>
      <w:rFonts w:ascii="Times New Roman" w:hAnsi="Times New Roman"/>
      <w:sz w:val="20"/>
      <w:szCs w:val="20"/>
      <w:lang w:val="ru-RU" w:eastAsia="ru-RU"/>
    </w:rPr>
  </w:style>
  <w:style w:type="character" w:customStyle="1" w:styleId="af4">
    <w:name w:val="Текст сноски Знак"/>
    <w:basedOn w:val="a0"/>
    <w:link w:val="af3"/>
    <w:semiHidden/>
    <w:rsid w:val="00DB542C"/>
    <w:rPr>
      <w:rFonts w:ascii="Times New Roman" w:hAnsi="Times New Roman"/>
    </w:rPr>
  </w:style>
  <w:style w:type="paragraph" w:styleId="23">
    <w:name w:val="Body Text 2"/>
    <w:basedOn w:val="a"/>
    <w:link w:val="24"/>
    <w:uiPriority w:val="99"/>
    <w:semiHidden/>
    <w:unhideWhenUsed/>
    <w:rsid w:val="00673C22"/>
    <w:pPr>
      <w:spacing w:after="120" w:line="480" w:lineRule="auto"/>
    </w:pPr>
    <w:rPr>
      <w:rFonts w:ascii="Times New Roman" w:hAnsi="Times New Roman"/>
      <w:sz w:val="28"/>
      <w:szCs w:val="24"/>
      <w:lang w:val="ru-RU" w:eastAsia="ru-RU"/>
    </w:rPr>
  </w:style>
  <w:style w:type="character" w:customStyle="1" w:styleId="24">
    <w:name w:val="Основной текст 2 Знак"/>
    <w:basedOn w:val="a0"/>
    <w:link w:val="23"/>
    <w:uiPriority w:val="99"/>
    <w:semiHidden/>
    <w:rsid w:val="00673C22"/>
    <w:rPr>
      <w:rFonts w:ascii="Times New Roman" w:hAnsi="Times New Roman"/>
      <w:sz w:val="28"/>
      <w:szCs w:val="24"/>
    </w:rPr>
  </w:style>
  <w:style w:type="paragraph" w:styleId="3">
    <w:name w:val="Body Text Indent 3"/>
    <w:basedOn w:val="a"/>
    <w:link w:val="30"/>
    <w:uiPriority w:val="99"/>
    <w:semiHidden/>
    <w:unhideWhenUsed/>
    <w:rsid w:val="00673C22"/>
    <w:pPr>
      <w:spacing w:after="120" w:line="240" w:lineRule="auto"/>
      <w:ind w:left="283"/>
    </w:pPr>
    <w:rPr>
      <w:rFonts w:ascii="Times New Roman" w:hAnsi="Times New Roman"/>
      <w:sz w:val="16"/>
      <w:szCs w:val="16"/>
      <w:lang w:val="ru-RU" w:eastAsia="ru-RU"/>
    </w:rPr>
  </w:style>
  <w:style w:type="character" w:customStyle="1" w:styleId="30">
    <w:name w:val="Основной текст с отступом 3 Знак"/>
    <w:basedOn w:val="a0"/>
    <w:link w:val="3"/>
    <w:uiPriority w:val="99"/>
    <w:semiHidden/>
    <w:rsid w:val="00673C22"/>
    <w:rPr>
      <w:rFonts w:ascii="Times New Roman" w:hAnsi="Times New Roman"/>
      <w:sz w:val="16"/>
      <w:szCs w:val="16"/>
    </w:rPr>
  </w:style>
  <w:style w:type="character" w:customStyle="1" w:styleId="20">
    <w:name w:val="Заголовок 2 Знак"/>
    <w:basedOn w:val="a0"/>
    <w:link w:val="2"/>
    <w:uiPriority w:val="9"/>
    <w:semiHidden/>
    <w:rsid w:val="00CC4464"/>
    <w:rPr>
      <w:rFonts w:ascii="Cambria" w:eastAsia="Times New Roman" w:hAnsi="Cambria" w:cs="Times New Roman"/>
      <w:b/>
      <w:bCs/>
      <w:i/>
      <w:iCs/>
      <w:sz w:val="28"/>
      <w:szCs w:val="28"/>
      <w:lang w:val="en-US" w:eastAsia="en-US"/>
    </w:rPr>
  </w:style>
  <w:style w:type="paragraph" w:customStyle="1" w:styleId="ConsPlusNormal">
    <w:name w:val="ConsPlusNormal"/>
    <w:rsid w:val="007A210D"/>
    <w:pPr>
      <w:widowControl w:val="0"/>
      <w:autoSpaceDE w:val="0"/>
      <w:autoSpaceDN w:val="0"/>
      <w:adjustRightInd w:val="0"/>
      <w:ind w:firstLine="720"/>
    </w:pPr>
    <w:rPr>
      <w:rFonts w:ascii="Arial" w:hAnsi="Arial" w:cs="Arial"/>
    </w:rPr>
  </w:style>
  <w:style w:type="paragraph" w:customStyle="1" w:styleId="11">
    <w:name w:val="Заголовок 11"/>
    <w:basedOn w:val="a"/>
    <w:next w:val="a"/>
    <w:rsid w:val="007A210D"/>
    <w:pPr>
      <w:keepNext/>
      <w:spacing w:after="0" w:line="240" w:lineRule="auto"/>
      <w:jc w:val="both"/>
      <w:outlineLvl w:val="0"/>
    </w:pPr>
    <w:rPr>
      <w:rFonts w:ascii="Times New Roman" w:hAnsi="Times New Roman"/>
      <w:sz w:val="24"/>
      <w:szCs w:val="20"/>
      <w:lang w:val="ru-RU" w:eastAsia="ru-RU"/>
    </w:rPr>
  </w:style>
  <w:style w:type="character" w:customStyle="1" w:styleId="25">
    <w:name w:val="Основной текст (2)_"/>
    <w:basedOn w:val="a0"/>
    <w:link w:val="26"/>
    <w:rsid w:val="009C2E35"/>
    <w:rPr>
      <w:rFonts w:ascii="Times New Roman" w:hAnsi="Times New Roman"/>
      <w:shd w:val="clear" w:color="auto" w:fill="FFFFFF"/>
    </w:rPr>
  </w:style>
  <w:style w:type="paragraph" w:customStyle="1" w:styleId="26">
    <w:name w:val="Основной текст (2)"/>
    <w:basedOn w:val="a"/>
    <w:link w:val="25"/>
    <w:rsid w:val="009C2E35"/>
    <w:pPr>
      <w:widowControl w:val="0"/>
      <w:shd w:val="clear" w:color="auto" w:fill="FFFFFF"/>
      <w:spacing w:after="60" w:line="0" w:lineRule="atLeast"/>
      <w:jc w:val="center"/>
    </w:pPr>
    <w:rPr>
      <w:rFonts w:ascii="Times New Roman" w:hAnsi="Times New Roman"/>
      <w:sz w:val="20"/>
      <w:szCs w:val="20"/>
      <w:lang w:val="ru-RU" w:eastAsia="ru-RU"/>
    </w:rPr>
  </w:style>
  <w:style w:type="character" w:customStyle="1" w:styleId="7">
    <w:name w:val="Основной текст (7) + Не полужирный;Не курсив"/>
    <w:basedOn w:val="a0"/>
    <w:rsid w:val="009C2E35"/>
    <w:rPr>
      <w:rFonts w:ascii="Times New Roman" w:eastAsia="Times New Roman" w:hAnsi="Times New Roman" w:cs="Times New Roman"/>
      <w:b/>
      <w:bCs/>
      <w:i/>
      <w:iCs/>
      <w:smallCaps w:val="0"/>
      <w:strike w:val="0"/>
      <w:color w:val="000000"/>
      <w:spacing w:val="0"/>
      <w:w w:val="100"/>
      <w:position w:val="0"/>
      <w:sz w:val="24"/>
      <w:szCs w:val="24"/>
      <w:u w:val="none"/>
      <w:lang w:val="ru-RU" w:eastAsia="ru-RU" w:bidi="ru-RU"/>
    </w:rPr>
  </w:style>
  <w:style w:type="character" w:customStyle="1" w:styleId="70">
    <w:name w:val="Основной текст (7)_"/>
    <w:basedOn w:val="a0"/>
    <w:link w:val="71"/>
    <w:rsid w:val="009C2E35"/>
    <w:rPr>
      <w:rFonts w:ascii="Times New Roman" w:hAnsi="Times New Roman"/>
      <w:b/>
      <w:bCs/>
      <w:i/>
      <w:iCs/>
      <w:shd w:val="clear" w:color="auto" w:fill="FFFFFF"/>
    </w:rPr>
  </w:style>
  <w:style w:type="paragraph" w:customStyle="1" w:styleId="71">
    <w:name w:val="Основной текст (7)"/>
    <w:basedOn w:val="a"/>
    <w:link w:val="70"/>
    <w:rsid w:val="009C2E35"/>
    <w:pPr>
      <w:widowControl w:val="0"/>
      <w:shd w:val="clear" w:color="auto" w:fill="FFFFFF"/>
      <w:spacing w:before="300" w:after="0" w:line="283" w:lineRule="exact"/>
    </w:pPr>
    <w:rPr>
      <w:rFonts w:ascii="Times New Roman" w:hAnsi="Times New Roman"/>
      <w:b/>
      <w:bCs/>
      <w:i/>
      <w:iCs/>
      <w:sz w:val="20"/>
      <w:szCs w:val="20"/>
      <w:lang w:val="ru-RU" w:eastAsia="ru-RU"/>
    </w:rPr>
  </w:style>
  <w:style w:type="paragraph" w:customStyle="1" w:styleId="Default">
    <w:name w:val="Default"/>
    <w:rsid w:val="009C2E35"/>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03EDF3-52DB-4A4B-88F6-7F9DD31FF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64607</Words>
  <Characters>368264</Characters>
  <Application>Microsoft Office Word</Application>
  <DocSecurity>0</DocSecurity>
  <Lines>3068</Lines>
  <Paragraphs>864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432007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2015-11-09T13:15:00Z</dcterms:created>
  <dcterms:modified xsi:type="dcterms:W3CDTF">2015-11-09T13:50:00Z</dcterms:modified>
</cp:coreProperties>
</file>